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17C4A" w14:textId="77777777" w:rsidR="00366EBC" w:rsidRPr="00B010E2" w:rsidRDefault="00F74CBC" w:rsidP="0018052C">
      <w:r w:rsidRPr="000406AD">
        <w:t xml:space="preserve">            </w:t>
      </w:r>
      <w:r w:rsidRPr="000406AD">
        <w:tab/>
      </w:r>
      <w:r w:rsidR="00B3616F" w:rsidRPr="004A0461">
        <w:t xml:space="preserve">                                                                 </w:t>
      </w:r>
    </w:p>
    <w:p w14:paraId="69EA1260" w14:textId="77777777" w:rsidR="005C52C3" w:rsidRPr="00B010E2" w:rsidRDefault="005C52C3" w:rsidP="0018052C">
      <w:pPr>
        <w:rPr>
          <w:sz w:val="28"/>
          <w:szCs w:val="28"/>
        </w:rPr>
      </w:pPr>
    </w:p>
    <w:p w14:paraId="773D16E9" w14:textId="77777777" w:rsidR="00C03396" w:rsidRPr="002D1AEB" w:rsidRDefault="00C03396" w:rsidP="00C03396">
      <w:pPr>
        <w:ind w:left="567"/>
        <w:jc w:val="right"/>
      </w:pPr>
      <w:r w:rsidRPr="002D1AEB">
        <w:t>Утверждено Советом директоров</w:t>
      </w:r>
    </w:p>
    <w:p w14:paraId="7DA4E2A0" w14:textId="77777777" w:rsidR="00C03396" w:rsidRPr="002D1AEB" w:rsidRDefault="00C03396" w:rsidP="00C03396">
      <w:pPr>
        <w:ind w:left="567"/>
        <w:jc w:val="right"/>
      </w:pPr>
      <w:r w:rsidRPr="002D1AEB">
        <w:t xml:space="preserve">   ООО «БК РЕГИОН»</w:t>
      </w:r>
    </w:p>
    <w:p w14:paraId="3997093D" w14:textId="77777777" w:rsidR="00C03396" w:rsidRPr="002D1AEB" w:rsidRDefault="00C03396" w:rsidP="00C03396">
      <w:pPr>
        <w:jc w:val="right"/>
      </w:pPr>
      <w:r w:rsidRPr="002D1AEB">
        <w:t>(Протокол № 16.03.2020/СД от 16.03.2020 г.)</w:t>
      </w:r>
    </w:p>
    <w:p w14:paraId="724A3F66" w14:textId="7F4A172D" w:rsidR="00C03396" w:rsidRPr="002D1AEB" w:rsidRDefault="00C03396" w:rsidP="00C03396">
      <w:pPr>
        <w:jc w:val="right"/>
      </w:pPr>
      <w:r w:rsidRPr="002D1AEB">
        <w:t>Вступает в силу с 0</w:t>
      </w:r>
      <w:r w:rsidR="00035ADD" w:rsidRPr="00035ADD">
        <w:t>2</w:t>
      </w:r>
      <w:r w:rsidRPr="002D1AEB">
        <w:t>.04.2020 г.</w:t>
      </w:r>
    </w:p>
    <w:p w14:paraId="3AC2503C" w14:textId="77777777" w:rsidR="00682658" w:rsidRPr="006B4F30" w:rsidRDefault="00682658" w:rsidP="005334C5">
      <w:pPr>
        <w:jc w:val="right"/>
      </w:pPr>
    </w:p>
    <w:p w14:paraId="4B8CF2F3" w14:textId="77777777" w:rsidR="00682658" w:rsidRPr="006B4F30" w:rsidRDefault="00682658" w:rsidP="003B4F5F">
      <w:pPr>
        <w:jc w:val="right"/>
      </w:pPr>
    </w:p>
    <w:p w14:paraId="7951365B" w14:textId="77777777" w:rsidR="00682658" w:rsidRPr="006B4F30" w:rsidRDefault="00682658" w:rsidP="00F363E9">
      <w:pPr>
        <w:jc w:val="right"/>
      </w:pPr>
    </w:p>
    <w:p w14:paraId="3B9F3858" w14:textId="77777777" w:rsidR="00682658" w:rsidRPr="006B4F30" w:rsidRDefault="00682658" w:rsidP="00603BF7">
      <w:pPr>
        <w:jc w:val="right"/>
      </w:pPr>
    </w:p>
    <w:p w14:paraId="66416866" w14:textId="77777777" w:rsidR="00682658" w:rsidRPr="006B4F30" w:rsidRDefault="00682658" w:rsidP="00291B37">
      <w:pPr>
        <w:jc w:val="right"/>
      </w:pPr>
    </w:p>
    <w:p w14:paraId="764F087D" w14:textId="77777777" w:rsidR="00682658" w:rsidRPr="006B4F30" w:rsidRDefault="00682658" w:rsidP="0055133B">
      <w:pPr>
        <w:jc w:val="right"/>
      </w:pPr>
    </w:p>
    <w:p w14:paraId="510591C7" w14:textId="77777777" w:rsidR="00682658" w:rsidRPr="006B4F30" w:rsidRDefault="00682658" w:rsidP="00446E5E">
      <w:pPr>
        <w:jc w:val="right"/>
      </w:pPr>
    </w:p>
    <w:p w14:paraId="5DB66E8F" w14:textId="77777777" w:rsidR="00682658" w:rsidRPr="006B4F30" w:rsidRDefault="00682658" w:rsidP="000842AB">
      <w:pPr>
        <w:jc w:val="right"/>
      </w:pPr>
    </w:p>
    <w:p w14:paraId="3ABC5A09" w14:textId="77777777" w:rsidR="00F74CBC" w:rsidRPr="006B4F30" w:rsidRDefault="00F74CBC" w:rsidP="007E1369">
      <w:pPr>
        <w:pStyle w:val="ad"/>
        <w:spacing w:before="0" w:after="0"/>
      </w:pPr>
      <w:bookmarkStart w:id="0" w:name="_Toc519671356"/>
      <w:r w:rsidRPr="006B4F30">
        <w:t xml:space="preserve">РЕГЛАМЕНТ </w:t>
      </w:r>
    </w:p>
    <w:p w14:paraId="66D6EF4C" w14:textId="77777777" w:rsidR="00F74CBC" w:rsidRPr="006B4F30" w:rsidRDefault="00F74CBC" w:rsidP="007E1369">
      <w:pPr>
        <w:pStyle w:val="ad"/>
        <w:spacing w:before="0" w:after="0"/>
      </w:pPr>
      <w:r w:rsidRPr="006B4F30">
        <w:t xml:space="preserve">БРОКЕРСКОГО ОБСЛУЖИВАНИЯ </w:t>
      </w:r>
      <w:bookmarkEnd w:id="0"/>
    </w:p>
    <w:p w14:paraId="5EA72341" w14:textId="77777777" w:rsidR="00F74CBC" w:rsidRPr="006B4F30" w:rsidRDefault="0048292C" w:rsidP="007E1369">
      <w:pPr>
        <w:pStyle w:val="ad"/>
        <w:spacing w:before="0" w:after="0"/>
      </w:pPr>
      <w:r w:rsidRPr="006B4F30">
        <w:t>ООО</w:t>
      </w:r>
      <w:r w:rsidR="00F94DB9">
        <w:t xml:space="preserve"> </w:t>
      </w:r>
      <w:r w:rsidR="00F74CBC" w:rsidRPr="006B4F30">
        <w:t>«</w:t>
      </w:r>
      <w:r w:rsidRPr="006B4F30">
        <w:t xml:space="preserve">БК </w:t>
      </w:r>
      <w:r w:rsidR="00F74CBC" w:rsidRPr="006B4F30">
        <w:t>РЕГИОН»</w:t>
      </w:r>
    </w:p>
    <w:p w14:paraId="4D005CFD" w14:textId="77777777" w:rsidR="00F74CBC" w:rsidRPr="006B4F30" w:rsidRDefault="00F74CBC" w:rsidP="007E1369">
      <w:pPr>
        <w:pStyle w:val="ad"/>
        <w:spacing w:before="0" w:after="0"/>
      </w:pPr>
    </w:p>
    <w:p w14:paraId="21FC30BA" w14:textId="77777777" w:rsidR="00F74CBC" w:rsidRPr="006B4F30" w:rsidRDefault="00F74CBC" w:rsidP="007E1369">
      <w:pPr>
        <w:pStyle w:val="ad"/>
        <w:spacing w:before="0" w:after="0"/>
      </w:pPr>
    </w:p>
    <w:p w14:paraId="62E608BD" w14:textId="77777777" w:rsidR="00F74CBC" w:rsidRPr="006B4F30" w:rsidRDefault="00F74CBC" w:rsidP="007E1369">
      <w:pPr>
        <w:pStyle w:val="ad"/>
        <w:spacing w:before="0" w:after="0"/>
      </w:pPr>
    </w:p>
    <w:p w14:paraId="2DEA2B34" w14:textId="77777777" w:rsidR="00F74CBC" w:rsidRPr="006B4F30" w:rsidRDefault="00F74CBC" w:rsidP="007E1369">
      <w:pPr>
        <w:pStyle w:val="ad"/>
        <w:spacing w:before="0" w:after="0"/>
      </w:pPr>
    </w:p>
    <w:p w14:paraId="0B883CFD" w14:textId="77777777" w:rsidR="00F74CBC" w:rsidRPr="006B4F30" w:rsidRDefault="00F74CBC" w:rsidP="007E1369">
      <w:pPr>
        <w:pStyle w:val="ad"/>
        <w:spacing w:before="0" w:after="0"/>
      </w:pPr>
    </w:p>
    <w:p w14:paraId="04987A40" w14:textId="77777777" w:rsidR="00682658" w:rsidRPr="006B4F30" w:rsidRDefault="00682658" w:rsidP="007E1369">
      <w:pPr>
        <w:pStyle w:val="ad"/>
        <w:spacing w:before="0" w:after="0"/>
      </w:pPr>
    </w:p>
    <w:p w14:paraId="68968F89" w14:textId="77777777" w:rsidR="00766337" w:rsidRPr="006B4F30" w:rsidRDefault="00766337" w:rsidP="007E1369">
      <w:pPr>
        <w:pStyle w:val="ad"/>
        <w:spacing w:before="0" w:after="0"/>
      </w:pPr>
    </w:p>
    <w:p w14:paraId="730D7400" w14:textId="77777777" w:rsidR="00766337" w:rsidRPr="006B4F30" w:rsidRDefault="00766337" w:rsidP="007E1369">
      <w:pPr>
        <w:pStyle w:val="ad"/>
        <w:spacing w:before="0" w:after="0"/>
      </w:pPr>
    </w:p>
    <w:p w14:paraId="66282027" w14:textId="77777777" w:rsidR="00682658" w:rsidRPr="006B4F30" w:rsidRDefault="00682658" w:rsidP="007E1369">
      <w:pPr>
        <w:pStyle w:val="ad"/>
        <w:spacing w:before="0" w:after="0"/>
      </w:pPr>
    </w:p>
    <w:p w14:paraId="2C66779F" w14:textId="77777777" w:rsidR="00682658" w:rsidRPr="006B4F30" w:rsidRDefault="00682658" w:rsidP="007E1369">
      <w:pPr>
        <w:pStyle w:val="ad"/>
        <w:spacing w:before="0" w:after="0"/>
      </w:pPr>
    </w:p>
    <w:p w14:paraId="7207E779" w14:textId="77777777" w:rsidR="00682658" w:rsidRPr="006B4F30" w:rsidRDefault="00682658" w:rsidP="007E1369">
      <w:pPr>
        <w:pStyle w:val="ad"/>
        <w:spacing w:before="0" w:after="0"/>
      </w:pPr>
    </w:p>
    <w:p w14:paraId="34480F8F" w14:textId="77777777" w:rsidR="003D2622" w:rsidRPr="006B4F30" w:rsidRDefault="003D2622" w:rsidP="007E1369">
      <w:pPr>
        <w:pStyle w:val="ad"/>
        <w:spacing w:before="0" w:after="0"/>
      </w:pPr>
    </w:p>
    <w:p w14:paraId="4B89AB81" w14:textId="77777777" w:rsidR="003D2622" w:rsidRPr="006B4F30" w:rsidRDefault="003D2622" w:rsidP="007E1369">
      <w:pPr>
        <w:pStyle w:val="ad"/>
        <w:spacing w:before="0" w:after="0"/>
      </w:pPr>
    </w:p>
    <w:p w14:paraId="7B85436F" w14:textId="77777777" w:rsidR="003D2622" w:rsidRPr="006B4F30" w:rsidRDefault="003D2622" w:rsidP="007E1369">
      <w:pPr>
        <w:pStyle w:val="ad"/>
        <w:spacing w:before="0" w:after="0"/>
      </w:pPr>
    </w:p>
    <w:p w14:paraId="4278F5C8" w14:textId="77777777" w:rsidR="0018052C" w:rsidRPr="006B4F30" w:rsidRDefault="0018052C" w:rsidP="007E1369">
      <w:pPr>
        <w:pStyle w:val="ad"/>
        <w:spacing w:before="0" w:after="0"/>
      </w:pPr>
    </w:p>
    <w:p w14:paraId="3579C842" w14:textId="77777777" w:rsidR="0018052C" w:rsidRPr="006B4F30" w:rsidRDefault="0018052C" w:rsidP="007E1369">
      <w:pPr>
        <w:pStyle w:val="ad"/>
        <w:spacing w:before="0" w:after="0"/>
      </w:pPr>
    </w:p>
    <w:p w14:paraId="1C045436" w14:textId="77777777" w:rsidR="0018052C" w:rsidRPr="006B4F30" w:rsidRDefault="0018052C" w:rsidP="007E1369">
      <w:pPr>
        <w:pStyle w:val="ad"/>
        <w:spacing w:before="0" w:after="0"/>
      </w:pPr>
    </w:p>
    <w:p w14:paraId="6D1F52FD" w14:textId="77777777" w:rsidR="0018052C" w:rsidRPr="006B4F30" w:rsidRDefault="0018052C" w:rsidP="007E1369">
      <w:pPr>
        <w:pStyle w:val="ad"/>
        <w:spacing w:before="0" w:after="0"/>
      </w:pPr>
    </w:p>
    <w:p w14:paraId="65BF96AA" w14:textId="77777777" w:rsidR="0018052C" w:rsidRPr="006B4F30" w:rsidRDefault="0018052C" w:rsidP="007E1369">
      <w:pPr>
        <w:pStyle w:val="ad"/>
        <w:spacing w:before="0" w:after="0"/>
      </w:pPr>
    </w:p>
    <w:p w14:paraId="0203E109" w14:textId="77777777" w:rsidR="0018052C" w:rsidRPr="006B4F30" w:rsidRDefault="0018052C" w:rsidP="007E1369">
      <w:pPr>
        <w:pStyle w:val="ad"/>
        <w:spacing w:before="0" w:after="0"/>
      </w:pPr>
    </w:p>
    <w:p w14:paraId="69DCD19C" w14:textId="77777777" w:rsidR="0018052C" w:rsidRPr="006B4F30" w:rsidRDefault="0018052C" w:rsidP="007E1369">
      <w:pPr>
        <w:pStyle w:val="ad"/>
        <w:spacing w:before="0" w:after="0"/>
      </w:pPr>
    </w:p>
    <w:p w14:paraId="5762487B" w14:textId="77777777" w:rsidR="0018052C" w:rsidRPr="006B4F30" w:rsidRDefault="0018052C" w:rsidP="007E1369">
      <w:pPr>
        <w:pStyle w:val="ad"/>
        <w:spacing w:before="0" w:after="0"/>
      </w:pPr>
    </w:p>
    <w:p w14:paraId="70837C5C" w14:textId="77777777" w:rsidR="0018052C" w:rsidRPr="006B4F30" w:rsidRDefault="0018052C" w:rsidP="007E1369">
      <w:pPr>
        <w:pStyle w:val="ad"/>
        <w:spacing w:before="0" w:after="0"/>
      </w:pPr>
    </w:p>
    <w:p w14:paraId="7F46C1EA" w14:textId="77777777" w:rsidR="0018052C" w:rsidRPr="006B4F30" w:rsidRDefault="0018052C" w:rsidP="007E1369">
      <w:pPr>
        <w:pStyle w:val="ad"/>
        <w:spacing w:before="0" w:after="0"/>
      </w:pPr>
    </w:p>
    <w:p w14:paraId="588A2ECF" w14:textId="77777777" w:rsidR="0018052C" w:rsidRPr="006B4F30" w:rsidRDefault="0018052C" w:rsidP="007E1369">
      <w:pPr>
        <w:pStyle w:val="ad"/>
        <w:spacing w:before="0" w:after="0"/>
      </w:pPr>
    </w:p>
    <w:p w14:paraId="48329E54" w14:textId="77777777" w:rsidR="0018052C" w:rsidRPr="006B4F30" w:rsidRDefault="0018052C" w:rsidP="007E1369">
      <w:pPr>
        <w:pStyle w:val="ad"/>
        <w:spacing w:before="0" w:after="0"/>
      </w:pPr>
    </w:p>
    <w:p w14:paraId="58F0E244" w14:textId="77777777" w:rsidR="0018052C" w:rsidRPr="006B4F30" w:rsidRDefault="0018052C" w:rsidP="007E1369">
      <w:pPr>
        <w:pStyle w:val="ad"/>
        <w:spacing w:before="0" w:after="0"/>
      </w:pPr>
    </w:p>
    <w:p w14:paraId="2C253E2B" w14:textId="77777777" w:rsidR="0018052C" w:rsidRPr="006B4F30" w:rsidRDefault="0018052C" w:rsidP="007E1369">
      <w:pPr>
        <w:pStyle w:val="ad"/>
        <w:spacing w:before="0" w:after="0"/>
      </w:pPr>
    </w:p>
    <w:p w14:paraId="2BCECDF1" w14:textId="77777777" w:rsidR="0018052C" w:rsidRPr="006B4F30" w:rsidRDefault="0018052C" w:rsidP="007E1369">
      <w:pPr>
        <w:pStyle w:val="ad"/>
        <w:spacing w:before="0" w:after="0"/>
      </w:pPr>
    </w:p>
    <w:p w14:paraId="37BF539E" w14:textId="77777777" w:rsidR="0018052C" w:rsidRPr="006B4F30" w:rsidRDefault="0018052C" w:rsidP="007E1369">
      <w:pPr>
        <w:pStyle w:val="ad"/>
        <w:spacing w:before="0" w:after="0"/>
      </w:pPr>
    </w:p>
    <w:p w14:paraId="41F7AFA9" w14:textId="77777777" w:rsidR="0018052C" w:rsidRPr="006B4F30" w:rsidRDefault="0018052C" w:rsidP="007E1369">
      <w:pPr>
        <w:pStyle w:val="ad"/>
        <w:spacing w:before="0" w:after="0"/>
      </w:pPr>
    </w:p>
    <w:p w14:paraId="561AC960" w14:textId="77777777" w:rsidR="0018052C" w:rsidRPr="006B4F30" w:rsidRDefault="0018052C" w:rsidP="007E1369">
      <w:pPr>
        <w:pStyle w:val="ad"/>
        <w:spacing w:before="0" w:after="0"/>
      </w:pPr>
    </w:p>
    <w:p w14:paraId="5CAC3FB1" w14:textId="77777777" w:rsidR="0018052C" w:rsidRPr="006B4F30" w:rsidRDefault="0018052C" w:rsidP="007E1369">
      <w:pPr>
        <w:pStyle w:val="ad"/>
        <w:spacing w:before="0" w:after="0"/>
      </w:pPr>
    </w:p>
    <w:p w14:paraId="57143EA5" w14:textId="77777777" w:rsidR="0018052C" w:rsidRPr="006B4F30" w:rsidRDefault="0018052C" w:rsidP="007E1369">
      <w:pPr>
        <w:pStyle w:val="ad"/>
        <w:spacing w:before="0" w:after="0"/>
      </w:pPr>
    </w:p>
    <w:p w14:paraId="3EB41583" w14:textId="77777777" w:rsidR="0018052C" w:rsidRPr="006B4F30" w:rsidRDefault="0018052C" w:rsidP="007E1369">
      <w:pPr>
        <w:pStyle w:val="ad"/>
        <w:spacing w:before="0" w:after="0"/>
      </w:pPr>
    </w:p>
    <w:p w14:paraId="1DAA06B4" w14:textId="77777777" w:rsidR="0018052C" w:rsidRPr="006B4F30" w:rsidRDefault="0018052C" w:rsidP="007E1369">
      <w:pPr>
        <w:pStyle w:val="ad"/>
        <w:spacing w:before="0" w:after="0"/>
      </w:pPr>
    </w:p>
    <w:p w14:paraId="1ECFDF24" w14:textId="77777777" w:rsidR="0018052C" w:rsidRPr="006B4F30" w:rsidRDefault="0018052C" w:rsidP="007E1369">
      <w:pPr>
        <w:pStyle w:val="ad"/>
        <w:spacing w:before="0" w:after="0"/>
      </w:pPr>
    </w:p>
    <w:p w14:paraId="27B020F3" w14:textId="2911158B" w:rsidR="00F74CBC" w:rsidRPr="006B4F30" w:rsidRDefault="00F74CBC" w:rsidP="007E1369">
      <w:pPr>
        <w:pStyle w:val="ad"/>
        <w:spacing w:before="0" w:after="0"/>
      </w:pPr>
      <w:r w:rsidRPr="006B4F30">
        <w:t xml:space="preserve">Москва </w:t>
      </w:r>
      <w:r w:rsidR="00F849A3" w:rsidRPr="006B4F30">
        <w:t>20</w:t>
      </w:r>
      <w:r w:rsidR="00CE6891">
        <w:t>20</w:t>
      </w:r>
    </w:p>
    <w:p w14:paraId="2AECDEF3" w14:textId="77777777" w:rsidR="00F74CBC" w:rsidRPr="006B4F30" w:rsidRDefault="00F74CBC" w:rsidP="007E1369">
      <w:pPr>
        <w:pStyle w:val="ad"/>
        <w:spacing w:before="0" w:after="0"/>
      </w:pPr>
      <w:r w:rsidRPr="006B4F30">
        <w:br w:type="page"/>
      </w:r>
      <w:r w:rsidRPr="006B4F30">
        <w:lastRenderedPageBreak/>
        <w:t>Содержание</w:t>
      </w:r>
    </w:p>
    <w:p w14:paraId="5C31CD7E" w14:textId="77777777" w:rsidR="00696F81" w:rsidRPr="006B4F30" w:rsidRDefault="00696F81" w:rsidP="007E1369">
      <w:pPr>
        <w:pStyle w:val="a5"/>
        <w:spacing w:after="0"/>
      </w:pPr>
      <w:bookmarkStart w:id="1" w:name="_Toc519671357"/>
    </w:p>
    <w:p w14:paraId="7DA543F8" w14:textId="77777777" w:rsidR="00F03778" w:rsidRPr="006B4F30" w:rsidRDefault="00F03778" w:rsidP="007E1369">
      <w:pPr>
        <w:ind w:firstLine="539"/>
      </w:pPr>
      <w:r w:rsidRPr="006B4F30">
        <w:t xml:space="preserve">Раздел </w:t>
      </w:r>
      <w:r w:rsidRPr="006B4F30">
        <w:rPr>
          <w:lang w:val="en-US"/>
        </w:rPr>
        <w:t>I</w:t>
      </w:r>
      <w:r w:rsidRPr="006B4F30">
        <w:t>. Общие положения</w:t>
      </w:r>
    </w:p>
    <w:p w14:paraId="482D8232" w14:textId="77777777" w:rsidR="00F03778" w:rsidRPr="006B4F30" w:rsidRDefault="00F03778" w:rsidP="0018052C">
      <w:r w:rsidRPr="006B4F30">
        <w:t xml:space="preserve">1. </w:t>
      </w:r>
      <w:r w:rsidR="00B50E63" w:rsidRPr="006B4F30">
        <w:t xml:space="preserve">  </w:t>
      </w:r>
      <w:r w:rsidRPr="006B4F30">
        <w:t xml:space="preserve">Введение </w:t>
      </w:r>
    </w:p>
    <w:p w14:paraId="14E890CF" w14:textId="77777777" w:rsidR="00F03778" w:rsidRPr="006B4F30" w:rsidRDefault="00F03778" w:rsidP="00F02372">
      <w:r w:rsidRPr="006B4F30">
        <w:t xml:space="preserve">2. </w:t>
      </w:r>
      <w:r w:rsidR="00B50E63" w:rsidRPr="006B4F30">
        <w:t xml:space="preserve">  </w:t>
      </w:r>
      <w:r w:rsidRPr="006B4F30">
        <w:t>Сведения о РЕГИОНЕ</w:t>
      </w:r>
    </w:p>
    <w:p w14:paraId="3908041B" w14:textId="77777777" w:rsidR="00F849A3" w:rsidRPr="006B4F30" w:rsidRDefault="00F03778" w:rsidP="00332F6D">
      <w:r w:rsidRPr="006B4F30">
        <w:t xml:space="preserve">3. </w:t>
      </w:r>
      <w:r w:rsidR="00B50E63" w:rsidRPr="006B4F30">
        <w:t xml:space="preserve">  </w:t>
      </w:r>
      <w:r w:rsidRPr="006B4F30">
        <w:t xml:space="preserve">Термины и определения </w:t>
      </w:r>
    </w:p>
    <w:p w14:paraId="03924E6A" w14:textId="77777777" w:rsidR="00F03778" w:rsidRPr="006B4F30" w:rsidRDefault="00F03778" w:rsidP="00F93B39">
      <w:r w:rsidRPr="006B4F30">
        <w:t xml:space="preserve">4. </w:t>
      </w:r>
      <w:r w:rsidR="00B50E63" w:rsidRPr="006B4F30">
        <w:t xml:space="preserve">  </w:t>
      </w:r>
      <w:r w:rsidRPr="006B4F30">
        <w:t xml:space="preserve">Инвестиционный счет </w:t>
      </w:r>
    </w:p>
    <w:p w14:paraId="1ED6DA61" w14:textId="77777777" w:rsidR="00F03778" w:rsidRPr="006B4F30" w:rsidRDefault="00F03778" w:rsidP="00C3291A"/>
    <w:p w14:paraId="3384729D" w14:textId="77777777" w:rsidR="00F128DF" w:rsidRPr="006B4F30" w:rsidRDefault="00F03778" w:rsidP="007E1369">
      <w:pPr>
        <w:ind w:firstLine="539"/>
      </w:pPr>
      <w:r w:rsidRPr="006B4F30">
        <w:t xml:space="preserve">Раздел II. </w:t>
      </w:r>
      <w:r w:rsidR="001C557A" w:rsidRPr="006B4F30">
        <w:t>О</w:t>
      </w:r>
      <w:r w:rsidRPr="006B4F30">
        <w:t>перации</w:t>
      </w:r>
      <w:r w:rsidR="001C557A" w:rsidRPr="006B4F30">
        <w:t xml:space="preserve"> по</w:t>
      </w:r>
      <w:r w:rsidR="00A16B50" w:rsidRPr="006B4F30">
        <w:t xml:space="preserve"> И</w:t>
      </w:r>
      <w:r w:rsidR="001C557A" w:rsidRPr="006B4F30">
        <w:t>нвестиционному счету</w:t>
      </w:r>
      <w:r w:rsidR="00E872EC">
        <w:t>, отчетность</w:t>
      </w:r>
    </w:p>
    <w:p w14:paraId="7B2DAD6D" w14:textId="77777777" w:rsidR="00F03778" w:rsidRPr="006B4F30" w:rsidRDefault="00F03778" w:rsidP="0018052C">
      <w:r w:rsidRPr="006B4F30">
        <w:t xml:space="preserve">5. </w:t>
      </w:r>
      <w:r w:rsidR="00B50E63" w:rsidRPr="006B4F30">
        <w:t xml:space="preserve">  </w:t>
      </w:r>
      <w:r w:rsidRPr="006B4F30">
        <w:t>Виды Поручений Клиента по неторговым операциям</w:t>
      </w:r>
    </w:p>
    <w:p w14:paraId="226317E0" w14:textId="77777777" w:rsidR="001C557A" w:rsidRPr="006B4F30" w:rsidRDefault="001C557A" w:rsidP="00F02372">
      <w:r w:rsidRPr="006B4F30">
        <w:t xml:space="preserve">6. </w:t>
      </w:r>
      <w:r w:rsidR="00B50E63" w:rsidRPr="006B4F30">
        <w:t xml:space="preserve">  </w:t>
      </w:r>
      <w:r w:rsidRPr="006B4F30">
        <w:t>Виды Поручений Клиента по торговым операциям</w:t>
      </w:r>
    </w:p>
    <w:p w14:paraId="4E97A7CB" w14:textId="77777777" w:rsidR="001C557A" w:rsidRPr="006B4F30" w:rsidRDefault="001C557A" w:rsidP="00332F6D">
      <w:r w:rsidRPr="006B4F30">
        <w:t xml:space="preserve">7. </w:t>
      </w:r>
      <w:r w:rsidR="00B50E63" w:rsidRPr="006B4F30">
        <w:t xml:space="preserve">  </w:t>
      </w:r>
      <w:r w:rsidRPr="006B4F30">
        <w:t>Торговая процедура</w:t>
      </w:r>
    </w:p>
    <w:p w14:paraId="2B0CF229" w14:textId="77777777" w:rsidR="00F03778" w:rsidRPr="006B4F30" w:rsidRDefault="001C557A" w:rsidP="00F93B39">
      <w:r w:rsidRPr="006B4F30">
        <w:t>8</w:t>
      </w:r>
      <w:r w:rsidR="00F03778" w:rsidRPr="006B4F30">
        <w:t xml:space="preserve">. </w:t>
      </w:r>
      <w:r w:rsidR="00B50E63" w:rsidRPr="006B4F30">
        <w:t xml:space="preserve">  </w:t>
      </w:r>
      <w:r w:rsidR="00F03778" w:rsidRPr="006B4F30">
        <w:t>Зачисление Активов на Инвестиционный счет</w:t>
      </w:r>
    </w:p>
    <w:p w14:paraId="2AB2D973" w14:textId="77777777" w:rsidR="00F03778" w:rsidRPr="006B4F30" w:rsidRDefault="001C557A" w:rsidP="00C3291A">
      <w:r w:rsidRPr="006B4F30">
        <w:t>9</w:t>
      </w:r>
      <w:r w:rsidR="00F03778" w:rsidRPr="006B4F30">
        <w:t xml:space="preserve">. </w:t>
      </w:r>
      <w:r w:rsidR="00B50E63" w:rsidRPr="006B4F30">
        <w:t xml:space="preserve">  </w:t>
      </w:r>
      <w:r w:rsidR="00F03778" w:rsidRPr="006B4F30">
        <w:t xml:space="preserve">Вывод и перевод Активов </w:t>
      </w:r>
    </w:p>
    <w:p w14:paraId="2A4CE05A" w14:textId="77777777" w:rsidR="001C557A" w:rsidRPr="006B4F30" w:rsidRDefault="001C557A" w:rsidP="005334C5">
      <w:r w:rsidRPr="006B4F30">
        <w:t>10. Резервирование Активов</w:t>
      </w:r>
    </w:p>
    <w:p w14:paraId="6247B2C9" w14:textId="77777777" w:rsidR="00F03778" w:rsidRPr="006B4F30" w:rsidRDefault="001C557A" w:rsidP="003B4F5F">
      <w:r w:rsidRPr="006B4F30">
        <w:t>11</w:t>
      </w:r>
      <w:r w:rsidR="00F03778" w:rsidRPr="006B4F30">
        <w:t>. Условия приема Поручений</w:t>
      </w:r>
    </w:p>
    <w:p w14:paraId="73A2BDE8" w14:textId="77777777" w:rsidR="00F03778" w:rsidRPr="006B4F30" w:rsidRDefault="001C557A" w:rsidP="00F363E9">
      <w:r w:rsidRPr="006B4F30">
        <w:t>12</w:t>
      </w:r>
      <w:r w:rsidR="00F03778" w:rsidRPr="006B4F30">
        <w:t>. Особенности приема Поручений</w:t>
      </w:r>
    </w:p>
    <w:p w14:paraId="455C54E8" w14:textId="77777777" w:rsidR="00F03778" w:rsidRPr="006B4F30" w:rsidRDefault="00F03778" w:rsidP="00603BF7">
      <w:r w:rsidRPr="006B4F30">
        <w:t>13. Исполнение Поручений РЕГИОНОМ</w:t>
      </w:r>
    </w:p>
    <w:p w14:paraId="02322A37" w14:textId="77777777" w:rsidR="00F03778" w:rsidRPr="006B4F30" w:rsidRDefault="00F03778" w:rsidP="00291B37">
      <w:r w:rsidRPr="006B4F30">
        <w:t>14. Основания для отказа в приеме Поручений</w:t>
      </w:r>
    </w:p>
    <w:p w14:paraId="598A42F7" w14:textId="77777777" w:rsidR="00F03778" w:rsidRPr="006B4F30" w:rsidRDefault="00F03778" w:rsidP="0055133B">
      <w:r w:rsidRPr="006B4F30">
        <w:t xml:space="preserve">15. </w:t>
      </w:r>
      <w:r w:rsidR="00C034AE" w:rsidRPr="006B4F30">
        <w:t>Рынок Т+</w:t>
      </w:r>
    </w:p>
    <w:p w14:paraId="2837E669" w14:textId="77777777" w:rsidR="00EA1CAD" w:rsidRPr="006B4F30" w:rsidRDefault="00EA1CAD" w:rsidP="00446E5E">
      <w:r w:rsidRPr="006B4F30">
        <w:t>16. Сделки РЕПО</w:t>
      </w:r>
    </w:p>
    <w:p w14:paraId="038F0B1D" w14:textId="77777777" w:rsidR="00622B1C" w:rsidRPr="006B4F30" w:rsidRDefault="00EA1CAD" w:rsidP="000842AB">
      <w:r w:rsidRPr="006B4F30">
        <w:t xml:space="preserve">17. </w:t>
      </w:r>
      <w:r w:rsidR="00683125" w:rsidRPr="006B4F30">
        <w:t>Условия совершения маржинальных сделок. Особенности совершения отдельных сделок за счет Клиента</w:t>
      </w:r>
    </w:p>
    <w:p w14:paraId="21A9F728" w14:textId="77777777" w:rsidR="00EA1CAD" w:rsidRPr="006B4F30" w:rsidRDefault="00622B1C" w:rsidP="007E1369">
      <w:r w:rsidRPr="006B4F30">
        <w:t xml:space="preserve">18. </w:t>
      </w:r>
      <w:r w:rsidR="00EA1CAD" w:rsidRPr="006B4F30">
        <w:t>Срочные сделки</w:t>
      </w:r>
    </w:p>
    <w:p w14:paraId="107B8609" w14:textId="77777777" w:rsidR="00F306F4" w:rsidRPr="006B4F30" w:rsidRDefault="00F306F4" w:rsidP="007E1369">
      <w:r w:rsidRPr="006B4F30">
        <w:t>1</w:t>
      </w:r>
      <w:r w:rsidR="00622B1C" w:rsidRPr="006B4F30">
        <w:t>9</w:t>
      </w:r>
      <w:r w:rsidRPr="006B4F30">
        <w:t xml:space="preserve">. </w:t>
      </w:r>
      <w:r w:rsidR="000622AC" w:rsidRPr="006B4F30">
        <w:t>Услуги для Эмитентов</w:t>
      </w:r>
    </w:p>
    <w:p w14:paraId="6DD1CC33" w14:textId="77777777" w:rsidR="00C034AE" w:rsidRPr="006B4F30" w:rsidRDefault="00622B1C" w:rsidP="007E1369">
      <w:r w:rsidRPr="006B4F30">
        <w:t>20</w:t>
      </w:r>
      <w:r w:rsidR="00C034AE" w:rsidRPr="006B4F30">
        <w:t>. Отчетность, функции налогового агента</w:t>
      </w:r>
    </w:p>
    <w:p w14:paraId="2493C4ED" w14:textId="77777777" w:rsidR="00F03778" w:rsidRPr="006B4F30" w:rsidRDefault="00F03778" w:rsidP="007E1369"/>
    <w:p w14:paraId="53F69070" w14:textId="77777777" w:rsidR="0029517E" w:rsidRPr="006B4F30" w:rsidRDefault="0029517E" w:rsidP="007E1369">
      <w:pPr>
        <w:ind w:firstLine="539"/>
        <w:rPr>
          <w:caps/>
        </w:rPr>
      </w:pPr>
      <w:r w:rsidRPr="006B4F30">
        <w:t>Раздел</w:t>
      </w:r>
      <w:r w:rsidRPr="006B4F30">
        <w:rPr>
          <w:caps/>
        </w:rPr>
        <w:t xml:space="preserve"> </w:t>
      </w:r>
      <w:r w:rsidRPr="006B4F30">
        <w:rPr>
          <w:caps/>
          <w:lang w:val="en-US"/>
        </w:rPr>
        <w:t>III</w:t>
      </w:r>
      <w:r w:rsidRPr="006B4F30">
        <w:rPr>
          <w:caps/>
        </w:rPr>
        <w:t xml:space="preserve">. </w:t>
      </w:r>
      <w:r w:rsidRPr="006B4F30">
        <w:t>Отдельные виды услуг</w:t>
      </w:r>
    </w:p>
    <w:p w14:paraId="350FF872" w14:textId="77777777" w:rsidR="00211B12" w:rsidRPr="006B4F30" w:rsidRDefault="00B24BC9" w:rsidP="0018052C">
      <w:r w:rsidRPr="006B4F30">
        <w:t>2</w:t>
      </w:r>
      <w:r w:rsidR="00622B1C" w:rsidRPr="006B4F30">
        <w:t>1</w:t>
      </w:r>
      <w:r w:rsidR="00B5542C" w:rsidRPr="006B4F30">
        <w:t>. Валютны</w:t>
      </w:r>
      <w:r w:rsidR="009C798D" w:rsidRPr="006B4F30">
        <w:t>й рынок</w:t>
      </w:r>
      <w:r w:rsidR="00B5542C" w:rsidRPr="006B4F30">
        <w:t xml:space="preserve"> </w:t>
      </w:r>
    </w:p>
    <w:p w14:paraId="40BB0C80" w14:textId="77777777" w:rsidR="0029517E" w:rsidRPr="006B4F30" w:rsidRDefault="0029517E" w:rsidP="00F02372"/>
    <w:p w14:paraId="62DB513B" w14:textId="77777777" w:rsidR="00F03778" w:rsidRPr="006B4F30" w:rsidRDefault="00F03778" w:rsidP="007E1369">
      <w:pPr>
        <w:ind w:firstLine="539"/>
      </w:pPr>
      <w:r w:rsidRPr="006B4F30">
        <w:t xml:space="preserve">Раздел </w:t>
      </w:r>
      <w:r w:rsidR="00A262EA" w:rsidRPr="006B4F30">
        <w:t>IV</w:t>
      </w:r>
      <w:r w:rsidRPr="006B4F30">
        <w:t>. Оплата расходов и вознаграждения РЕГИОНА</w:t>
      </w:r>
    </w:p>
    <w:p w14:paraId="12C83042" w14:textId="77777777" w:rsidR="00F03778" w:rsidRPr="006B4F30" w:rsidRDefault="00B5542C" w:rsidP="0018052C">
      <w:r w:rsidRPr="006B4F30">
        <w:t>2</w:t>
      </w:r>
      <w:r w:rsidR="00622B1C" w:rsidRPr="006B4F30">
        <w:t>2</w:t>
      </w:r>
      <w:r w:rsidR="00F03778" w:rsidRPr="006B4F30">
        <w:t xml:space="preserve">. Расходы и вознаграждение </w:t>
      </w:r>
    </w:p>
    <w:p w14:paraId="24F01611" w14:textId="77777777" w:rsidR="00F03778" w:rsidRPr="006B4F30" w:rsidRDefault="00F03778" w:rsidP="007E1369">
      <w:pPr>
        <w:ind w:firstLine="539"/>
      </w:pPr>
      <w:r w:rsidRPr="006B4F30">
        <w:t>Раздел V. Защита информации при осуществлении брокерского обслуживания</w:t>
      </w:r>
    </w:p>
    <w:p w14:paraId="298B4598" w14:textId="77777777" w:rsidR="00F03778" w:rsidRPr="006B4F30" w:rsidRDefault="005215FA" w:rsidP="0018052C">
      <w:r w:rsidRPr="006B4F30">
        <w:t>2</w:t>
      </w:r>
      <w:r w:rsidR="00622B1C" w:rsidRPr="006B4F30">
        <w:t>3</w:t>
      </w:r>
      <w:r w:rsidR="00F03778" w:rsidRPr="006B4F30">
        <w:t>. Меры по защите информации при осуществлении брокерского обслуживания</w:t>
      </w:r>
    </w:p>
    <w:p w14:paraId="5EF9B3A1" w14:textId="77777777" w:rsidR="0029517E" w:rsidRPr="006B4F30" w:rsidRDefault="0029517E" w:rsidP="00F02372">
      <w:r w:rsidRPr="006B4F30">
        <w:t>2</w:t>
      </w:r>
      <w:r w:rsidR="00622B1C" w:rsidRPr="006B4F30">
        <w:t>4</w:t>
      </w:r>
      <w:r w:rsidRPr="006B4F30">
        <w:t xml:space="preserve">. Меры по предотвращению, выявлению и пресечению манипулирования </w:t>
      </w:r>
    </w:p>
    <w:p w14:paraId="2C6D1868" w14:textId="77777777" w:rsidR="0029517E" w:rsidRPr="006B4F30" w:rsidRDefault="0029517E" w:rsidP="00332F6D">
      <w:r w:rsidRPr="006B4F30">
        <w:t>рынком Клиентами</w:t>
      </w:r>
    </w:p>
    <w:p w14:paraId="704E1D5A" w14:textId="77777777" w:rsidR="0018052C" w:rsidRPr="006B4F30" w:rsidRDefault="00474E21" w:rsidP="00C3291A">
      <w:r w:rsidRPr="006B4F30">
        <w:t>2</w:t>
      </w:r>
      <w:r w:rsidR="00622B1C" w:rsidRPr="006B4F30">
        <w:t>5</w:t>
      </w:r>
      <w:r w:rsidRPr="006B4F30">
        <w:t xml:space="preserve">. Предоставление </w:t>
      </w:r>
      <w:r w:rsidR="003C3103" w:rsidRPr="006B4F30">
        <w:t>К</w:t>
      </w:r>
      <w:r w:rsidRPr="006B4F30">
        <w:t>лиенту информации Организаторов торговли</w:t>
      </w:r>
    </w:p>
    <w:p w14:paraId="7FC90226" w14:textId="77777777" w:rsidR="001862FF" w:rsidRPr="006B4F30" w:rsidRDefault="001862FF" w:rsidP="007E1369">
      <w:pPr>
        <w:ind w:firstLine="539"/>
      </w:pPr>
    </w:p>
    <w:p w14:paraId="5D6460C4" w14:textId="77777777" w:rsidR="00F03778" w:rsidRPr="006B4F30" w:rsidRDefault="00F03778" w:rsidP="007E1369">
      <w:pPr>
        <w:ind w:firstLine="539"/>
      </w:pPr>
      <w:r w:rsidRPr="006B4F30">
        <w:t xml:space="preserve">Раздел VI. Порядок рассмотрения заявлений, обращений и жалоб </w:t>
      </w:r>
    </w:p>
    <w:p w14:paraId="6EE12DDF" w14:textId="77777777" w:rsidR="0018052C" w:rsidRPr="006B4F30" w:rsidRDefault="00D957BB" w:rsidP="007E1369">
      <w:pPr>
        <w:ind w:firstLine="539"/>
      </w:pPr>
      <w:r w:rsidRPr="006B4F30">
        <w:rPr>
          <w:bCs/>
        </w:rPr>
        <w:t>Раздел VII. Исключение конфликта интересов</w:t>
      </w:r>
      <w:r w:rsidR="006F21DA" w:rsidRPr="006B4F30">
        <w:rPr>
          <w:bCs/>
        </w:rPr>
        <w:t>.</w:t>
      </w:r>
      <w:r w:rsidRPr="006B4F30">
        <w:t xml:space="preserve">        </w:t>
      </w:r>
    </w:p>
    <w:p w14:paraId="4FA9A8B7" w14:textId="77777777" w:rsidR="006F21DA" w:rsidRPr="006B4F30" w:rsidRDefault="00D32E29" w:rsidP="007E1369">
      <w:pPr>
        <w:ind w:firstLine="539"/>
      </w:pPr>
      <w:r w:rsidRPr="006B4F30">
        <w:t>Раздел  VIII. Регистрация Обособленных клиентов</w:t>
      </w:r>
      <w:r w:rsidR="00F1279A" w:rsidRPr="006B4F30">
        <w:t>. Перевод обязательств и обеспечения к другому Участнику клиринга. Прием обязательств и обеспечения от другого Участника клиринга</w:t>
      </w:r>
    </w:p>
    <w:p w14:paraId="3ABA531E" w14:textId="77777777" w:rsidR="006F21DA" w:rsidRPr="006B4F30" w:rsidRDefault="006F21DA" w:rsidP="0018052C">
      <w:r w:rsidRPr="006B4F30">
        <w:t xml:space="preserve">  </w:t>
      </w:r>
      <w:r w:rsidR="009D1FE1" w:rsidRPr="006B4F30">
        <w:t xml:space="preserve">         </w:t>
      </w:r>
      <w:r w:rsidRPr="006B4F30">
        <w:t xml:space="preserve">Раздел  </w:t>
      </w:r>
      <w:r w:rsidRPr="006B4F30">
        <w:rPr>
          <w:lang w:val="en-US"/>
        </w:rPr>
        <w:t>I</w:t>
      </w:r>
      <w:r w:rsidR="001862FF" w:rsidRPr="006B4F30">
        <w:rPr>
          <w:lang w:val="en-US"/>
        </w:rPr>
        <w:t>X</w:t>
      </w:r>
      <w:r w:rsidRPr="006B4F30">
        <w:t xml:space="preserve">. </w:t>
      </w:r>
      <w:r w:rsidRPr="006B4F30">
        <w:rPr>
          <w:bCs/>
        </w:rPr>
        <w:t>Особенности открытия и ведения индивидуальных инвестиционных счетов</w:t>
      </w:r>
    </w:p>
    <w:p w14:paraId="19136930" w14:textId="77777777" w:rsidR="00464D31" w:rsidRPr="006B4F30" w:rsidRDefault="00D36C45" w:rsidP="00D36C45">
      <w:pPr>
        <w:ind w:firstLine="539"/>
      </w:pPr>
      <w:r w:rsidRPr="006B4F30">
        <w:t xml:space="preserve">Раздел </w:t>
      </w:r>
      <w:r w:rsidRPr="006B4F30">
        <w:rPr>
          <w:lang w:val="en-US"/>
        </w:rPr>
        <w:t>X</w:t>
      </w:r>
      <w:r w:rsidRPr="006B4F30">
        <w:t xml:space="preserve">. </w:t>
      </w:r>
      <w:r w:rsidR="008859F3" w:rsidRPr="006B4F30">
        <w:t>Длящиеся</w:t>
      </w:r>
      <w:r w:rsidRPr="006B4F30">
        <w:t xml:space="preserve"> поручения</w:t>
      </w:r>
    </w:p>
    <w:p w14:paraId="18B70E43" w14:textId="77777777" w:rsidR="00F03778" w:rsidRPr="008A45C7" w:rsidRDefault="00F03778" w:rsidP="007E1369">
      <w:pPr>
        <w:ind w:firstLine="539"/>
      </w:pPr>
      <w:r w:rsidRPr="006B4F30">
        <w:t xml:space="preserve">Раздел </w:t>
      </w:r>
      <w:r w:rsidR="00F1279A" w:rsidRPr="006B4F30">
        <w:t>X</w:t>
      </w:r>
      <w:r w:rsidR="00D36C45" w:rsidRPr="006B4F30">
        <w:rPr>
          <w:lang w:val="en-US"/>
        </w:rPr>
        <w:t>I</w:t>
      </w:r>
      <w:r w:rsidRPr="006B4F30">
        <w:t>. Изменение и дополнение настоящего Регламента</w:t>
      </w:r>
    </w:p>
    <w:p w14:paraId="41AAE02E" w14:textId="77777777" w:rsidR="000D1534" w:rsidRPr="006B4F30" w:rsidRDefault="000D1534" w:rsidP="007E1369">
      <w:pPr>
        <w:ind w:firstLine="539"/>
      </w:pPr>
      <w:r w:rsidRPr="006B4F30">
        <w:t xml:space="preserve">Раздел </w:t>
      </w:r>
      <w:r w:rsidRPr="006B4F30">
        <w:rPr>
          <w:lang w:val="en-US"/>
        </w:rPr>
        <w:t>XII</w:t>
      </w:r>
      <w:r w:rsidRPr="006B4F30">
        <w:t>. Ответственность Сторон</w:t>
      </w:r>
    </w:p>
    <w:p w14:paraId="53671542" w14:textId="77777777" w:rsidR="003D2622" w:rsidRPr="006B4F30" w:rsidRDefault="003239E7" w:rsidP="007E1369">
      <w:pPr>
        <w:ind w:firstLine="539"/>
      </w:pPr>
      <w:r w:rsidRPr="006B4F30">
        <w:t>Раздел XI</w:t>
      </w:r>
      <w:r w:rsidR="000D1534" w:rsidRPr="006B4F30">
        <w:rPr>
          <w:lang w:val="en-US"/>
        </w:rPr>
        <w:t>I</w:t>
      </w:r>
      <w:r w:rsidRPr="006B4F30">
        <w:t>I. Срок действия Соглашения о брокерском обслуживании и порядок его расторжения</w:t>
      </w:r>
      <w:r w:rsidR="00F03778" w:rsidRPr="006B4F30">
        <w:t xml:space="preserve">        </w:t>
      </w:r>
    </w:p>
    <w:p w14:paraId="34A768EF" w14:textId="77777777" w:rsidR="000D1534" w:rsidRPr="008A45C7" w:rsidRDefault="000D1534" w:rsidP="007E1369">
      <w:pPr>
        <w:ind w:firstLine="539"/>
      </w:pPr>
    </w:p>
    <w:p w14:paraId="15715824" w14:textId="77777777" w:rsidR="00F03778" w:rsidRPr="006B4F30" w:rsidRDefault="00F03778" w:rsidP="007E1369">
      <w:pPr>
        <w:ind w:firstLine="539"/>
        <w:rPr>
          <w:caps/>
        </w:rPr>
      </w:pPr>
      <w:r w:rsidRPr="006B4F30">
        <w:t>Список приложений</w:t>
      </w:r>
    </w:p>
    <w:p w14:paraId="384F2336" w14:textId="77777777" w:rsidR="00F03778" w:rsidRPr="006B4F30" w:rsidRDefault="00F03778" w:rsidP="007E1369">
      <w:pPr>
        <w:pStyle w:val="a5"/>
        <w:spacing w:after="0"/>
      </w:pPr>
    </w:p>
    <w:p w14:paraId="4F06A90E" w14:textId="77777777" w:rsidR="00696F81" w:rsidRPr="006B4F30" w:rsidRDefault="00696F81" w:rsidP="007E1369">
      <w:pPr>
        <w:pStyle w:val="a5"/>
        <w:spacing w:after="0"/>
      </w:pPr>
    </w:p>
    <w:p w14:paraId="4D906124" w14:textId="77777777" w:rsidR="0087330E" w:rsidRPr="006B4F30" w:rsidRDefault="0087330E" w:rsidP="007E1369">
      <w:pPr>
        <w:pStyle w:val="a5"/>
        <w:spacing w:after="0"/>
      </w:pPr>
    </w:p>
    <w:p w14:paraId="36EB80DD" w14:textId="77777777" w:rsidR="00F74CBC" w:rsidRPr="006B4F30" w:rsidRDefault="009D1FE1" w:rsidP="007E1369">
      <w:pPr>
        <w:pStyle w:val="a5"/>
        <w:spacing w:after="0"/>
        <w:rPr>
          <w:b/>
          <w:bCs/>
          <w:sz w:val="24"/>
          <w:szCs w:val="24"/>
        </w:rPr>
      </w:pPr>
      <w:r w:rsidRPr="006B4F30">
        <w:br w:type="page"/>
      </w:r>
      <w:r w:rsidR="00A1680A" w:rsidRPr="006B4F30">
        <w:rPr>
          <w:b/>
          <w:bCs/>
          <w:sz w:val="24"/>
          <w:szCs w:val="24"/>
        </w:rPr>
        <w:lastRenderedPageBreak/>
        <w:t xml:space="preserve">Раздел </w:t>
      </w:r>
      <w:r w:rsidR="00F74CBC" w:rsidRPr="006B4F30">
        <w:rPr>
          <w:b/>
          <w:bCs/>
          <w:sz w:val="24"/>
          <w:szCs w:val="24"/>
        </w:rPr>
        <w:t>I.</w:t>
      </w:r>
      <w:r w:rsidR="00F74CBC" w:rsidRPr="006B4F30">
        <w:rPr>
          <w:b/>
          <w:bCs/>
          <w:sz w:val="24"/>
          <w:szCs w:val="24"/>
        </w:rPr>
        <w:tab/>
        <w:t>Общие положения</w:t>
      </w:r>
      <w:bookmarkEnd w:id="1"/>
    </w:p>
    <w:p w14:paraId="03BB6F83" w14:textId="77777777" w:rsidR="00F74CBC" w:rsidRPr="00995F68" w:rsidRDefault="00F74CBC" w:rsidP="00995F68">
      <w:pPr>
        <w:pStyle w:val="2"/>
      </w:pPr>
      <w:bookmarkStart w:id="2" w:name="_Toc519671358"/>
      <w:r w:rsidRPr="00995F68">
        <w:t>1. Введение</w:t>
      </w:r>
      <w:bookmarkEnd w:id="2"/>
    </w:p>
    <w:p w14:paraId="48B1A42B" w14:textId="77777777" w:rsidR="00F74CBC" w:rsidRPr="006B4F30" w:rsidRDefault="008D5CCD" w:rsidP="006B4F30">
      <w:pPr>
        <w:spacing w:before="120"/>
        <w:ind w:firstLine="539"/>
        <w:jc w:val="both"/>
      </w:pPr>
      <w:r w:rsidRPr="006B4F30">
        <w:t xml:space="preserve">1.1. </w:t>
      </w:r>
      <w:r w:rsidR="00F74CBC" w:rsidRPr="006B4F30">
        <w:t xml:space="preserve">Настоящий Регламент брокерского обслуживания </w:t>
      </w:r>
      <w:r w:rsidR="009A5A4D" w:rsidRPr="006B4F30">
        <w:t>ООО</w:t>
      </w:r>
      <w:r w:rsidR="003770B1" w:rsidRPr="006B4F30">
        <w:t xml:space="preserve"> </w:t>
      </w:r>
      <w:r w:rsidR="00F74CBC" w:rsidRPr="006B4F30">
        <w:t>«Б</w:t>
      </w:r>
      <w:r w:rsidR="009A5A4D" w:rsidRPr="006B4F30">
        <w:t xml:space="preserve">К </w:t>
      </w:r>
      <w:r w:rsidR="00F74CBC" w:rsidRPr="006B4F30">
        <w:t>РЕГИОН</w:t>
      </w:r>
      <w:r w:rsidR="003770B1" w:rsidRPr="006B4F30">
        <w:t>»</w:t>
      </w:r>
      <w:r w:rsidR="00F74CBC" w:rsidRPr="006B4F30">
        <w:t xml:space="preserve"> (далее – Регламент) определяет общий порядок и условия предоставления ООО «БК РЕГИОН» (далее – РЕГИОН) брокерских услуг</w:t>
      </w:r>
      <w:r w:rsidR="003770B1" w:rsidRPr="006B4F30">
        <w:t>, предусмотренных  Федеральным законом от 22.04.1996</w:t>
      </w:r>
      <w:r w:rsidR="00C9447E" w:rsidRPr="006B4F30">
        <w:t xml:space="preserve"> </w:t>
      </w:r>
      <w:r w:rsidR="003770B1" w:rsidRPr="006B4F30">
        <w:t>г. №39-ФЗ «О рынке ценных бумаг»</w:t>
      </w:r>
      <w:r w:rsidR="00C9447E" w:rsidRPr="006B4F30">
        <w:t xml:space="preserve"> (далее – </w:t>
      </w:r>
      <w:r w:rsidR="00695C50" w:rsidRPr="006B4F30">
        <w:t xml:space="preserve">Федеральный закон </w:t>
      </w:r>
      <w:r w:rsidR="00C9447E" w:rsidRPr="006B4F30">
        <w:t>№39-ФЗ)</w:t>
      </w:r>
      <w:r w:rsidR="003770B1" w:rsidRPr="006B4F30">
        <w:t>, услуг</w:t>
      </w:r>
      <w:r w:rsidR="00E82F2D" w:rsidRPr="006B4F30">
        <w:t xml:space="preserve"> по заключению на организованных торгах сделок покупки-продажи иностранной валюты</w:t>
      </w:r>
      <w:r w:rsidR="003770B1" w:rsidRPr="006B4F30">
        <w:t>, а также иных сопутствующих услуг</w:t>
      </w:r>
      <w:r w:rsidR="00FE0250" w:rsidRPr="006B4F30">
        <w:t>.</w:t>
      </w:r>
    </w:p>
    <w:p w14:paraId="61F3EC92" w14:textId="15B25B98" w:rsidR="00761939" w:rsidRPr="006B4F30" w:rsidRDefault="00E5280B" w:rsidP="00761939">
      <w:pPr>
        <w:spacing w:before="120"/>
        <w:ind w:firstLine="539"/>
        <w:jc w:val="both"/>
      </w:pPr>
      <w:r w:rsidRPr="006B4F30">
        <w:t xml:space="preserve">1.2. </w:t>
      </w:r>
      <w:r w:rsidR="008E3391" w:rsidRPr="006B4F30">
        <w:t xml:space="preserve">Регламент </w:t>
      </w:r>
      <w:r w:rsidR="00EC5660" w:rsidRPr="006B4F30">
        <w:t>содержит</w:t>
      </w:r>
      <w:r w:rsidR="008E3391" w:rsidRPr="006B4F30">
        <w:t xml:space="preserve"> типов</w:t>
      </w:r>
      <w:r w:rsidR="00EC5660" w:rsidRPr="006B4F30">
        <w:t xml:space="preserve">ые </w:t>
      </w:r>
      <w:r w:rsidR="00EE5375" w:rsidRPr="006B4F30">
        <w:t>у</w:t>
      </w:r>
      <w:r w:rsidR="00EC5660" w:rsidRPr="006B4F30">
        <w:t>словия</w:t>
      </w:r>
      <w:r w:rsidR="00EE5375" w:rsidRPr="006B4F30">
        <w:t xml:space="preserve"> </w:t>
      </w:r>
      <w:r w:rsidR="00273FBA">
        <w:t xml:space="preserve">договора о </w:t>
      </w:r>
      <w:r w:rsidR="003E602F">
        <w:t>брокерско</w:t>
      </w:r>
      <w:r w:rsidR="00273FBA">
        <w:t>м обслуживании</w:t>
      </w:r>
      <w:r w:rsidR="003E602F">
        <w:t xml:space="preserve"> </w:t>
      </w:r>
      <w:r w:rsidR="004A74AB">
        <w:t xml:space="preserve">(далее – </w:t>
      </w:r>
      <w:r w:rsidR="008E3391" w:rsidRPr="006B4F30">
        <w:t>Соглашени</w:t>
      </w:r>
      <w:r w:rsidR="004A74AB">
        <w:t>е</w:t>
      </w:r>
      <w:r w:rsidR="008E3391" w:rsidRPr="006B4F30">
        <w:t xml:space="preserve"> о брокерском обслуживании</w:t>
      </w:r>
      <w:r w:rsidR="004A74AB">
        <w:t>, Соглашение),</w:t>
      </w:r>
      <w:r w:rsidR="00097B85" w:rsidRPr="006B4F30">
        <w:t xml:space="preserve"> в том числе Соглашения на ведение индивидуального инвестиционного счета</w:t>
      </w:r>
      <w:r w:rsidR="008E3391" w:rsidRPr="006B4F30">
        <w:t>, котор</w:t>
      </w:r>
      <w:r w:rsidR="003E602F">
        <w:t>ый</w:t>
      </w:r>
      <w:r w:rsidR="008E3391" w:rsidRPr="006B4F30">
        <w:t xml:space="preserve"> мо</w:t>
      </w:r>
      <w:r w:rsidR="00EE5375" w:rsidRPr="006B4F30">
        <w:t>жет</w:t>
      </w:r>
      <w:r w:rsidR="008E3391" w:rsidRPr="006B4F30">
        <w:t xml:space="preserve"> быть заключен между РЕГИОНОМ и </w:t>
      </w:r>
      <w:r w:rsidR="008412DB" w:rsidRPr="006B4F30">
        <w:t>Получателем финансовых услуг</w:t>
      </w:r>
      <w:r w:rsidR="007C7D2D" w:rsidRPr="006B4F30">
        <w:t>.</w:t>
      </w:r>
      <w:r w:rsidR="000E5FC2" w:rsidRPr="006B4F30">
        <w:t xml:space="preserve"> Особые условия Соглашения на ведение индивидуального инвестиционного счета изложены в Разделе IX Регламента.</w:t>
      </w:r>
      <w:r w:rsidR="00783FC0" w:rsidRPr="006B4F30">
        <w:t>1.</w:t>
      </w:r>
      <w:r w:rsidR="00125446" w:rsidRPr="006B4F30">
        <w:t>3</w:t>
      </w:r>
      <w:r w:rsidR="00783FC0" w:rsidRPr="006B4F30">
        <w:t xml:space="preserve">. </w:t>
      </w:r>
      <w:r w:rsidR="00097B85" w:rsidRPr="006B4F30">
        <w:t xml:space="preserve">Заключение </w:t>
      </w:r>
      <w:r w:rsidR="00783FC0" w:rsidRPr="006B4F30">
        <w:t>Соглашения</w:t>
      </w:r>
      <w:r w:rsidR="00D3353A" w:rsidRPr="006B4F30">
        <w:t xml:space="preserve"> о б</w:t>
      </w:r>
      <w:r w:rsidR="00783FC0" w:rsidRPr="006B4F30">
        <w:t>рокерском обслуживании</w:t>
      </w:r>
      <w:r w:rsidR="00097B85" w:rsidRPr="006B4F30">
        <w:t xml:space="preserve"> </w:t>
      </w:r>
      <w:r w:rsidR="007C7D2D" w:rsidRPr="006B4F30">
        <w:t xml:space="preserve">(в том числе Соглашения на ведение индивидуального инвестиционного счета) </w:t>
      </w:r>
      <w:r w:rsidR="00097B85" w:rsidRPr="006B4F30">
        <w:t>осуществляется путем присоединения</w:t>
      </w:r>
      <w:r w:rsidR="00356642" w:rsidRPr="006B4F30">
        <w:t xml:space="preserve"> Получателя финансовых услуг</w:t>
      </w:r>
      <w:r w:rsidR="00097B85" w:rsidRPr="006B4F30">
        <w:t xml:space="preserve"> к Регламенту в соответствии со статьей 428 Гражданского Кодекса Российской Федерации</w:t>
      </w:r>
      <w:r w:rsidR="00356642" w:rsidRPr="006B4F30">
        <w:t xml:space="preserve"> в порядке, предусмотренном Регламентом.</w:t>
      </w:r>
      <w:r w:rsidR="00851DBB">
        <w:t xml:space="preserve"> </w:t>
      </w:r>
      <w:r w:rsidR="00761939" w:rsidRPr="006B4F30">
        <w:t xml:space="preserve">В целях заключения Соглашения о брокерском обслуживании Получатель финансовых услуг должен предоставить в </w:t>
      </w:r>
      <w:r w:rsidR="00E872EC">
        <w:t>РЕГИОН</w:t>
      </w:r>
      <w:r w:rsidR="00761939" w:rsidRPr="006B4F30">
        <w:t xml:space="preserve"> Заявлени</w:t>
      </w:r>
      <w:r w:rsidR="00E872EC">
        <w:t>е</w:t>
      </w:r>
      <w:r w:rsidR="00761939" w:rsidRPr="006B4F30">
        <w:t xml:space="preserve"> Клиента</w:t>
      </w:r>
      <w:r w:rsidR="00E872EC">
        <w:t xml:space="preserve"> об условиях брокерского обслуживания</w:t>
      </w:r>
      <w:r w:rsidR="00761939" w:rsidRPr="006B4F30">
        <w:t>, оформленно</w:t>
      </w:r>
      <w:r w:rsidR="00E872EC">
        <w:t>е</w:t>
      </w:r>
      <w:r w:rsidR="00761939" w:rsidRPr="006B4F30">
        <w:t xml:space="preserve"> в соответствии с Приложением №4</w:t>
      </w:r>
      <w:r w:rsidR="00BF27F4">
        <w:t xml:space="preserve"> (для юридических лиц) или Приложением №4а (для физических лиц)</w:t>
      </w:r>
      <w:r w:rsidR="00761939" w:rsidRPr="006B4F30">
        <w:t xml:space="preserve"> к Регламенту (далее – Заявление Клиента) и являющ</w:t>
      </w:r>
      <w:r w:rsidR="00E872EC">
        <w:t>ееся</w:t>
      </w:r>
      <w:r w:rsidR="00761939" w:rsidRPr="006B4F30">
        <w:t xml:space="preserve"> неотъемлемой частью Соглашения о брокерском обслуживании, пройти процедуру идентификации</w:t>
      </w:r>
      <w:r w:rsidR="009E3C74" w:rsidRPr="006B4F30">
        <w:t>, а также предоставить иные документы</w:t>
      </w:r>
      <w:r w:rsidR="00761939" w:rsidRPr="006B4F30">
        <w:t xml:space="preserve"> в соответствии с</w:t>
      </w:r>
      <w:r w:rsidR="00E872EC">
        <w:t>о</w:t>
      </w:r>
      <w:r w:rsidR="00761939" w:rsidRPr="006B4F30">
        <w:t xml:space="preserve"> </w:t>
      </w:r>
      <w:r w:rsidR="00E872EC">
        <w:t>статьей</w:t>
      </w:r>
      <w:r w:rsidR="00761939" w:rsidRPr="006B4F30">
        <w:t xml:space="preserve"> 4 Регламента.</w:t>
      </w:r>
    </w:p>
    <w:p w14:paraId="65C78CE8" w14:textId="77777777" w:rsidR="00761939" w:rsidRDefault="00761939" w:rsidP="00761939">
      <w:pPr>
        <w:spacing w:before="120"/>
        <w:ind w:firstLine="539"/>
        <w:jc w:val="both"/>
      </w:pPr>
      <w:r w:rsidRPr="006B4F30">
        <w:t>Получатель финансовых услуг полностью и безоговорочно присоединяется к условиям Регламента и Соглашение о брокерском обслуживании считается заключенным в момент регистрации РЕГИОНОМ Заявления Клиента.</w:t>
      </w:r>
    </w:p>
    <w:p w14:paraId="33758164" w14:textId="77777777" w:rsidR="003366CA" w:rsidRPr="006B4F30" w:rsidRDefault="00E40DDF" w:rsidP="00761939">
      <w:pPr>
        <w:spacing w:before="120"/>
        <w:ind w:firstLine="539"/>
        <w:jc w:val="both"/>
      </w:pPr>
      <w:r>
        <w:t xml:space="preserve">1.3. </w:t>
      </w:r>
      <w:r w:rsidR="003366CA" w:rsidRPr="00440B71">
        <w:t xml:space="preserve">Присоединяясь к Регламенту, </w:t>
      </w:r>
      <w:r w:rsidR="003366CA">
        <w:t>Клиент</w:t>
      </w:r>
      <w:r w:rsidR="003366CA" w:rsidRPr="006B4F30">
        <w:t xml:space="preserve"> </w:t>
      </w:r>
      <w:r w:rsidR="003366CA" w:rsidRPr="00440B71">
        <w:t xml:space="preserve">поручает </w:t>
      </w:r>
      <w:r w:rsidR="003366CA">
        <w:t>РЕГИОНУ</w:t>
      </w:r>
      <w:r w:rsidR="003366CA" w:rsidRPr="0041155A">
        <w:t xml:space="preserve"> </w:t>
      </w:r>
      <w:r w:rsidR="003366CA">
        <w:t>в предусмотренном Регламентом порядке</w:t>
      </w:r>
      <w:r w:rsidR="003366CA" w:rsidRPr="00440B71">
        <w:t xml:space="preserve"> заключать от своего имени, но за счет Клиента или от имени и за счет Клиента </w:t>
      </w:r>
      <w:r w:rsidR="003366CA">
        <w:t>предусмотренные Регламентом сделки</w:t>
      </w:r>
      <w:r w:rsidR="003366CA" w:rsidRPr="00440B71">
        <w:t xml:space="preserve">, а также совершать иные юридические и фактические действия, связанные с исполнением Поручений </w:t>
      </w:r>
      <w:r w:rsidR="003366CA">
        <w:t>Клиента</w:t>
      </w:r>
      <w:r w:rsidR="003366CA" w:rsidRPr="00440B71">
        <w:t>.</w:t>
      </w:r>
    </w:p>
    <w:p w14:paraId="3DF19C64" w14:textId="77777777" w:rsidR="00125446" w:rsidRPr="006B4F30" w:rsidRDefault="00125446" w:rsidP="006B4F30">
      <w:pPr>
        <w:spacing w:before="120"/>
        <w:ind w:firstLine="539"/>
        <w:jc w:val="both"/>
      </w:pPr>
      <w:r w:rsidRPr="006B4F30">
        <w:t xml:space="preserve">1.4. Регламент находится в свободном доступе на WEB-сайте РЕГИОНА по адресу: </w:t>
      </w:r>
      <w:hyperlink r:id="rId9" w:history="1">
        <w:r w:rsidRPr="006B4F30">
          <w:t>www.region-bk.ru</w:t>
        </w:r>
      </w:hyperlink>
      <w:r w:rsidRPr="006B4F30">
        <w:t>. Публикация Регламента на WEB-сайте РЕГИОНА, а также распространение его иными способами не является публичной офертой. РЕГИОН вправе по своему усмотрению и без объяснения причин отказаться от заключения Соглашения о брокерском обслуживании, оказания всех или части услуг.</w:t>
      </w:r>
    </w:p>
    <w:p w14:paraId="1B41DAF0" w14:textId="43CB20F1" w:rsidR="002A487C" w:rsidRDefault="00B134BA" w:rsidP="002A487C">
      <w:pPr>
        <w:spacing w:before="120"/>
        <w:ind w:firstLine="539"/>
        <w:jc w:val="both"/>
      </w:pPr>
      <w:r w:rsidRPr="006B4F30">
        <w:t xml:space="preserve">1.5. </w:t>
      </w:r>
      <w:r w:rsidR="00BB45E0" w:rsidRPr="006B4F30">
        <w:t>Обязательным условием заключения Соглашения о брокерском обслуживании является</w:t>
      </w:r>
      <w:r w:rsidR="00700165" w:rsidRPr="006B4F30">
        <w:t xml:space="preserve"> </w:t>
      </w:r>
      <w:r w:rsidR="004752D6" w:rsidRPr="006B4F30">
        <w:t xml:space="preserve">уведомление </w:t>
      </w:r>
      <w:r w:rsidR="000A56D6" w:rsidRPr="006B4F30">
        <w:t>Получателя финансовых услуг</w:t>
      </w:r>
      <w:r w:rsidR="004752D6" w:rsidRPr="006B4F30">
        <w:t xml:space="preserve"> о рисках, связанных с</w:t>
      </w:r>
      <w:r w:rsidR="00960243" w:rsidRPr="00960243">
        <w:t xml:space="preserve"> заключением, исполнением и прекращением договора о брокерском обслуживании</w:t>
      </w:r>
      <w:r w:rsidR="008422EE" w:rsidRPr="006B4F30">
        <w:t xml:space="preserve">, </w:t>
      </w:r>
      <w:r w:rsidR="00646503">
        <w:t>о необходимости</w:t>
      </w:r>
      <w:r w:rsidR="00646503" w:rsidRPr="00646503">
        <w:t xml:space="preserve"> защиты информации при осуществлении деятельности в сфере финансовых рынков, </w:t>
      </w:r>
      <w:r w:rsidR="008422EE" w:rsidRPr="006B4F30">
        <w:t>а также о</w:t>
      </w:r>
      <w:r w:rsidR="00F712FF" w:rsidRPr="006B4F30">
        <w:t xml:space="preserve"> правах и гарантиях, предоставляемых ему в соответствии с </w:t>
      </w:r>
      <w:r w:rsidR="00963CF1">
        <w:t>ф</w:t>
      </w:r>
      <w:r w:rsidR="00F712FF" w:rsidRPr="006B4F30">
        <w:t>едеральным</w:t>
      </w:r>
      <w:r w:rsidR="00963CF1">
        <w:t>и</w:t>
      </w:r>
      <w:r w:rsidR="00F712FF" w:rsidRPr="006B4F30">
        <w:t xml:space="preserve"> закон</w:t>
      </w:r>
      <w:r w:rsidR="00963CF1">
        <w:t xml:space="preserve">ами, </w:t>
      </w:r>
      <w:r w:rsidR="00BF0643">
        <w:t>нормативными актами Банка России и стандартами саморегулируемых организаций в сфере финансового рынка</w:t>
      </w:r>
      <w:r w:rsidR="00F712FF" w:rsidRPr="006B4F30">
        <w:t xml:space="preserve">. Указанное уведомление осуществляется </w:t>
      </w:r>
      <w:r w:rsidR="000A56D6" w:rsidRPr="006B4F30">
        <w:t>путем о</w:t>
      </w:r>
      <w:r w:rsidR="0057736A" w:rsidRPr="006B4F30">
        <w:t>знакомлени</w:t>
      </w:r>
      <w:r w:rsidR="000A56D6" w:rsidRPr="006B4F30">
        <w:t>я</w:t>
      </w:r>
      <w:r w:rsidR="00700165" w:rsidRPr="006B4F30">
        <w:t xml:space="preserve"> Получателя финансовых услуг д</w:t>
      </w:r>
      <w:r w:rsidRPr="006B4F30">
        <w:t xml:space="preserve">о заключения Соглашения о брокерском обслуживании </w:t>
      </w:r>
      <w:r w:rsidR="005E665C" w:rsidRPr="006B4F30">
        <w:t xml:space="preserve">с </w:t>
      </w:r>
      <w:r w:rsidR="0057736A" w:rsidRPr="006B4F30">
        <w:t>документами</w:t>
      </w:r>
      <w:r w:rsidR="00DC0F60" w:rsidRPr="006B4F30">
        <w:t>, приведенными в Приложениях №</w:t>
      </w:r>
      <w:r w:rsidR="002D388E" w:rsidRPr="006B4F30">
        <w:t>№</w:t>
      </w:r>
      <w:r w:rsidR="00DC0F60" w:rsidRPr="006B4F30">
        <w:t xml:space="preserve"> 21-2</w:t>
      </w:r>
      <w:r w:rsidR="003713FF">
        <w:t>6</w:t>
      </w:r>
      <w:r w:rsidR="000D35F6">
        <w:t xml:space="preserve"> к Регламенту</w:t>
      </w:r>
      <w:r w:rsidR="003713FF">
        <w:t xml:space="preserve"> (далее – Декларации). Факт ознакомления с Декларациями письменно </w:t>
      </w:r>
      <w:r w:rsidR="00AE4E23" w:rsidRPr="006B4F30">
        <w:t>подтверждается Получателем финансовых услуг</w:t>
      </w:r>
      <w:r w:rsidR="003713FF">
        <w:t xml:space="preserve"> при подаче Заявления Клиента,</w:t>
      </w:r>
      <w:r w:rsidR="00AE4E23" w:rsidRPr="006B4F30">
        <w:t xml:space="preserve"> </w:t>
      </w:r>
      <w:r w:rsidR="003713FF">
        <w:t xml:space="preserve">а также путем подписания Деклараций </w:t>
      </w:r>
      <w:r w:rsidR="003713FF" w:rsidRPr="006B4F30">
        <w:t>Получател</w:t>
      </w:r>
      <w:r w:rsidR="003713FF">
        <w:t>ем</w:t>
      </w:r>
      <w:r w:rsidR="003713FF" w:rsidRPr="006B4F30">
        <w:t xml:space="preserve"> финансовых услуг</w:t>
      </w:r>
      <w:r w:rsidR="003713FF">
        <w:t xml:space="preserve">.  </w:t>
      </w:r>
      <w:r w:rsidR="003713FF" w:rsidRPr="006B4F30">
        <w:t>Получател</w:t>
      </w:r>
      <w:r w:rsidR="003713FF">
        <w:t xml:space="preserve">ь </w:t>
      </w:r>
      <w:r w:rsidR="003713FF" w:rsidRPr="006B4F30">
        <w:t>финансовых услуг</w:t>
      </w:r>
      <w:r w:rsidR="003713FF">
        <w:t xml:space="preserve"> подписывает Декларации в двух экземплярах</w:t>
      </w:r>
      <w:r w:rsidR="0000627E">
        <w:t>,</w:t>
      </w:r>
      <w:r w:rsidR="003713FF">
        <w:t xml:space="preserve"> </w:t>
      </w:r>
      <w:r w:rsidR="003713FF" w:rsidRPr="006B4F30">
        <w:t>один</w:t>
      </w:r>
      <w:r w:rsidR="003713FF">
        <w:t xml:space="preserve"> экземпляр</w:t>
      </w:r>
      <w:r w:rsidR="003713FF" w:rsidRPr="006B4F30">
        <w:t xml:space="preserve"> для Получател</w:t>
      </w:r>
      <w:r w:rsidR="003713FF">
        <w:t>я</w:t>
      </w:r>
      <w:r w:rsidR="003713FF" w:rsidRPr="006B4F30">
        <w:t xml:space="preserve"> финансовых услуг, другой для РЕГИОНА</w:t>
      </w:r>
      <w:r w:rsidR="003713FF">
        <w:t>.</w:t>
      </w:r>
      <w:r w:rsidR="002A487C" w:rsidRPr="002A487C">
        <w:t xml:space="preserve"> </w:t>
      </w:r>
    </w:p>
    <w:p w14:paraId="7909719B" w14:textId="59CB13BB" w:rsidR="00B134BA" w:rsidRPr="006B4F30" w:rsidRDefault="004A795A" w:rsidP="002A487C">
      <w:pPr>
        <w:spacing w:before="120"/>
        <w:ind w:firstLine="539"/>
        <w:jc w:val="both"/>
      </w:pPr>
      <w:r>
        <w:t xml:space="preserve">Требование об ознакомлении Получателей финансовых услуг с </w:t>
      </w:r>
      <w:r w:rsidR="002A487C">
        <w:t>Деклараци</w:t>
      </w:r>
      <w:r>
        <w:t xml:space="preserve">ей </w:t>
      </w:r>
      <w:r w:rsidR="002A487C">
        <w:t>о рисках, связанных с отсутствием страхования денежных средств, зачисляемых брокером</w:t>
      </w:r>
      <w:r>
        <w:t xml:space="preserve"> </w:t>
      </w:r>
      <w:r w:rsidR="002A487C">
        <w:t>на специальный брокерский счет</w:t>
      </w:r>
      <w:r>
        <w:t xml:space="preserve"> (</w:t>
      </w:r>
      <w:r w:rsidRPr="004A795A">
        <w:t>Приложение № 25 к Регламенту</w:t>
      </w:r>
      <w:r>
        <w:t xml:space="preserve">) распространяется только на </w:t>
      </w:r>
      <w:r w:rsidR="002A487C">
        <w:t xml:space="preserve">Получателей финансовых услуг, вклады которых подлежат страхованию в соответствии с Федеральным законом от 23 декабря 2003 года </w:t>
      </w:r>
      <w:r>
        <w:t xml:space="preserve"> </w:t>
      </w:r>
      <w:r w:rsidR="002A487C">
        <w:t>N 177-ФЗ "О страховании вкладов в банках Российской Федерации"</w:t>
      </w:r>
      <w:r>
        <w:t>.</w:t>
      </w:r>
    </w:p>
    <w:p w14:paraId="7A5839DF" w14:textId="77777777" w:rsidR="00700165" w:rsidRPr="006B4F30" w:rsidRDefault="00700165" w:rsidP="006B4F30">
      <w:pPr>
        <w:spacing w:before="120"/>
        <w:ind w:firstLine="539"/>
        <w:jc w:val="both"/>
      </w:pPr>
      <w:r w:rsidRPr="006B4F30">
        <w:t xml:space="preserve">При внесении изменений в текст какой-либо </w:t>
      </w:r>
      <w:r w:rsidR="0000627E">
        <w:t>Д</w:t>
      </w:r>
      <w:r w:rsidRPr="006B4F30">
        <w:t xml:space="preserve">екларации РЕГИОН уведомляет об этом Клиентов, которые ранее были ознакомлены с этой </w:t>
      </w:r>
      <w:r w:rsidR="0058435B">
        <w:t>Д</w:t>
      </w:r>
      <w:r w:rsidRPr="006B4F30">
        <w:t xml:space="preserve">екларацией, путем раскрытия соответствующей информации на </w:t>
      </w:r>
      <w:r w:rsidR="00106292" w:rsidRPr="006B4F30">
        <w:rPr>
          <w:lang w:val="en-US"/>
        </w:rPr>
        <w:t>WEB</w:t>
      </w:r>
      <w:r w:rsidR="00106292" w:rsidRPr="006B4F30">
        <w:t xml:space="preserve">-сайте РЕГИОНА по адресу: </w:t>
      </w:r>
      <w:hyperlink r:id="rId10" w:history="1">
        <w:r w:rsidR="00106292" w:rsidRPr="006B4F30">
          <w:rPr>
            <w:rStyle w:val="af4"/>
            <w:lang w:val="en-US"/>
          </w:rPr>
          <w:t>www</w:t>
        </w:r>
        <w:r w:rsidR="00106292" w:rsidRPr="006B4F30">
          <w:rPr>
            <w:rStyle w:val="af4"/>
          </w:rPr>
          <w:t>.</w:t>
        </w:r>
        <w:r w:rsidR="00106292" w:rsidRPr="006B4F30">
          <w:rPr>
            <w:rStyle w:val="af4"/>
            <w:lang w:val="en-US"/>
          </w:rPr>
          <w:t>region</w:t>
        </w:r>
        <w:r w:rsidR="00106292" w:rsidRPr="006B4F30">
          <w:rPr>
            <w:rStyle w:val="af4"/>
          </w:rPr>
          <w:t>-</w:t>
        </w:r>
        <w:proofErr w:type="spellStart"/>
        <w:r w:rsidR="00106292" w:rsidRPr="006B4F30">
          <w:rPr>
            <w:rStyle w:val="af4"/>
            <w:lang w:val="en-US"/>
          </w:rPr>
          <w:t>bk</w:t>
        </w:r>
        <w:proofErr w:type="spellEnd"/>
        <w:r w:rsidR="00106292" w:rsidRPr="006B4F30">
          <w:rPr>
            <w:rStyle w:val="af4"/>
          </w:rPr>
          <w:t>.</w:t>
        </w:r>
        <w:proofErr w:type="spellStart"/>
        <w:r w:rsidR="00106292" w:rsidRPr="006B4F30">
          <w:rPr>
            <w:rStyle w:val="af4"/>
            <w:lang w:val="en-US"/>
          </w:rPr>
          <w:t>ru</w:t>
        </w:r>
        <w:proofErr w:type="spellEnd"/>
      </w:hyperlink>
      <w:r w:rsidR="00106292" w:rsidRPr="006B4F30">
        <w:t xml:space="preserve"> </w:t>
      </w:r>
      <w:r w:rsidRPr="006B4F30">
        <w:t>.</w:t>
      </w:r>
    </w:p>
    <w:p w14:paraId="25B115E0" w14:textId="6D54531B" w:rsidR="00BD3ED3" w:rsidRDefault="005A07A3" w:rsidP="003366CA">
      <w:pPr>
        <w:spacing w:before="120"/>
        <w:ind w:firstLine="539"/>
        <w:jc w:val="both"/>
      </w:pPr>
      <w:r w:rsidRPr="006B4F30">
        <w:t>1</w:t>
      </w:r>
      <w:r w:rsidR="00EC6C42" w:rsidRPr="006B4F30">
        <w:t>.</w:t>
      </w:r>
      <w:r w:rsidR="00106292" w:rsidRPr="006B4F30">
        <w:t>6</w:t>
      </w:r>
      <w:r w:rsidR="00EC6C42" w:rsidRPr="006B4F30">
        <w:t xml:space="preserve">. </w:t>
      </w:r>
      <w:r w:rsidR="007F1AB7" w:rsidRPr="006B4F30">
        <w:t>РЕГИОН</w:t>
      </w:r>
      <w:r w:rsidR="00BE75A2" w:rsidRPr="006B4F30">
        <w:t xml:space="preserve"> </w:t>
      </w:r>
      <w:r w:rsidR="00AB1609">
        <w:t>предоставляет</w:t>
      </w:r>
      <w:r w:rsidR="00BE75A2" w:rsidRPr="006B4F30">
        <w:t xml:space="preserve"> Клиент</w:t>
      </w:r>
      <w:r w:rsidR="00AB1609">
        <w:t>ам</w:t>
      </w:r>
      <w:r w:rsidR="00EF3F05">
        <w:t xml:space="preserve"> услуги, указанные в пунктах 1.6.1. </w:t>
      </w:r>
      <w:r w:rsidR="00E700E6">
        <w:t>-</w:t>
      </w:r>
      <w:r w:rsidR="00EF3F05">
        <w:t xml:space="preserve"> 1.6.</w:t>
      </w:r>
      <w:r w:rsidR="00E700E6">
        <w:t>3</w:t>
      </w:r>
      <w:r w:rsidR="00EF3F05">
        <w:t>.</w:t>
      </w:r>
    </w:p>
    <w:p w14:paraId="15A10194" w14:textId="7E2F4413" w:rsidR="00EF3F05" w:rsidRDefault="00EF3F05" w:rsidP="00037C38">
      <w:pPr>
        <w:ind w:firstLine="539"/>
        <w:jc w:val="both"/>
      </w:pPr>
      <w:r>
        <w:t xml:space="preserve">1.6.1. </w:t>
      </w:r>
      <w:r w:rsidR="00AB1609">
        <w:t>Клиен</w:t>
      </w:r>
      <w:r>
        <w:t>т</w:t>
      </w:r>
      <w:r w:rsidR="00AB1609">
        <w:t>ам физическим лицам</w:t>
      </w:r>
      <w:r w:rsidR="00C06AD9">
        <w:t xml:space="preserve"> при заключении Соглашения о брокерском обслуживании </w:t>
      </w:r>
      <w:r>
        <w:t xml:space="preserve"> </w:t>
      </w:r>
      <w:r w:rsidR="00731699">
        <w:t xml:space="preserve">представляются </w:t>
      </w:r>
      <w:r w:rsidR="006C78EC">
        <w:t xml:space="preserve">услуги по </w:t>
      </w:r>
      <w:r w:rsidR="008979E9">
        <w:t>исполнению П</w:t>
      </w:r>
      <w:r w:rsidR="006C78EC">
        <w:t>оручений</w:t>
      </w:r>
      <w:r w:rsidR="00C06AD9">
        <w:t>:</w:t>
      </w:r>
    </w:p>
    <w:p w14:paraId="5CC63E04" w14:textId="328741F1" w:rsidR="00AB1609" w:rsidRPr="006B4F30" w:rsidRDefault="00AB1609" w:rsidP="00AB1609">
      <w:pPr>
        <w:pStyle w:val="af0"/>
      </w:pPr>
      <w:r w:rsidRPr="006B4F30">
        <w:t xml:space="preserve">- </w:t>
      </w:r>
      <w:r w:rsidR="00CA3966">
        <w:t xml:space="preserve">на </w:t>
      </w:r>
      <w:r w:rsidR="006C78EC">
        <w:t>совершени</w:t>
      </w:r>
      <w:r w:rsidR="00731699">
        <w:t>е</w:t>
      </w:r>
      <w:r w:rsidR="006C78EC">
        <w:t xml:space="preserve"> </w:t>
      </w:r>
      <w:r w:rsidR="00731699" w:rsidRPr="006B4F30">
        <w:t>на организованных торгах</w:t>
      </w:r>
      <w:r w:rsidR="00731699">
        <w:t xml:space="preserve"> </w:t>
      </w:r>
      <w:r w:rsidR="00731699" w:rsidRPr="006B4F30">
        <w:t>ПАО Московская Биржа</w:t>
      </w:r>
      <w:r w:rsidR="00731699">
        <w:t xml:space="preserve"> гражданско-правовых</w:t>
      </w:r>
      <w:r w:rsidRPr="006B4F30" w:rsidDel="00393B6D">
        <w:t xml:space="preserve"> </w:t>
      </w:r>
      <w:r w:rsidRPr="006B4F30">
        <w:t>сделок с ценными бумагами</w:t>
      </w:r>
      <w:r w:rsidR="000631BD">
        <w:t xml:space="preserve"> </w:t>
      </w:r>
      <w:r w:rsidR="000F7C27" w:rsidRPr="006B4F30">
        <w:t>(</w:t>
      </w:r>
      <w:r w:rsidR="008256E7">
        <w:t xml:space="preserve">далее – </w:t>
      </w:r>
      <w:r w:rsidR="000F7C27">
        <w:t>Фондовый</w:t>
      </w:r>
      <w:r w:rsidR="000F7C27" w:rsidRPr="006B4F30">
        <w:t xml:space="preserve"> рынок)</w:t>
      </w:r>
      <w:r w:rsidRPr="006B4F30">
        <w:t>, в т</w:t>
      </w:r>
      <w:r w:rsidR="00731699">
        <w:t>ом числе</w:t>
      </w:r>
      <w:r w:rsidRPr="006B4F30">
        <w:t xml:space="preserve"> на:</w:t>
      </w:r>
    </w:p>
    <w:p w14:paraId="3C460295" w14:textId="09F99358" w:rsidR="00AB1609" w:rsidRPr="006B4F30" w:rsidRDefault="00AB1609" w:rsidP="00AB1609">
      <w:pPr>
        <w:pStyle w:val="af0"/>
      </w:pPr>
      <w:r w:rsidRPr="006B4F30">
        <w:t xml:space="preserve">        1) Рынке Т+ (со 100% обеспечением);</w:t>
      </w:r>
    </w:p>
    <w:p w14:paraId="64DDF3E1" w14:textId="1D431F02" w:rsidR="00AB1609" w:rsidRDefault="003266CE" w:rsidP="00AB1609">
      <w:pPr>
        <w:pStyle w:val="af0"/>
      </w:pPr>
      <w:r>
        <w:t xml:space="preserve">        2) Рынке Т0;</w:t>
      </w:r>
    </w:p>
    <w:p w14:paraId="33094959" w14:textId="20E7D360" w:rsidR="003266CE" w:rsidRPr="006B4F30" w:rsidRDefault="003266CE" w:rsidP="00AB1609">
      <w:pPr>
        <w:pStyle w:val="af0"/>
      </w:pPr>
      <w:r w:rsidRPr="003266CE">
        <w:t xml:space="preserve">        </w:t>
      </w:r>
      <w:r>
        <w:t>3</w:t>
      </w:r>
      <w:r w:rsidRPr="003266CE">
        <w:t>) Рынке Р</w:t>
      </w:r>
      <w:r w:rsidR="002F60AC">
        <w:t>ЕПО</w:t>
      </w:r>
      <w:r w:rsidRPr="003266CE">
        <w:t xml:space="preserve"> с ЦК</w:t>
      </w:r>
      <w:r w:rsidR="004C597E">
        <w:t xml:space="preserve"> (при условии указания в Заявлении Клиента)</w:t>
      </w:r>
      <w:r w:rsidRPr="003266CE">
        <w:t>;</w:t>
      </w:r>
    </w:p>
    <w:p w14:paraId="31E1F234" w14:textId="4A8FD047" w:rsidR="00AB1609" w:rsidRPr="006B4F30" w:rsidRDefault="00AB1609" w:rsidP="00AB1609">
      <w:pPr>
        <w:pStyle w:val="af0"/>
      </w:pPr>
      <w:r w:rsidRPr="006B4F30">
        <w:t xml:space="preserve">       </w:t>
      </w:r>
      <w:r>
        <w:t xml:space="preserve"> </w:t>
      </w:r>
      <w:r w:rsidR="003266CE">
        <w:t>4</w:t>
      </w:r>
      <w:r w:rsidRPr="006B4F30">
        <w:t>) Рынке для квалифицированных инвесторов</w:t>
      </w:r>
      <w:r>
        <w:t xml:space="preserve"> (при условии признания Клиента квалифицированным инвестором)</w:t>
      </w:r>
      <w:r w:rsidR="003266CE">
        <w:t>.</w:t>
      </w:r>
    </w:p>
    <w:p w14:paraId="44158B35" w14:textId="77777777" w:rsidR="00AB1609" w:rsidRPr="006B4F30" w:rsidRDefault="00AB1609" w:rsidP="00AB1609">
      <w:pPr>
        <w:pStyle w:val="af0"/>
      </w:pPr>
      <w:r w:rsidRPr="006B4F30">
        <w:t xml:space="preserve">- </w:t>
      </w:r>
      <w:r w:rsidR="00CA3966">
        <w:t xml:space="preserve">на </w:t>
      </w:r>
      <w:r w:rsidRPr="006B4F30">
        <w:t>заключени</w:t>
      </w:r>
      <w:r w:rsidR="00D242B5">
        <w:t>е</w:t>
      </w:r>
      <w:r w:rsidRPr="006B4F30" w:rsidDel="00393B6D">
        <w:t xml:space="preserve"> </w:t>
      </w:r>
      <w:r w:rsidRPr="006B4F30">
        <w:t xml:space="preserve">на организованных торгах ПАО Московская Биржа </w:t>
      </w:r>
      <w:hyperlink r:id="rId11" w:history="1">
        <w:r w:rsidRPr="006B4F30">
          <w:t>договоров</w:t>
        </w:r>
      </w:hyperlink>
      <w:r w:rsidRPr="006B4F30">
        <w:t>, являющихся производными финансовыми инструментами (далее – Срочный рынок);</w:t>
      </w:r>
    </w:p>
    <w:p w14:paraId="098A53B0" w14:textId="469653CF" w:rsidR="00AB1609" w:rsidRPr="006B4F30" w:rsidRDefault="00AB1609" w:rsidP="00300CD0">
      <w:pPr>
        <w:ind w:firstLine="708"/>
        <w:jc w:val="both"/>
      </w:pPr>
      <w:r w:rsidRPr="006B4F30">
        <w:t xml:space="preserve">- </w:t>
      </w:r>
      <w:r w:rsidR="00CA3966">
        <w:t xml:space="preserve">на </w:t>
      </w:r>
      <w:r w:rsidR="00551C2A">
        <w:t>совершение</w:t>
      </w:r>
      <w:r w:rsidRPr="006B4F30">
        <w:t xml:space="preserve"> на организованных торгах ПАО Московская Биржа и </w:t>
      </w:r>
      <w:r w:rsidR="008979E9">
        <w:t>В</w:t>
      </w:r>
      <w:r w:rsidRPr="006B4F30">
        <w:t>небиржевом рынке сделок покупки-продажи иностранной валюты (</w:t>
      </w:r>
      <w:r w:rsidR="00BD501B">
        <w:t xml:space="preserve">далее – </w:t>
      </w:r>
      <w:r w:rsidRPr="006B4F30">
        <w:t>Валютный рынок)</w:t>
      </w:r>
      <w:r w:rsidR="00102177">
        <w:t xml:space="preserve"> </w:t>
      </w:r>
      <w:r w:rsidR="00102177" w:rsidRPr="006B4F30">
        <w:t>со 100% обеспечением</w:t>
      </w:r>
      <w:r w:rsidRPr="006B4F30">
        <w:t>;</w:t>
      </w:r>
    </w:p>
    <w:p w14:paraId="1AB93BD7" w14:textId="2190F626" w:rsidR="00AB1609" w:rsidRDefault="00AB1609" w:rsidP="00300CD0">
      <w:pPr>
        <w:ind w:firstLine="708"/>
        <w:jc w:val="both"/>
      </w:pPr>
      <w:r w:rsidRPr="006B4F30">
        <w:t xml:space="preserve">- </w:t>
      </w:r>
      <w:r w:rsidR="00CA3966">
        <w:t xml:space="preserve">на </w:t>
      </w:r>
      <w:r w:rsidR="00551C2A">
        <w:t>совершение</w:t>
      </w:r>
      <w:r w:rsidRPr="006B4F30">
        <w:t xml:space="preserve"> на внебиржевом рынке </w:t>
      </w:r>
      <w:r w:rsidR="00BD501B">
        <w:t xml:space="preserve">(далее </w:t>
      </w:r>
      <w:r w:rsidR="008979E9">
        <w:t xml:space="preserve">и ранее </w:t>
      </w:r>
      <w:r w:rsidR="00BD501B">
        <w:t xml:space="preserve">– </w:t>
      </w:r>
      <w:r w:rsidR="00BD501B" w:rsidRPr="006B4F30">
        <w:t>Внебиржевой рынок)</w:t>
      </w:r>
      <w:r w:rsidR="00BD501B">
        <w:t xml:space="preserve"> </w:t>
      </w:r>
      <w:r w:rsidRPr="006B4F30">
        <w:t>сделок с ценными бумагами</w:t>
      </w:r>
      <w:r w:rsidR="00390333">
        <w:t>.</w:t>
      </w:r>
    </w:p>
    <w:p w14:paraId="4F3963B9" w14:textId="77777777" w:rsidR="006C78EC" w:rsidRDefault="006C78EC" w:rsidP="00AB1609">
      <w:pPr>
        <w:ind w:firstLine="539"/>
        <w:jc w:val="both"/>
      </w:pPr>
    </w:p>
    <w:p w14:paraId="67B38805" w14:textId="49777E67" w:rsidR="006C78EC" w:rsidRDefault="00551C2A" w:rsidP="00AB1609">
      <w:pPr>
        <w:ind w:firstLine="539"/>
        <w:jc w:val="both"/>
      </w:pPr>
      <w:r>
        <w:t>Н</w:t>
      </w:r>
      <w:r w:rsidRPr="00E54940">
        <w:t xml:space="preserve">а основании </w:t>
      </w:r>
      <w:r>
        <w:t xml:space="preserve">дополнительных соглашений </w:t>
      </w:r>
      <w:r w:rsidR="006C78EC">
        <w:t xml:space="preserve">Клиентам физическим лицам могут быть предоставлены иные услуги по </w:t>
      </w:r>
      <w:r>
        <w:t xml:space="preserve">исполнению поручений на </w:t>
      </w:r>
      <w:r w:rsidR="00390333">
        <w:t>совершени</w:t>
      </w:r>
      <w:r>
        <w:t>е</w:t>
      </w:r>
      <w:r w:rsidR="00390333">
        <w:t xml:space="preserve"> гражданско-правовых</w:t>
      </w:r>
      <w:r w:rsidR="006C78EC">
        <w:t xml:space="preserve"> сдело</w:t>
      </w:r>
      <w:r w:rsidR="00390333">
        <w:t xml:space="preserve">к </w:t>
      </w:r>
      <w:r w:rsidR="00E54940" w:rsidRPr="00E54940">
        <w:t>с ценными бумагами</w:t>
      </w:r>
      <w:r w:rsidR="009A5ACB">
        <w:t xml:space="preserve"> </w:t>
      </w:r>
      <w:r w:rsidR="00E54940" w:rsidRPr="00E54940">
        <w:t>и (или) на заключение договоров, являющихся производ</w:t>
      </w:r>
      <w:r w:rsidR="00354D8C">
        <w:t>ными финансовыми инструментами.</w:t>
      </w:r>
    </w:p>
    <w:p w14:paraId="6D762385" w14:textId="77777777" w:rsidR="00861BD8" w:rsidRDefault="00861BD8" w:rsidP="00AB1609">
      <w:pPr>
        <w:ind w:firstLine="539"/>
        <w:jc w:val="both"/>
      </w:pPr>
    </w:p>
    <w:p w14:paraId="30A980DE" w14:textId="149EF6AF" w:rsidR="00C03396" w:rsidRPr="002D1AEB" w:rsidRDefault="00C03396" w:rsidP="00C03396">
      <w:pPr>
        <w:ind w:firstLine="539"/>
        <w:jc w:val="both"/>
      </w:pPr>
      <w:r w:rsidRPr="002D1AEB">
        <w:t>Клиентам-физическим лицам, заключившим Соглашение о брокерском обслуживании до 0</w:t>
      </w:r>
      <w:r w:rsidR="00035ADD">
        <w:t>2</w:t>
      </w:r>
      <w:r w:rsidRPr="002D1AEB">
        <w:t xml:space="preserve"> </w:t>
      </w:r>
      <w:bookmarkStart w:id="3" w:name="_GoBack"/>
      <w:r w:rsidRPr="002D1AEB">
        <w:t>апрел</w:t>
      </w:r>
      <w:bookmarkEnd w:id="3"/>
      <w:r w:rsidRPr="002D1AEB">
        <w:t>я 2020 г. и не выразившим намерения перейти на один из</w:t>
      </w:r>
      <w:r w:rsidR="00035ADD">
        <w:t xml:space="preserve"> тарифов, вступивших в силу с 02</w:t>
      </w:r>
      <w:r w:rsidRPr="002D1AEB">
        <w:t xml:space="preserve"> апреля 2020 г., предоставляются услуги в объеме и в порядке, установленным соответствующими Соглашениями о брокерском обслуживании, а расчет вознаграждения РЕГИОНА, подлежащего уплате такими Клиентами-физическими лицами, рассчитывается в соответствии с тарифами, действовавшими до 0</w:t>
      </w:r>
      <w:r w:rsidR="00035ADD">
        <w:t>2</w:t>
      </w:r>
      <w:r w:rsidRPr="002D1AEB">
        <w:t xml:space="preserve"> апреля 2020 г. </w:t>
      </w:r>
    </w:p>
    <w:p w14:paraId="1F5FD85D" w14:textId="77777777" w:rsidR="00CA3966" w:rsidRDefault="00CA3966" w:rsidP="007E1369">
      <w:pPr>
        <w:pStyle w:val="af0"/>
      </w:pPr>
    </w:p>
    <w:p w14:paraId="3AFC1F88" w14:textId="101A18EC" w:rsidR="008A3EFA" w:rsidRDefault="00AB1609" w:rsidP="007E1369">
      <w:pPr>
        <w:pStyle w:val="af0"/>
      </w:pPr>
      <w:r>
        <w:t>1.6.</w:t>
      </w:r>
      <w:r w:rsidR="00551C2A">
        <w:t>2</w:t>
      </w:r>
      <w:r>
        <w:t>.</w:t>
      </w:r>
      <w:r w:rsidR="00551C2A">
        <w:t xml:space="preserve"> Клиентам</w:t>
      </w:r>
      <w:r w:rsidR="00A4062B">
        <w:t>-</w:t>
      </w:r>
      <w:r w:rsidR="002C180E">
        <w:t>юридическим</w:t>
      </w:r>
      <w:r w:rsidR="00551C2A">
        <w:t xml:space="preserve"> лицам</w:t>
      </w:r>
      <w:r w:rsidR="003B23EA">
        <w:t xml:space="preserve"> при заключении Соглашения о брокерском обслуживании  представляются услуги по исполнению </w:t>
      </w:r>
      <w:r w:rsidR="008979E9">
        <w:t>П</w:t>
      </w:r>
      <w:r w:rsidR="003B23EA">
        <w:t>оручений</w:t>
      </w:r>
      <w:r w:rsidR="00616B21">
        <w:t>:</w:t>
      </w:r>
    </w:p>
    <w:p w14:paraId="755283A3" w14:textId="5D51A47F" w:rsidR="007C6EA7" w:rsidRPr="006B4F30" w:rsidRDefault="00BD3ED3" w:rsidP="007E1369">
      <w:pPr>
        <w:pStyle w:val="af0"/>
      </w:pPr>
      <w:r w:rsidRPr="006B4F30">
        <w:t>-</w:t>
      </w:r>
      <w:r w:rsidR="007F1AB7" w:rsidRPr="006B4F30">
        <w:t xml:space="preserve"> </w:t>
      </w:r>
      <w:r w:rsidR="00CA3966">
        <w:t xml:space="preserve">на </w:t>
      </w:r>
      <w:r w:rsidR="003B23EA">
        <w:t xml:space="preserve">совершение </w:t>
      </w:r>
      <w:r w:rsidR="00DF7050">
        <w:t>гражданско-правовых</w:t>
      </w:r>
      <w:r w:rsidR="007F1AB7" w:rsidRPr="006B4F30">
        <w:t xml:space="preserve"> </w:t>
      </w:r>
      <w:r w:rsidR="00393B6D" w:rsidRPr="006B4F30">
        <w:t>сделок с ценными бумагами</w:t>
      </w:r>
      <w:r w:rsidR="000F5117">
        <w:t xml:space="preserve"> </w:t>
      </w:r>
      <w:r w:rsidR="00BD501B">
        <w:t xml:space="preserve">на </w:t>
      </w:r>
      <w:r w:rsidR="008256E7">
        <w:t>Фондов</w:t>
      </w:r>
      <w:r w:rsidR="00BD501B">
        <w:t>ом</w:t>
      </w:r>
      <w:r w:rsidR="008256E7" w:rsidRPr="006B4F30">
        <w:t xml:space="preserve"> рынк</w:t>
      </w:r>
      <w:r w:rsidR="00BD501B">
        <w:t>е</w:t>
      </w:r>
      <w:r w:rsidR="007C6EA7" w:rsidRPr="006B4F30">
        <w:t>, в т</w:t>
      </w:r>
      <w:r w:rsidR="00CA3966">
        <w:t>ом числе</w:t>
      </w:r>
      <w:r w:rsidR="007C6EA7" w:rsidRPr="006B4F30">
        <w:t xml:space="preserve"> на:</w:t>
      </w:r>
    </w:p>
    <w:p w14:paraId="7990FF3E" w14:textId="77777777" w:rsidR="007C6EA7" w:rsidRPr="006B4F30" w:rsidRDefault="007C6EA7" w:rsidP="007E1369">
      <w:pPr>
        <w:pStyle w:val="af0"/>
      </w:pPr>
      <w:r w:rsidRPr="006B4F30">
        <w:t xml:space="preserve">         1) Рынке Т+</w:t>
      </w:r>
      <w:r w:rsidR="008637AF" w:rsidRPr="006B4F30">
        <w:t xml:space="preserve"> (</w:t>
      </w:r>
      <w:r w:rsidR="007F489E" w:rsidRPr="006B4F30">
        <w:t>со 100% и с частичным обеспечением)</w:t>
      </w:r>
      <w:r w:rsidRPr="006B4F30">
        <w:t>;</w:t>
      </w:r>
    </w:p>
    <w:p w14:paraId="4A9CF777" w14:textId="77777777" w:rsidR="007C6EA7" w:rsidRPr="006B4F30" w:rsidRDefault="007C6EA7" w:rsidP="007E1369">
      <w:pPr>
        <w:pStyle w:val="af0"/>
      </w:pPr>
      <w:r w:rsidRPr="006B4F30">
        <w:t xml:space="preserve">         2) Рынке Т0;  </w:t>
      </w:r>
    </w:p>
    <w:p w14:paraId="02CE7982" w14:textId="543ADEB7" w:rsidR="00BD3ED3" w:rsidRPr="006B4F30" w:rsidRDefault="007C6EA7" w:rsidP="007E1369">
      <w:pPr>
        <w:pStyle w:val="af0"/>
      </w:pPr>
      <w:r w:rsidRPr="006B4F30">
        <w:t xml:space="preserve">         3) Рынке Р</w:t>
      </w:r>
      <w:r w:rsidR="002F60AC">
        <w:t>ЕПО</w:t>
      </w:r>
      <w:r w:rsidR="002E159A" w:rsidRPr="006B4F30">
        <w:t>;</w:t>
      </w:r>
    </w:p>
    <w:p w14:paraId="46182B92" w14:textId="717EE92B" w:rsidR="007C6EA7" w:rsidRPr="006B4F30" w:rsidRDefault="007C6EA7" w:rsidP="0018052C">
      <w:pPr>
        <w:pStyle w:val="af0"/>
      </w:pPr>
      <w:r w:rsidRPr="006B4F30">
        <w:t xml:space="preserve">         4) Рынке Р</w:t>
      </w:r>
      <w:r w:rsidR="002F60AC">
        <w:t>ЕПО</w:t>
      </w:r>
      <w:r w:rsidRPr="006B4F30">
        <w:t xml:space="preserve"> с ЦК</w:t>
      </w:r>
      <w:r w:rsidR="001E7819" w:rsidRPr="006B4F30">
        <w:t>;</w:t>
      </w:r>
    </w:p>
    <w:p w14:paraId="284C547D" w14:textId="6907105D" w:rsidR="007C6EA7" w:rsidRPr="006B4F30" w:rsidRDefault="007C6EA7" w:rsidP="00F02372">
      <w:pPr>
        <w:pStyle w:val="af0"/>
      </w:pPr>
      <w:r w:rsidRPr="006B4F30">
        <w:t xml:space="preserve">         </w:t>
      </w:r>
      <w:r w:rsidR="00F361B5">
        <w:t xml:space="preserve"> </w:t>
      </w:r>
      <w:r w:rsidRPr="006B4F30">
        <w:t>5) Рынке для квалифицированных инвесторов</w:t>
      </w:r>
      <w:r w:rsidR="00A565E2">
        <w:t xml:space="preserve"> (при условии признания Клиента квалифицированным инвестором)</w:t>
      </w:r>
      <w:r w:rsidRPr="006B4F30">
        <w:t>;</w:t>
      </w:r>
    </w:p>
    <w:p w14:paraId="1351FEBA" w14:textId="0022E010" w:rsidR="001B1FFA" w:rsidRPr="006B4F30" w:rsidRDefault="00CA3966" w:rsidP="00037C38">
      <w:pPr>
        <w:pStyle w:val="af0"/>
        <w:ind w:firstLine="0"/>
      </w:pPr>
      <w:r>
        <w:tab/>
      </w:r>
      <w:r w:rsidR="001B1FFA" w:rsidRPr="006B4F30">
        <w:t xml:space="preserve">- </w:t>
      </w:r>
      <w:r>
        <w:t xml:space="preserve">на </w:t>
      </w:r>
      <w:r w:rsidR="001B1FFA" w:rsidRPr="006B4F30">
        <w:t>заключени</w:t>
      </w:r>
      <w:r w:rsidR="00616B21">
        <w:t>е</w:t>
      </w:r>
      <w:r w:rsidR="001B1FFA" w:rsidRPr="006B4F30" w:rsidDel="00393B6D">
        <w:t xml:space="preserve"> </w:t>
      </w:r>
      <w:hyperlink r:id="rId12" w:history="1">
        <w:r w:rsidR="001B1FFA" w:rsidRPr="006B4F30">
          <w:t>договоров</w:t>
        </w:r>
      </w:hyperlink>
      <w:r w:rsidR="001B1FFA" w:rsidRPr="006B4F30">
        <w:t>, являющихся производными финансовыми инструментами</w:t>
      </w:r>
      <w:r w:rsidR="00542CCF" w:rsidRPr="006B4F30">
        <w:t xml:space="preserve"> </w:t>
      </w:r>
      <w:r w:rsidR="00BD501B">
        <w:t xml:space="preserve">на </w:t>
      </w:r>
      <w:r w:rsidR="00343456" w:rsidRPr="006B4F30">
        <w:t>С</w:t>
      </w:r>
      <w:r w:rsidR="00FE0F49" w:rsidRPr="006B4F30">
        <w:t>рочн</w:t>
      </w:r>
      <w:r w:rsidR="00BD501B">
        <w:t>ом</w:t>
      </w:r>
      <w:r w:rsidR="00FE0F49" w:rsidRPr="006B4F30">
        <w:t xml:space="preserve"> рынк</w:t>
      </w:r>
      <w:r w:rsidR="00BD501B">
        <w:t>е</w:t>
      </w:r>
      <w:r w:rsidR="001B1FFA" w:rsidRPr="006B4F30">
        <w:t>;</w:t>
      </w:r>
    </w:p>
    <w:p w14:paraId="4BA5EBB4" w14:textId="1A408ADA" w:rsidR="007C6EA7" w:rsidRPr="006B4F30" w:rsidRDefault="007C6EA7" w:rsidP="007E1369">
      <w:pPr>
        <w:ind w:firstLine="539"/>
        <w:jc w:val="both"/>
      </w:pPr>
      <w:r w:rsidRPr="006B4F30">
        <w:t xml:space="preserve">- </w:t>
      </w:r>
      <w:r w:rsidR="00616B21">
        <w:t>на совершение</w:t>
      </w:r>
      <w:r w:rsidRPr="006B4F30">
        <w:t xml:space="preserve"> сделок покуп</w:t>
      </w:r>
      <w:r w:rsidR="001E3797" w:rsidRPr="006B4F30">
        <w:t>ки-продажи иностранной валюты</w:t>
      </w:r>
      <w:r w:rsidR="00447EFC" w:rsidRPr="006B4F30">
        <w:t xml:space="preserve"> и драгоценных металлов</w:t>
      </w:r>
      <w:r w:rsidR="00AF10C7" w:rsidRPr="006B4F30">
        <w:t xml:space="preserve"> </w:t>
      </w:r>
      <w:r w:rsidR="008979E9">
        <w:t xml:space="preserve">на </w:t>
      </w:r>
      <w:r w:rsidR="00AF10C7" w:rsidRPr="006B4F30">
        <w:t>Валютн</w:t>
      </w:r>
      <w:r w:rsidR="00BD501B">
        <w:t>ом</w:t>
      </w:r>
      <w:r w:rsidR="00AF10C7" w:rsidRPr="006B4F30">
        <w:t xml:space="preserve"> рынк</w:t>
      </w:r>
      <w:r w:rsidR="00BD501B">
        <w:t>е</w:t>
      </w:r>
      <w:r w:rsidRPr="006B4F30">
        <w:t>;</w:t>
      </w:r>
    </w:p>
    <w:p w14:paraId="375032D4" w14:textId="6452A3DA" w:rsidR="003E120F" w:rsidRDefault="00BD3ED3" w:rsidP="007E1369">
      <w:pPr>
        <w:ind w:firstLine="539"/>
        <w:jc w:val="both"/>
      </w:pPr>
      <w:r w:rsidRPr="006B4F30">
        <w:t>-</w:t>
      </w:r>
      <w:r w:rsidR="00485D00" w:rsidRPr="006B4F30">
        <w:t xml:space="preserve"> </w:t>
      </w:r>
      <w:r w:rsidR="003E120F">
        <w:t xml:space="preserve">на совершение </w:t>
      </w:r>
      <w:r w:rsidR="007F1AB7" w:rsidRPr="006B4F30">
        <w:t xml:space="preserve">на </w:t>
      </w:r>
      <w:r w:rsidR="00BD501B">
        <w:t>В</w:t>
      </w:r>
      <w:r w:rsidR="007F1AB7" w:rsidRPr="006B4F30">
        <w:t>небиржевом рынке</w:t>
      </w:r>
      <w:r w:rsidRPr="006B4F30">
        <w:t xml:space="preserve"> сделок с ценными бумагами и (или) по заключению </w:t>
      </w:r>
      <w:hyperlink r:id="rId13" w:history="1">
        <w:r w:rsidRPr="006B4F30">
          <w:t>договоров</w:t>
        </w:r>
      </w:hyperlink>
      <w:r w:rsidRPr="006B4F30">
        <w:t>, являющихся производными финансовыми инструментами</w:t>
      </w:r>
      <w:r w:rsidR="00AF10C7" w:rsidRPr="006B4F30">
        <w:t>, исполнение обязательств по которым подразумевает или может подразумевать переход права собственности на ценные бумаги</w:t>
      </w:r>
      <w:r w:rsidR="00976F05" w:rsidRPr="006B4F30">
        <w:t>;</w:t>
      </w:r>
    </w:p>
    <w:p w14:paraId="1ABAD213" w14:textId="77777777" w:rsidR="00485D00" w:rsidRPr="006B4F30" w:rsidRDefault="00485D00" w:rsidP="007E1369">
      <w:pPr>
        <w:ind w:firstLine="539"/>
        <w:jc w:val="both"/>
      </w:pPr>
      <w:r w:rsidRPr="006B4F30">
        <w:t>-</w:t>
      </w:r>
      <w:r w:rsidR="00462095" w:rsidRPr="006B4F30">
        <w:t xml:space="preserve"> </w:t>
      </w:r>
      <w:r w:rsidR="00BE75A2" w:rsidRPr="006B4F30">
        <w:t xml:space="preserve">иные услуги, предусмотренные Регламентом или </w:t>
      </w:r>
      <w:r w:rsidR="00DF3B2E" w:rsidRPr="006B4F30">
        <w:t>С</w:t>
      </w:r>
      <w:r w:rsidR="00BE75A2" w:rsidRPr="006B4F30">
        <w:t>оглашением о брокерском обслуживании</w:t>
      </w:r>
      <w:r w:rsidRPr="006B4F30">
        <w:t>.</w:t>
      </w:r>
    </w:p>
    <w:p w14:paraId="3D41552E" w14:textId="77777777" w:rsidR="008256E7" w:rsidRDefault="008256E7" w:rsidP="007E1369">
      <w:pPr>
        <w:pStyle w:val="af0"/>
      </w:pPr>
    </w:p>
    <w:p w14:paraId="56FFD060" w14:textId="7CAEBC40" w:rsidR="007F1AB7" w:rsidRPr="006B4F30" w:rsidRDefault="00E65267" w:rsidP="007E1369">
      <w:pPr>
        <w:pStyle w:val="af0"/>
      </w:pPr>
      <w:r w:rsidRPr="006B4F30">
        <w:t xml:space="preserve">РЕГИОН представляет </w:t>
      </w:r>
      <w:r w:rsidR="003E120F">
        <w:t xml:space="preserve">Клиентам юридическим лицам </w:t>
      </w:r>
      <w:r w:rsidRPr="006B4F30">
        <w:t xml:space="preserve">доступ к торгам </w:t>
      </w:r>
      <w:r w:rsidR="00F06D02" w:rsidRPr="006B4F30">
        <w:t xml:space="preserve">на </w:t>
      </w:r>
      <w:r w:rsidR="00070FF1" w:rsidRPr="006B4F30">
        <w:t>Рынке Т0</w:t>
      </w:r>
      <w:r w:rsidR="00B86A27" w:rsidRPr="006B4F30">
        <w:t xml:space="preserve"> и</w:t>
      </w:r>
      <w:r w:rsidR="007F489E" w:rsidRPr="006B4F30">
        <w:t xml:space="preserve"> Рынке </w:t>
      </w:r>
      <w:r w:rsidR="00C052A9" w:rsidRPr="006B4F30">
        <w:t>Т+</w:t>
      </w:r>
      <w:r w:rsidR="007F489E" w:rsidRPr="006B4F30">
        <w:t xml:space="preserve"> со 100% обеспечением </w:t>
      </w:r>
      <w:r w:rsidR="00115C18" w:rsidRPr="006B4F30">
        <w:t>ПАО Московская биржа</w:t>
      </w:r>
      <w:r w:rsidR="007F489E" w:rsidRPr="006B4F30">
        <w:t>,</w:t>
      </w:r>
      <w:r w:rsidR="008B0F5A" w:rsidRPr="006B4F30">
        <w:t xml:space="preserve"> </w:t>
      </w:r>
      <w:r w:rsidR="007F489E" w:rsidRPr="006B4F30">
        <w:t xml:space="preserve">Внебиржевом рынке, Срочном рынке, Валютном рынке со 100% обеспечением </w:t>
      </w:r>
      <w:r w:rsidRPr="006B4F30">
        <w:t>по умолчанию</w:t>
      </w:r>
      <w:r w:rsidR="005A53E6" w:rsidRPr="006B4F30">
        <w:t>,</w:t>
      </w:r>
      <w:r w:rsidRPr="006B4F30">
        <w:t xml:space="preserve"> </w:t>
      </w:r>
      <w:r w:rsidR="007F1AB7" w:rsidRPr="006B4F30">
        <w:t xml:space="preserve">а </w:t>
      </w:r>
      <w:r w:rsidR="001052BE" w:rsidRPr="006B4F30">
        <w:t xml:space="preserve">на остальных </w:t>
      </w:r>
      <w:r w:rsidR="00070FF1" w:rsidRPr="006B4F30">
        <w:t xml:space="preserve">рынках </w:t>
      </w:r>
      <w:r w:rsidR="007F1AB7" w:rsidRPr="006B4F30">
        <w:t>только в случае, если это предусмотрено в Заявлении Клиента</w:t>
      </w:r>
      <w:r w:rsidR="00E90082" w:rsidRPr="006B4F30">
        <w:t xml:space="preserve"> </w:t>
      </w:r>
      <w:r w:rsidR="00ED6CAA" w:rsidRPr="006B4F30">
        <w:t xml:space="preserve">и </w:t>
      </w:r>
      <w:r w:rsidR="00E90082" w:rsidRPr="006B4F30">
        <w:t>при обязательном условии</w:t>
      </w:r>
      <w:r w:rsidR="000F4D1F" w:rsidRPr="006B4F30">
        <w:t xml:space="preserve"> заключения Соглашения об электронном документообороте</w:t>
      </w:r>
      <w:r w:rsidR="007F1AB7" w:rsidRPr="006B4F30">
        <w:t>.</w:t>
      </w:r>
    </w:p>
    <w:p w14:paraId="5570BA42" w14:textId="6C2DE1EE" w:rsidR="0057754E" w:rsidRDefault="0026750E" w:rsidP="00C430DB">
      <w:pPr>
        <w:ind w:firstLine="539"/>
        <w:jc w:val="both"/>
      </w:pPr>
      <w:r>
        <w:t>Н</w:t>
      </w:r>
      <w:r w:rsidRPr="00E54940">
        <w:t xml:space="preserve">а основании </w:t>
      </w:r>
      <w:r>
        <w:t xml:space="preserve">дополнительных соглашений Клиентам юридическим лицам могут быть предоставлены иные услуги по исполнению поручений на совершение гражданско-правовых сделок </w:t>
      </w:r>
      <w:r w:rsidRPr="00E54940">
        <w:t>с ценными бумагами</w:t>
      </w:r>
      <w:r>
        <w:t xml:space="preserve"> </w:t>
      </w:r>
      <w:r w:rsidRPr="00E54940">
        <w:t>и (или) на заключение договоров, являющихся производ</w:t>
      </w:r>
      <w:r>
        <w:t>ными финансовыми инструментами.</w:t>
      </w:r>
    </w:p>
    <w:p w14:paraId="59C9E0E0" w14:textId="77777777" w:rsidR="008B0F5A" w:rsidRDefault="008B0F5A" w:rsidP="007E1369">
      <w:pPr>
        <w:pStyle w:val="af0"/>
      </w:pPr>
      <w:r w:rsidRPr="006B4F30">
        <w:t>РЕГИОН не осуществляет автоматическую регистрацию на Валютном рынке</w:t>
      </w:r>
      <w:r w:rsidR="000663D7" w:rsidRPr="006B4F30">
        <w:t xml:space="preserve">, </w:t>
      </w:r>
      <w:r w:rsidRPr="006B4F30">
        <w:t>Срочном рынке</w:t>
      </w:r>
      <w:r w:rsidR="000663D7" w:rsidRPr="006B4F30">
        <w:t xml:space="preserve"> и Рынке для квалифицированных инвесторов </w:t>
      </w:r>
      <w:r w:rsidR="00BF72BA" w:rsidRPr="006B4F30">
        <w:t>Клиентов</w:t>
      </w:r>
      <w:r w:rsidR="00391F8C" w:rsidRPr="006B4F30">
        <w:t xml:space="preserve"> </w:t>
      </w:r>
      <w:r w:rsidR="00BF72BA" w:rsidRPr="006B4F30">
        <w:t xml:space="preserve">- </w:t>
      </w:r>
      <w:proofErr w:type="spellStart"/>
      <w:r w:rsidR="00BF72BA" w:rsidRPr="006B4F30">
        <w:t>Субброкеров</w:t>
      </w:r>
      <w:proofErr w:type="spellEnd"/>
      <w:r w:rsidR="00BF72BA" w:rsidRPr="006B4F30">
        <w:t>, Доверительных управляющих</w:t>
      </w:r>
      <w:r w:rsidR="00C47118" w:rsidRPr="006B4F30">
        <w:t>,</w:t>
      </w:r>
      <w:r w:rsidR="00BF72BA" w:rsidRPr="006B4F30">
        <w:t xml:space="preserve"> Управляющих компаний</w:t>
      </w:r>
      <w:r w:rsidR="006463EB" w:rsidRPr="006B4F30">
        <w:t xml:space="preserve"> и Эмитентов</w:t>
      </w:r>
      <w:r w:rsidR="00BF72BA" w:rsidRPr="006B4F30">
        <w:t>.</w:t>
      </w:r>
    </w:p>
    <w:p w14:paraId="30C4E13F" w14:textId="77777777" w:rsidR="00520CAF" w:rsidRDefault="00520CAF" w:rsidP="00520CAF">
      <w:pPr>
        <w:ind w:firstLine="708"/>
        <w:jc w:val="both"/>
      </w:pPr>
      <w:r>
        <w:t xml:space="preserve">РЕГИОН осуществляет регистрацию </w:t>
      </w:r>
      <w:r w:rsidRPr="006B4F30">
        <w:t>Клиента</w:t>
      </w:r>
      <w:r w:rsidR="0049535C">
        <w:t>-</w:t>
      </w:r>
      <w:proofErr w:type="spellStart"/>
      <w:r w:rsidR="0049535C">
        <w:t>Субброкера</w:t>
      </w:r>
      <w:proofErr w:type="spellEnd"/>
      <w:r w:rsidR="0049535C">
        <w:t>/Клиента-Доверительного управляющего</w:t>
      </w:r>
      <w:r w:rsidRPr="006B4F30">
        <w:t xml:space="preserve"> в качестве Клиента участника торгов</w:t>
      </w:r>
      <w:r w:rsidRPr="00095CE8">
        <w:t xml:space="preserve"> </w:t>
      </w:r>
      <w:r w:rsidRPr="006B4F30">
        <w:t>на ПАО Московская биржа</w:t>
      </w:r>
      <w:r>
        <w:t xml:space="preserve"> на основании информации, </w:t>
      </w:r>
      <w:r w:rsidR="0049535C">
        <w:t xml:space="preserve">указанной </w:t>
      </w:r>
      <w:r w:rsidR="0049535C" w:rsidRPr="006B4F30">
        <w:t>Клиент</w:t>
      </w:r>
      <w:r w:rsidR="0049535C">
        <w:t>ом-</w:t>
      </w:r>
      <w:proofErr w:type="spellStart"/>
      <w:r w:rsidR="0049535C">
        <w:t>Субброкером</w:t>
      </w:r>
      <w:proofErr w:type="spellEnd"/>
      <w:r w:rsidR="0049535C">
        <w:t xml:space="preserve">/Клиентом-Доверительным управляющим в </w:t>
      </w:r>
      <w:r>
        <w:t xml:space="preserve">Заявлении Клиента. </w:t>
      </w:r>
      <w:r w:rsidR="00462E71" w:rsidRPr="006B4F30">
        <w:t>Клиент</w:t>
      </w:r>
      <w:r w:rsidR="00462E71">
        <w:t>-</w:t>
      </w:r>
      <w:proofErr w:type="spellStart"/>
      <w:r w:rsidR="00462E71">
        <w:t>Субброкер</w:t>
      </w:r>
      <w:proofErr w:type="spellEnd"/>
      <w:r w:rsidR="00462E71">
        <w:t xml:space="preserve">/Клиент-Доверительный управляющий </w:t>
      </w:r>
      <w:r w:rsidRPr="006B4F30">
        <w:t xml:space="preserve">обязуется обеспечить актуальность и достоверность информации, предоставленной РЕГИОНУ для регистрации </w:t>
      </w:r>
      <w:r w:rsidR="00462E71" w:rsidRPr="006B4F30">
        <w:t>Клиента</w:t>
      </w:r>
      <w:r w:rsidR="00462E71">
        <w:t>-</w:t>
      </w:r>
      <w:proofErr w:type="spellStart"/>
      <w:r w:rsidR="00462E71">
        <w:t>Субброкера</w:t>
      </w:r>
      <w:proofErr w:type="spellEnd"/>
      <w:r w:rsidR="00462E71">
        <w:t>/Клиента-Доверительного управляющего</w:t>
      </w:r>
      <w:r w:rsidRPr="006B4F30">
        <w:t xml:space="preserve"> в качестве Клиента участника торгов на ПАО Московская биржа, а также своевременное предоставление РЕГИОНУ изменений в такую информацию.</w:t>
      </w:r>
    </w:p>
    <w:p w14:paraId="0C01E8A2" w14:textId="77777777" w:rsidR="00E700E6" w:rsidRDefault="00E700E6" w:rsidP="00520CAF">
      <w:pPr>
        <w:ind w:firstLine="708"/>
        <w:jc w:val="both"/>
      </w:pPr>
    </w:p>
    <w:p w14:paraId="404651EA" w14:textId="33244789" w:rsidR="00E700E6" w:rsidRDefault="008979E9" w:rsidP="00E700E6">
      <w:pPr>
        <w:ind w:firstLine="708"/>
        <w:jc w:val="both"/>
      </w:pPr>
      <w:r>
        <w:t>1.6.3. Услуги по исполнению П</w:t>
      </w:r>
      <w:r w:rsidR="00E700E6">
        <w:t>оручений на совершение сдел</w:t>
      </w:r>
      <w:r w:rsidR="00D60807">
        <w:t>о</w:t>
      </w:r>
      <w:r w:rsidR="00E700E6">
        <w:t>к с финансовыми инструментами, предназначенными для квалифицированные инвесторов.</w:t>
      </w:r>
    </w:p>
    <w:p w14:paraId="64C14749" w14:textId="77777777" w:rsidR="00E700E6" w:rsidRDefault="00E700E6" w:rsidP="00037C38">
      <w:pPr>
        <w:pStyle w:val="af0"/>
      </w:pPr>
      <w:r w:rsidRPr="006B4F30">
        <w:t>РЕГИОН предоставляет доступ к торгам на Рынке для квалифицированных инвесторов</w:t>
      </w:r>
      <w:r w:rsidR="00D60807">
        <w:t xml:space="preserve"> и н</w:t>
      </w:r>
      <w:r>
        <w:t>а Внебиржевом рынке</w:t>
      </w:r>
      <w:r w:rsidRPr="006B4F30">
        <w:t xml:space="preserve"> по умолчанию Клиентам, которые относятся к квалифицированным инвесторам в силу п. 2 ст. 51.2 Федерального закона №39-ФЗ, а также Клиентам, признанным квалифицированными инвесторами РЕГИОНОМ в соответствии с п. 4 и 5 ст. 51.2 Федерального закона №39-ФЗ.</w:t>
      </w:r>
    </w:p>
    <w:p w14:paraId="65D8AE15" w14:textId="77777777" w:rsidR="005D0544" w:rsidRDefault="005D0544" w:rsidP="00520CAF">
      <w:pPr>
        <w:ind w:firstLine="708"/>
        <w:jc w:val="both"/>
      </w:pPr>
    </w:p>
    <w:p w14:paraId="449B516B" w14:textId="77777777" w:rsidR="001F3D98" w:rsidRPr="006B4F30" w:rsidRDefault="001F3D98" w:rsidP="0018052C">
      <w:pPr>
        <w:pStyle w:val="af0"/>
      </w:pPr>
      <w:r w:rsidRPr="006B4F30">
        <w:t>1.</w:t>
      </w:r>
      <w:r w:rsidR="00106292" w:rsidRPr="006B4F30">
        <w:t>7</w:t>
      </w:r>
      <w:r w:rsidRPr="006B4F30">
        <w:t>. В соответствии с настоящим Регламентом РЕГИОН обязуется:</w:t>
      </w:r>
    </w:p>
    <w:p w14:paraId="158F3E08" w14:textId="77777777" w:rsidR="001F3D98" w:rsidRPr="006B4F30" w:rsidRDefault="001F3D98" w:rsidP="007E1369">
      <w:pPr>
        <w:ind w:firstLine="709"/>
        <w:jc w:val="both"/>
      </w:pPr>
      <w:r w:rsidRPr="006B4F30">
        <w:t>1.</w:t>
      </w:r>
      <w:r w:rsidR="00106292" w:rsidRPr="006B4F30">
        <w:t>7</w:t>
      </w:r>
      <w:r w:rsidRPr="006B4F30">
        <w:t xml:space="preserve">.1. На основании Поручений Клиента совершать сделки с ценными бумагами и </w:t>
      </w:r>
      <w:r w:rsidR="00273E67" w:rsidRPr="006B4F30">
        <w:t>Д</w:t>
      </w:r>
      <w:r w:rsidRPr="006B4F30">
        <w:t xml:space="preserve">енежными средствами Клиента, </w:t>
      </w:r>
      <w:r w:rsidR="00832BA2" w:rsidRPr="006B4F30">
        <w:t xml:space="preserve">заключать </w:t>
      </w:r>
      <w:hyperlink r:id="rId14" w:history="1">
        <w:r w:rsidR="00832BA2" w:rsidRPr="006B4F30">
          <w:t>договор</w:t>
        </w:r>
      </w:hyperlink>
      <w:r w:rsidR="0034115E" w:rsidRPr="006B4F30">
        <w:t>ы</w:t>
      </w:r>
      <w:r w:rsidR="00832BA2" w:rsidRPr="006B4F30">
        <w:t>, являющиеся производными финансовыми инструментами</w:t>
      </w:r>
      <w:r w:rsidR="00E60D29" w:rsidRPr="006B4F30">
        <w:t>,</w:t>
      </w:r>
      <w:r w:rsidR="00832BA2" w:rsidRPr="006B4F30">
        <w:t xml:space="preserve"> </w:t>
      </w:r>
      <w:r w:rsidRPr="006B4F30">
        <w:t>в соответствии с действующим законодательством</w:t>
      </w:r>
      <w:r w:rsidR="00B22AF8" w:rsidRPr="006B4F30">
        <w:t xml:space="preserve"> РФ</w:t>
      </w:r>
      <w:r w:rsidRPr="006B4F30">
        <w:t xml:space="preserve">, обычаями делового оборота, а также правилами и регламентами саморегулируемых организаций профессиональных участников рынка ценных бумаг, </w:t>
      </w:r>
      <w:r w:rsidR="001A155A" w:rsidRPr="006B4F30">
        <w:t>О</w:t>
      </w:r>
      <w:r w:rsidR="00DF3B2E" w:rsidRPr="006B4F30">
        <w:t>рганизаторов торговли</w:t>
      </w:r>
      <w:r w:rsidRPr="006B4F30">
        <w:t>,</w:t>
      </w:r>
      <w:r w:rsidR="00192CC0" w:rsidRPr="006B4F30">
        <w:t xml:space="preserve"> Клиринговых организаций, </w:t>
      </w:r>
      <w:r w:rsidRPr="006B4F30">
        <w:t xml:space="preserve">правилами и ограничениями, установленными </w:t>
      </w:r>
      <w:r w:rsidR="005040C2" w:rsidRPr="006B4F30">
        <w:t>Д</w:t>
      </w:r>
      <w:r w:rsidRPr="006B4F30">
        <w:t>епозитариями, реестродержателями и кредитными организациями.</w:t>
      </w:r>
    </w:p>
    <w:p w14:paraId="334B6950" w14:textId="77777777" w:rsidR="001F3D98" w:rsidRPr="006B4F30" w:rsidRDefault="001F3D98" w:rsidP="007E1369">
      <w:pPr>
        <w:ind w:firstLine="709"/>
        <w:jc w:val="both"/>
      </w:pPr>
      <w:r w:rsidRPr="006B4F30">
        <w:t xml:space="preserve">При исполнении </w:t>
      </w:r>
      <w:r w:rsidR="00C87E81" w:rsidRPr="006B4F30">
        <w:t>П</w:t>
      </w:r>
      <w:r w:rsidRPr="006B4F30">
        <w:t>оручений Клиента РЕГИОН действует в качестве комиссионера, т.е. от своего имени и за счет Клиента</w:t>
      </w:r>
      <w:r w:rsidR="00E44B9E" w:rsidRPr="006B4F30">
        <w:t>, если иное не предусмотрено условием Поручения</w:t>
      </w:r>
      <w:r w:rsidR="00436247" w:rsidRPr="006B4F30">
        <w:t>.</w:t>
      </w:r>
    </w:p>
    <w:p w14:paraId="6F13E293" w14:textId="77777777" w:rsidR="001F3D98" w:rsidRPr="006B4F30" w:rsidRDefault="001F3D98" w:rsidP="007E1369">
      <w:pPr>
        <w:ind w:firstLine="709"/>
        <w:jc w:val="both"/>
      </w:pPr>
      <w:r w:rsidRPr="006B4F30">
        <w:t>1.</w:t>
      </w:r>
      <w:r w:rsidR="00106292" w:rsidRPr="006B4F30">
        <w:t>7</w:t>
      </w:r>
      <w:r w:rsidRPr="006B4F30">
        <w:t>.2. Осуществлять возврат ценных бумаг и (или) денежных средств Клиента в порядке и сроки, предусмотренные Регламентом</w:t>
      </w:r>
      <w:r w:rsidR="00E43008" w:rsidRPr="006B4F30">
        <w:t>.</w:t>
      </w:r>
    </w:p>
    <w:p w14:paraId="68E80A4D" w14:textId="77777777" w:rsidR="001F3D98" w:rsidRPr="006B4F30" w:rsidRDefault="001F3D98" w:rsidP="007E1369">
      <w:pPr>
        <w:ind w:firstLine="709"/>
        <w:jc w:val="both"/>
      </w:pPr>
      <w:r w:rsidRPr="006B4F30">
        <w:t>1.</w:t>
      </w:r>
      <w:r w:rsidR="00106292" w:rsidRPr="006B4F30">
        <w:t>7</w:t>
      </w:r>
      <w:r w:rsidRPr="006B4F30">
        <w:t xml:space="preserve">.3. Сообщать Клиенту о ставших известными РЕГИОНУ информации и обстоятельствах, способных повлиять на исполнение </w:t>
      </w:r>
      <w:r w:rsidR="000D1534" w:rsidRPr="006B4F30">
        <w:t>С</w:t>
      </w:r>
      <w:r w:rsidRPr="006B4F30">
        <w:t xml:space="preserve">торонами обязательств по </w:t>
      </w:r>
      <w:r w:rsidR="00ED6CAA" w:rsidRPr="006B4F30">
        <w:t>Соглашению о брокерском обслуживании</w:t>
      </w:r>
      <w:r w:rsidRPr="006B4F30">
        <w:t>.</w:t>
      </w:r>
    </w:p>
    <w:p w14:paraId="28E01134" w14:textId="77777777" w:rsidR="00015B9D" w:rsidRPr="006B4F30" w:rsidRDefault="00AA55CF" w:rsidP="007E1369">
      <w:pPr>
        <w:ind w:firstLine="539"/>
        <w:jc w:val="both"/>
      </w:pPr>
      <w:r w:rsidRPr="006B4F30">
        <w:t>1.</w:t>
      </w:r>
      <w:r w:rsidR="00161AD8" w:rsidRPr="006B4F30">
        <w:t>8</w:t>
      </w:r>
      <w:r w:rsidRPr="006B4F30">
        <w:t xml:space="preserve">. Обязательным условием оказания РЕГИОНОМ услуг в соответствии с настоящим Регламентом является наличие у Клиента счета депо </w:t>
      </w:r>
      <w:r w:rsidR="005E2756" w:rsidRPr="006B4F30">
        <w:t xml:space="preserve">для </w:t>
      </w:r>
      <w:r w:rsidRPr="006B4F30">
        <w:t>учета ценных бумаг, открытого в Депозитарии РЕГИОНА, за исключением случаев, предусмотренных Регламентом.</w:t>
      </w:r>
    </w:p>
    <w:p w14:paraId="3700BA94" w14:textId="77777777" w:rsidR="001F3D98" w:rsidRPr="006B4F30" w:rsidRDefault="00D72AB8" w:rsidP="007E1369">
      <w:pPr>
        <w:ind w:firstLine="539"/>
        <w:jc w:val="both"/>
      </w:pPr>
      <w:r w:rsidRPr="006B4F30">
        <w:t>1.</w:t>
      </w:r>
      <w:r w:rsidR="00161AD8" w:rsidRPr="006B4F30">
        <w:t>9</w:t>
      </w:r>
      <w:r w:rsidRPr="006B4F30">
        <w:t xml:space="preserve">. </w:t>
      </w:r>
      <w:r w:rsidR="001F3D98" w:rsidRPr="006B4F30">
        <w:t>В соответствии с настоящим Регламентом Клиент обязуется</w:t>
      </w:r>
      <w:r w:rsidRPr="006B4F30">
        <w:t xml:space="preserve"> н</w:t>
      </w:r>
      <w:r w:rsidR="001F3D98" w:rsidRPr="006B4F30">
        <w:t xml:space="preserve">азначить РЕГИОН </w:t>
      </w:r>
      <w:r w:rsidR="00DD7D0E" w:rsidRPr="006B4F30">
        <w:t>О</w:t>
      </w:r>
      <w:r w:rsidR="001F3D98" w:rsidRPr="006B4F30">
        <w:t>ператором счета(</w:t>
      </w:r>
      <w:proofErr w:type="spellStart"/>
      <w:r w:rsidR="001F3D98" w:rsidRPr="006B4F30">
        <w:t>ов</w:t>
      </w:r>
      <w:proofErr w:type="spellEnd"/>
      <w:r w:rsidR="001F3D98" w:rsidRPr="006B4F30">
        <w:t>) депо Клиента, открытого(</w:t>
      </w:r>
      <w:proofErr w:type="spellStart"/>
      <w:r w:rsidR="001F3D98" w:rsidRPr="006B4F30">
        <w:t>ых</w:t>
      </w:r>
      <w:proofErr w:type="spellEnd"/>
      <w:r w:rsidR="001F3D98" w:rsidRPr="006B4F30">
        <w:t xml:space="preserve">) в </w:t>
      </w:r>
      <w:r w:rsidR="003A4DC2" w:rsidRPr="006B4F30">
        <w:t>Депозитарии</w:t>
      </w:r>
      <w:r w:rsidR="00B70653" w:rsidRPr="006B4F30">
        <w:t xml:space="preserve"> РЕГИОН</w:t>
      </w:r>
      <w:r w:rsidR="00436247" w:rsidRPr="006B4F30">
        <w:t>А</w:t>
      </w:r>
      <w:r w:rsidR="001F3D98" w:rsidRPr="006B4F30">
        <w:t xml:space="preserve">, в порядке, установленном Регламентом депозитарного обслуживания </w:t>
      </w:r>
      <w:r w:rsidR="00B70653" w:rsidRPr="006B4F30">
        <w:t>РЕГИОНА</w:t>
      </w:r>
      <w:r w:rsidR="001F3D98" w:rsidRPr="006B4F30">
        <w:t>, за исключением случа</w:t>
      </w:r>
      <w:r w:rsidR="00CB1645" w:rsidRPr="006B4F30">
        <w:t>ев</w:t>
      </w:r>
      <w:r w:rsidR="001F3D98" w:rsidRPr="006B4F30">
        <w:t>, когда Клиент назнач</w:t>
      </w:r>
      <w:r w:rsidR="009D1FE1" w:rsidRPr="006B4F30">
        <w:t>ил</w:t>
      </w:r>
      <w:r w:rsidR="001F3D98" w:rsidRPr="006B4F30">
        <w:t xml:space="preserve"> </w:t>
      </w:r>
      <w:r w:rsidR="00986B02" w:rsidRPr="006B4F30">
        <w:t>П</w:t>
      </w:r>
      <w:r w:rsidR="001F3D98" w:rsidRPr="006B4F30">
        <w:t>опечител</w:t>
      </w:r>
      <w:r w:rsidR="001347BB" w:rsidRPr="006B4F30">
        <w:t>ем</w:t>
      </w:r>
      <w:r w:rsidR="001F3D98" w:rsidRPr="006B4F30">
        <w:t xml:space="preserve"> счета(</w:t>
      </w:r>
      <w:proofErr w:type="spellStart"/>
      <w:r w:rsidR="001F3D98" w:rsidRPr="006B4F30">
        <w:t>ов</w:t>
      </w:r>
      <w:proofErr w:type="spellEnd"/>
      <w:r w:rsidR="001F3D98" w:rsidRPr="006B4F30">
        <w:t>)</w:t>
      </w:r>
      <w:r w:rsidR="001347BB" w:rsidRPr="006B4F30">
        <w:t xml:space="preserve"> третьих лиц</w:t>
      </w:r>
      <w:r w:rsidR="000B7CAE" w:rsidRPr="006B4F30">
        <w:t xml:space="preserve">, </w:t>
      </w:r>
      <w:r w:rsidR="00CB1645" w:rsidRPr="006B4F30">
        <w:t xml:space="preserve"> и</w:t>
      </w:r>
      <w:r w:rsidR="009D1FE1" w:rsidRPr="006B4F30">
        <w:t>ли</w:t>
      </w:r>
      <w:r w:rsidR="00CB1645" w:rsidRPr="006B4F30">
        <w:t xml:space="preserve"> </w:t>
      </w:r>
      <w:r w:rsidR="000B7CAE" w:rsidRPr="006B4F30">
        <w:t xml:space="preserve">когда хранение и учет прав на ценные бумаги </w:t>
      </w:r>
      <w:r w:rsidR="009D1FE1" w:rsidRPr="006B4F30">
        <w:t xml:space="preserve">Клиента </w:t>
      </w:r>
      <w:r w:rsidR="000B7CAE" w:rsidRPr="006B4F30">
        <w:t>осуществляется специализированным депозитарием</w:t>
      </w:r>
      <w:r w:rsidR="00423454" w:rsidRPr="006B4F30">
        <w:t xml:space="preserve"> в соответствии с требованиями действующего законодательства РФ</w:t>
      </w:r>
      <w:r w:rsidR="00BB1C56" w:rsidRPr="006B4F30">
        <w:t>.</w:t>
      </w:r>
      <w:r w:rsidR="001F3D98" w:rsidRPr="006B4F30">
        <w:t xml:space="preserve"> В случае</w:t>
      </w:r>
      <w:r w:rsidR="00BB1C56" w:rsidRPr="006B4F30">
        <w:t xml:space="preserve">, если Клиент не назначил РЕГИОН </w:t>
      </w:r>
      <w:r w:rsidR="00DD7D0E" w:rsidRPr="006B4F30">
        <w:t>О</w:t>
      </w:r>
      <w:r w:rsidR="00BB1C56" w:rsidRPr="006B4F30">
        <w:t>ператором счета(</w:t>
      </w:r>
      <w:proofErr w:type="spellStart"/>
      <w:r w:rsidR="00BB1C56" w:rsidRPr="006B4F30">
        <w:t>ов</w:t>
      </w:r>
      <w:proofErr w:type="spellEnd"/>
      <w:r w:rsidR="00BB1C56" w:rsidRPr="006B4F30">
        <w:t>) депо Клиента, открытого(</w:t>
      </w:r>
      <w:proofErr w:type="spellStart"/>
      <w:r w:rsidR="00BB1C56" w:rsidRPr="006B4F30">
        <w:t>ых</w:t>
      </w:r>
      <w:proofErr w:type="spellEnd"/>
      <w:r w:rsidR="00BB1C56" w:rsidRPr="006B4F30">
        <w:t>) в Депозитарии РЕГИОНА</w:t>
      </w:r>
      <w:r w:rsidR="00D552F4" w:rsidRPr="006B4F30">
        <w:t>,</w:t>
      </w:r>
      <w:r w:rsidR="001F3D98" w:rsidRPr="006B4F30">
        <w:t xml:space="preserve"> риск невозможности исполнения Поручений Клиента, включая невозможность исполнения РЕГИОНОМ обязательств по заключенным в интересах Клиента сделкам, несет Клиент.</w:t>
      </w:r>
    </w:p>
    <w:p w14:paraId="32028C91" w14:textId="77777777" w:rsidR="00857F0C" w:rsidRPr="006B4F30" w:rsidRDefault="00857F0C" w:rsidP="007E1369">
      <w:pPr>
        <w:ind w:firstLine="539"/>
        <w:jc w:val="both"/>
      </w:pPr>
      <w:r w:rsidRPr="006B4F30">
        <w:t xml:space="preserve">В случае назначения РЕГИОНА </w:t>
      </w:r>
      <w:r w:rsidR="00DD7D0E" w:rsidRPr="006B4F30">
        <w:t>О</w:t>
      </w:r>
      <w:r w:rsidRPr="006B4F30">
        <w:t xml:space="preserve">ператором </w:t>
      </w:r>
      <w:r w:rsidR="00DD7D0E" w:rsidRPr="006B4F30">
        <w:t xml:space="preserve">счета депо (Оператором раздела счета депо) Клиента, </w:t>
      </w:r>
      <w:r w:rsidRPr="006B4F30">
        <w:t xml:space="preserve">открытого в Депозитарии РЕГИОНА, РЕГИОН осуществляет полномочия </w:t>
      </w:r>
      <w:r w:rsidR="00DD7D0E" w:rsidRPr="006B4F30">
        <w:t>О</w:t>
      </w:r>
      <w:r w:rsidRPr="006B4F30">
        <w:t>ператора счета</w:t>
      </w:r>
      <w:r w:rsidR="00DD7D0E" w:rsidRPr="006B4F30">
        <w:t xml:space="preserve"> депо (Оператора раздела счета депо)</w:t>
      </w:r>
      <w:r w:rsidRPr="006B4F30">
        <w:t xml:space="preserve"> на основании настоящего Регламента, включая, но не ограничиваясь следующим:</w:t>
      </w:r>
    </w:p>
    <w:p w14:paraId="26D7777C" w14:textId="77777777" w:rsidR="00857F0C" w:rsidRPr="006B4F30" w:rsidRDefault="00857F0C" w:rsidP="007E1369">
      <w:pPr>
        <w:ind w:firstLine="539"/>
        <w:jc w:val="both"/>
      </w:pPr>
      <w:r w:rsidRPr="006B4F30">
        <w:t>- распоряжаться ценными бумагами и осуществлять права по ценным бумагам Клиента, находящимся на хранении/учете на счете(ах) депо Клиента в Депозитарии РЕГИОНА, в том числе осуществлять любые операции по указанному счету(</w:t>
      </w:r>
      <w:proofErr w:type="spellStart"/>
      <w:r w:rsidRPr="006B4F30">
        <w:t>ам</w:t>
      </w:r>
      <w:proofErr w:type="spellEnd"/>
      <w:r w:rsidRPr="006B4F30">
        <w:t>);</w:t>
      </w:r>
    </w:p>
    <w:p w14:paraId="330F9D99" w14:textId="77777777" w:rsidR="00857F0C" w:rsidRPr="006B4F30" w:rsidRDefault="00857F0C" w:rsidP="007E1369">
      <w:pPr>
        <w:ind w:firstLine="539"/>
        <w:jc w:val="both"/>
      </w:pPr>
      <w:r w:rsidRPr="006B4F30">
        <w:t>- передавать документы и получать в Депозитарии РЕГИОНА отчеты о проведенных операциях по вышеуказанному счету(</w:t>
      </w:r>
      <w:proofErr w:type="spellStart"/>
      <w:r w:rsidRPr="006B4F30">
        <w:t>ам</w:t>
      </w:r>
      <w:proofErr w:type="spellEnd"/>
      <w:r w:rsidRPr="006B4F30">
        <w:t>) депо, а также выписки, документы, поступившие от эмитента (регистратора) ценных бумаг, учитываемых на счете(ах) депо и иные документы, связанные с учетом прав на ценные бумаги на счете(ах) депо;</w:t>
      </w:r>
    </w:p>
    <w:p w14:paraId="791DD058" w14:textId="77777777" w:rsidR="00857F0C" w:rsidRPr="006B4F30" w:rsidRDefault="00857F0C" w:rsidP="007E1369">
      <w:pPr>
        <w:ind w:firstLine="539"/>
        <w:jc w:val="both"/>
      </w:pPr>
      <w:r w:rsidRPr="006B4F30">
        <w:t>- совершать в интересах Клиента иные действия, связанные с осуществлением полномочий, предусмотренных Регламентом</w:t>
      </w:r>
      <w:r w:rsidR="00B843F9" w:rsidRPr="006B4F30">
        <w:t>, а также Регламентом депозитарного обслуживания РЕГИОНА</w:t>
      </w:r>
      <w:r w:rsidRPr="006B4F30">
        <w:t>.</w:t>
      </w:r>
    </w:p>
    <w:p w14:paraId="07CEB10A" w14:textId="77777777" w:rsidR="002C61A4" w:rsidRPr="006B4F30" w:rsidRDefault="002C61A4" w:rsidP="0018052C">
      <w:pPr>
        <w:ind w:firstLine="539"/>
        <w:jc w:val="both"/>
      </w:pPr>
      <w:r w:rsidRPr="006B4F30">
        <w:t xml:space="preserve">Полномочия РЕГИОНА как Оператора счета депо (Оператора раздела счета депо) Клиента, указанные в настоящем пункте Регламента, действуют в течение всего срока действия Соглашения о брокерском обслуживании. Полномочия Оператора счета депо (Оператора раздела счета депо) автоматически теряют силу с прекращением действия Соглашения о брокерском обслуживании. Полномочия РЕГИОНА как Оператора счета депо (Оператора раздела счета депо) могут быть прекращены в любой момент в течение срока действия договора путем подачи в Депозитарий РЕГИОНА </w:t>
      </w:r>
      <w:r w:rsidRPr="006B4F30">
        <w:rPr>
          <w:rStyle w:val="11"/>
        </w:rPr>
        <w:t xml:space="preserve">поручения на отмену полномочий Оператора счета депо </w:t>
      </w:r>
      <w:r w:rsidRPr="006B4F30">
        <w:t xml:space="preserve">(Оператора раздела счета депо). </w:t>
      </w:r>
    </w:p>
    <w:p w14:paraId="1F6A83DB" w14:textId="77777777" w:rsidR="001F3D98" w:rsidRPr="006B4F30" w:rsidRDefault="001F3D98" w:rsidP="007E1369">
      <w:pPr>
        <w:ind w:firstLine="539"/>
        <w:jc w:val="both"/>
      </w:pPr>
      <w:r w:rsidRPr="006B4F30">
        <w:t>1.</w:t>
      </w:r>
      <w:r w:rsidR="00161AD8" w:rsidRPr="006B4F30">
        <w:t>10</w:t>
      </w:r>
      <w:r w:rsidRPr="006B4F30">
        <w:t xml:space="preserve">. Клиент уполномочивает </w:t>
      </w:r>
      <w:r w:rsidR="00A1680A" w:rsidRPr="006B4F30">
        <w:t>РЕГИОН</w:t>
      </w:r>
      <w:r w:rsidRPr="006B4F30">
        <w:t xml:space="preserve"> представлять Клиента во взаимоотношениях с регистраторами и  </w:t>
      </w:r>
      <w:r w:rsidR="004128C7" w:rsidRPr="006B4F30">
        <w:t>Д</w:t>
      </w:r>
      <w:r w:rsidRPr="006B4F30">
        <w:t>епозитариями, в том числе:</w:t>
      </w:r>
    </w:p>
    <w:p w14:paraId="54513D60" w14:textId="77777777" w:rsidR="001F3D98" w:rsidRPr="006B4F30" w:rsidRDefault="001F3D98" w:rsidP="007E1369">
      <w:pPr>
        <w:ind w:firstLine="709"/>
        <w:jc w:val="both"/>
      </w:pPr>
      <w:r w:rsidRPr="006B4F30">
        <w:t>1.</w:t>
      </w:r>
      <w:r w:rsidR="00161AD8" w:rsidRPr="006B4F30">
        <w:t>10</w:t>
      </w:r>
      <w:r w:rsidRPr="006B4F30">
        <w:t>.1. Предоставлять от имени Клиента документы, необходимые для открытия и (или) закрытия лицевых счетов Клиента  в системе ведения реестров владельцев именных ценных бумаг любого эмитента;</w:t>
      </w:r>
    </w:p>
    <w:p w14:paraId="4BAC7D64" w14:textId="77777777" w:rsidR="001F3D98" w:rsidRPr="006B4F30" w:rsidRDefault="001F3D98" w:rsidP="007E1369">
      <w:pPr>
        <w:ind w:firstLine="709"/>
        <w:jc w:val="both"/>
      </w:pPr>
      <w:r w:rsidRPr="006B4F30">
        <w:t>1.</w:t>
      </w:r>
      <w:r w:rsidR="00161AD8" w:rsidRPr="006B4F30">
        <w:t>10</w:t>
      </w:r>
      <w:r w:rsidRPr="006B4F30">
        <w:t xml:space="preserve">.2. Предоставлять от имени Клиента документы, необходимые для открытия и (или) закрытия счетов депо Клиента в </w:t>
      </w:r>
      <w:r w:rsidR="004128C7" w:rsidRPr="006B4F30">
        <w:t>Д</w:t>
      </w:r>
      <w:r w:rsidRPr="006B4F30">
        <w:t>епозитариях;</w:t>
      </w:r>
    </w:p>
    <w:p w14:paraId="33534649" w14:textId="77777777" w:rsidR="001F3D98" w:rsidRPr="006B4F30" w:rsidRDefault="001F3D98" w:rsidP="007E1369">
      <w:pPr>
        <w:ind w:firstLine="709"/>
        <w:jc w:val="both"/>
      </w:pPr>
      <w:r w:rsidRPr="006B4F30">
        <w:t>1.</w:t>
      </w:r>
      <w:r w:rsidR="00161AD8" w:rsidRPr="006B4F30">
        <w:t>10</w:t>
      </w:r>
      <w:r w:rsidRPr="006B4F30">
        <w:t>.3. Предоставлять от имени  Клиента документы, необходимые для внесения записи по лицевым счетам и счетам  депо Клиента;</w:t>
      </w:r>
    </w:p>
    <w:p w14:paraId="1CBC3A02" w14:textId="77777777" w:rsidR="001F3D98" w:rsidRPr="006B4F30" w:rsidRDefault="001F3D98" w:rsidP="007E1369">
      <w:pPr>
        <w:ind w:firstLine="709"/>
        <w:jc w:val="both"/>
      </w:pPr>
      <w:r w:rsidRPr="006B4F30">
        <w:t>1.</w:t>
      </w:r>
      <w:r w:rsidR="00161AD8" w:rsidRPr="006B4F30">
        <w:t>10</w:t>
      </w:r>
      <w:r w:rsidRPr="006B4F30">
        <w:t xml:space="preserve">.4. Получать у регистраторов и </w:t>
      </w:r>
      <w:r w:rsidR="004128C7" w:rsidRPr="006B4F30">
        <w:t>Д</w:t>
      </w:r>
      <w:r w:rsidRPr="006B4F30">
        <w:t>епозитариев любого вида уведомления и выписки с лицевых счетов и счетов депо Клиента;</w:t>
      </w:r>
    </w:p>
    <w:p w14:paraId="7C0A303F" w14:textId="77777777" w:rsidR="001F3D98" w:rsidRPr="006B4F30" w:rsidRDefault="001F3D98" w:rsidP="007E1369">
      <w:pPr>
        <w:ind w:firstLine="709"/>
        <w:jc w:val="both"/>
      </w:pPr>
      <w:r w:rsidRPr="006B4F30">
        <w:t>1.</w:t>
      </w:r>
      <w:r w:rsidR="00161AD8" w:rsidRPr="006B4F30">
        <w:t>10</w:t>
      </w:r>
      <w:r w:rsidRPr="006B4F30">
        <w:t xml:space="preserve">.5. Совершать иные действия, необходимые для исполнения Поручений Клиента. </w:t>
      </w:r>
    </w:p>
    <w:p w14:paraId="2DE9D2B4" w14:textId="77777777" w:rsidR="003B5713" w:rsidRPr="006B4F30" w:rsidRDefault="003B5713" w:rsidP="007E1369">
      <w:pPr>
        <w:ind w:firstLine="709"/>
        <w:jc w:val="both"/>
      </w:pPr>
      <w:r w:rsidRPr="006B4F30">
        <w:t xml:space="preserve">Для осуществления подтверждения вышеуказанных полномочий РЕГИОНА Клиент обязуется предоставить необходимые доверенности по формам, утвержденным Организаторами торговли и/или </w:t>
      </w:r>
      <w:r w:rsidR="004128C7" w:rsidRPr="006B4F30">
        <w:t>Д</w:t>
      </w:r>
      <w:r w:rsidRPr="006B4F30">
        <w:t>епозитариями. РЕГИОН обязуется использовать предоставленные доверенности строго в целях, предусмотренных настоящим Регламентом.</w:t>
      </w:r>
    </w:p>
    <w:p w14:paraId="7E4519EE" w14:textId="77777777" w:rsidR="001F3D98" w:rsidRPr="006B4F30" w:rsidRDefault="00D72AB8" w:rsidP="007E1369">
      <w:pPr>
        <w:ind w:firstLine="539"/>
        <w:jc w:val="both"/>
      </w:pPr>
      <w:r w:rsidRPr="006B4F30">
        <w:t>1</w:t>
      </w:r>
      <w:r w:rsidR="001F3D98" w:rsidRPr="006B4F30">
        <w:t>.</w:t>
      </w:r>
      <w:r w:rsidR="00161AD8" w:rsidRPr="006B4F30">
        <w:t>11</w:t>
      </w:r>
      <w:r w:rsidR="001F3D98" w:rsidRPr="006B4F30">
        <w:t xml:space="preserve">. </w:t>
      </w:r>
      <w:r w:rsidR="00A1680A" w:rsidRPr="006B4F30">
        <w:t>РЕГИОН</w:t>
      </w:r>
      <w:r w:rsidR="00672832" w:rsidRPr="006B4F30">
        <w:t xml:space="preserve"> вправе</w:t>
      </w:r>
      <w:r w:rsidR="001F3D98" w:rsidRPr="006B4F30">
        <w:t xml:space="preserve"> совершать гражданско-правовые сделки с </w:t>
      </w:r>
      <w:r w:rsidR="003E28FD" w:rsidRPr="006B4F30">
        <w:t>Ц</w:t>
      </w:r>
      <w:r w:rsidR="001F3D98" w:rsidRPr="006B4F30">
        <w:t>енными бумагами,</w:t>
      </w:r>
      <w:r w:rsidR="009D5E2D" w:rsidRPr="006B4F30">
        <w:t xml:space="preserve"> </w:t>
      </w:r>
      <w:r w:rsidR="003E28FD" w:rsidRPr="006B4F30">
        <w:t>В</w:t>
      </w:r>
      <w:r w:rsidR="00404263" w:rsidRPr="006B4F30">
        <w:t>алютой на Валютном рынке</w:t>
      </w:r>
      <w:r w:rsidR="009D5E2D" w:rsidRPr="006B4F30">
        <w:t xml:space="preserve">, </w:t>
      </w:r>
      <w:r w:rsidR="001F3D98" w:rsidRPr="006B4F30">
        <w:t>а также</w:t>
      </w:r>
      <w:r w:rsidR="00E60D29" w:rsidRPr="006B4F30">
        <w:t xml:space="preserve"> заключать </w:t>
      </w:r>
      <w:hyperlink r:id="rId15" w:history="1">
        <w:r w:rsidR="00E60D29" w:rsidRPr="006B4F30">
          <w:t>договор</w:t>
        </w:r>
      </w:hyperlink>
      <w:r w:rsidR="00AA2A83" w:rsidRPr="006B4F30">
        <w:t>ы</w:t>
      </w:r>
      <w:r w:rsidR="00E60D29" w:rsidRPr="006B4F30">
        <w:t>, являющиеся производными финансовыми инструментами,</w:t>
      </w:r>
      <w:r w:rsidR="00672832" w:rsidRPr="006B4F30">
        <w:t xml:space="preserve"> одновременно являясь коммерческим представителем разных Клиентов, в том числе не являющихся предпринимателями</w:t>
      </w:r>
      <w:r w:rsidR="001F3D98" w:rsidRPr="006B4F30">
        <w:t>.</w:t>
      </w:r>
    </w:p>
    <w:p w14:paraId="3C00B7CC" w14:textId="77777777" w:rsidR="00E94DB5" w:rsidRPr="006B4F30" w:rsidRDefault="001F3D98" w:rsidP="00E94DB5">
      <w:pPr>
        <w:ind w:firstLine="539"/>
        <w:jc w:val="both"/>
      </w:pPr>
      <w:r w:rsidRPr="006B4F30">
        <w:t>1.</w:t>
      </w:r>
      <w:r w:rsidR="00161AD8" w:rsidRPr="006B4F30">
        <w:t>12</w:t>
      </w:r>
      <w:r w:rsidRPr="006B4F30">
        <w:t>.</w:t>
      </w:r>
      <w:r w:rsidR="000E5FC2" w:rsidRPr="006B4F30">
        <w:t xml:space="preserve"> В отношении двухсторонних Соглашений о брокерском обслуживании, заключенных до </w:t>
      </w:r>
      <w:r w:rsidR="00F07AA0" w:rsidRPr="006B4F30">
        <w:t>16</w:t>
      </w:r>
      <w:r w:rsidR="000E5FC2" w:rsidRPr="006B4F30">
        <w:t xml:space="preserve"> </w:t>
      </w:r>
      <w:r w:rsidR="00E0583F" w:rsidRPr="006B4F30">
        <w:t>н</w:t>
      </w:r>
      <w:r w:rsidR="000E5FC2" w:rsidRPr="006B4F30">
        <w:t>оября 2018 г. Регламент действует в части, непротиворечащей условиям указанных Соглашений о брокерском обслуживании.</w:t>
      </w:r>
    </w:p>
    <w:p w14:paraId="0297DC03" w14:textId="77777777" w:rsidR="00E94DB5" w:rsidRPr="006B4F30" w:rsidRDefault="001F3D98" w:rsidP="00E94DB5">
      <w:pPr>
        <w:ind w:firstLine="539"/>
        <w:jc w:val="both"/>
      </w:pPr>
      <w:r w:rsidRPr="006B4F30">
        <w:t>1.</w:t>
      </w:r>
      <w:r w:rsidR="00161AD8" w:rsidRPr="006B4F30">
        <w:t>13</w:t>
      </w:r>
      <w:r w:rsidRPr="006B4F30">
        <w:t>. Уведомление Клиентов о внесении изменений и (или) дополнений в настоящий Регламент</w:t>
      </w:r>
      <w:r w:rsidR="00025FB7" w:rsidRPr="006B4F30">
        <w:t xml:space="preserve">, в </w:t>
      </w:r>
      <w:r w:rsidR="00264872" w:rsidRPr="006B4F30">
        <w:t xml:space="preserve">том числе в </w:t>
      </w:r>
      <w:r w:rsidR="00025FB7" w:rsidRPr="006B4F30">
        <w:t xml:space="preserve">Декларации </w:t>
      </w:r>
      <w:r w:rsidR="00795CC2" w:rsidRPr="006B4F30">
        <w:t>о рисках</w:t>
      </w:r>
      <w:r w:rsidR="00264872" w:rsidRPr="006B4F30">
        <w:t xml:space="preserve"> (Приложени</w:t>
      </w:r>
      <w:r w:rsidR="0027123C" w:rsidRPr="006B4F30">
        <w:t>я</w:t>
      </w:r>
      <w:r w:rsidR="00264872" w:rsidRPr="006B4F30">
        <w:t xml:space="preserve"> </w:t>
      </w:r>
      <w:r w:rsidR="0027123C" w:rsidRPr="006B4F30">
        <w:t>№</w:t>
      </w:r>
      <w:r w:rsidR="00264872" w:rsidRPr="006B4F30">
        <w:t>№</w:t>
      </w:r>
      <w:r w:rsidR="0027123C" w:rsidRPr="006B4F30">
        <w:t xml:space="preserve"> 21-2</w:t>
      </w:r>
      <w:r w:rsidR="0058435B">
        <w:t>6</w:t>
      </w:r>
      <w:r w:rsidR="00264872" w:rsidRPr="006B4F30">
        <w:t>)</w:t>
      </w:r>
      <w:r w:rsidR="00795CC2" w:rsidRPr="006B4F30">
        <w:t xml:space="preserve">, </w:t>
      </w:r>
      <w:r w:rsidRPr="006B4F30">
        <w:t xml:space="preserve">осуществляется путем публикации сообщений на </w:t>
      </w:r>
      <w:r w:rsidR="00A1680A" w:rsidRPr="006B4F30">
        <w:rPr>
          <w:lang w:val="en-US"/>
        </w:rPr>
        <w:t>WEB</w:t>
      </w:r>
      <w:r w:rsidRPr="006B4F30">
        <w:t xml:space="preserve">-сайте </w:t>
      </w:r>
      <w:r w:rsidR="00A1680A" w:rsidRPr="006B4F30">
        <w:t>РЕГИОНА</w:t>
      </w:r>
      <w:r w:rsidRPr="006B4F30">
        <w:t xml:space="preserve"> </w:t>
      </w:r>
      <w:hyperlink r:id="rId16" w:history="1">
        <w:r w:rsidR="001C2367" w:rsidRPr="006B4F30">
          <w:rPr>
            <w:rStyle w:val="af4"/>
          </w:rPr>
          <w:t>www.</w:t>
        </w:r>
        <w:r w:rsidR="001C2367" w:rsidRPr="006B4F30">
          <w:rPr>
            <w:rStyle w:val="af4"/>
            <w:lang w:val="en-US"/>
          </w:rPr>
          <w:t>region</w:t>
        </w:r>
        <w:r w:rsidR="001C2367" w:rsidRPr="006B4F30">
          <w:rPr>
            <w:rStyle w:val="af4"/>
          </w:rPr>
          <w:t>-</w:t>
        </w:r>
        <w:r w:rsidR="001C2367" w:rsidRPr="006B4F30">
          <w:rPr>
            <w:rStyle w:val="af4"/>
            <w:lang w:val="en-US"/>
          </w:rPr>
          <w:t>bk</w:t>
        </w:r>
        <w:r w:rsidR="001C2367" w:rsidRPr="006B4F30">
          <w:rPr>
            <w:rStyle w:val="af4"/>
          </w:rPr>
          <w:t>.</w:t>
        </w:r>
        <w:proofErr w:type="spellStart"/>
        <w:r w:rsidR="001C2367" w:rsidRPr="006B4F30">
          <w:rPr>
            <w:rStyle w:val="af4"/>
          </w:rPr>
          <w:t>ru</w:t>
        </w:r>
        <w:proofErr w:type="spellEnd"/>
      </w:hyperlink>
      <w:r w:rsidR="00A1680A" w:rsidRPr="006B4F30">
        <w:t>.</w:t>
      </w:r>
    </w:p>
    <w:p w14:paraId="16E01CD5" w14:textId="77777777" w:rsidR="00E028FB" w:rsidRPr="006B4F30" w:rsidRDefault="00E028FB" w:rsidP="00E028FB">
      <w:pPr>
        <w:ind w:firstLine="567"/>
        <w:jc w:val="both"/>
      </w:pPr>
      <w:r w:rsidRPr="006B4F30">
        <w:t>1.</w:t>
      </w:r>
      <w:r w:rsidR="00161AD8" w:rsidRPr="006B4F30">
        <w:t>14</w:t>
      </w:r>
      <w:r w:rsidRPr="006B4F30">
        <w:t xml:space="preserve">. Если иное не предусмотрено положениями Регламента, все уведомления или сообщения, направляемые в связи с заключением, исполнением, расторжением Соглашения, должны быть совершены в письменной форме, подписаны направляющей </w:t>
      </w:r>
      <w:r w:rsidR="000D1534" w:rsidRPr="006B4F30">
        <w:t>С</w:t>
      </w:r>
      <w:r w:rsidRPr="006B4F30">
        <w:t xml:space="preserve">тороной или от ее имени и доставлено по выбору отправляющей </w:t>
      </w:r>
      <w:r w:rsidR="000D1534" w:rsidRPr="006B4F30">
        <w:t>С</w:t>
      </w:r>
      <w:r w:rsidRPr="006B4F30">
        <w:t>тороны:</w:t>
      </w:r>
    </w:p>
    <w:p w14:paraId="2EBEE4A2" w14:textId="77777777" w:rsidR="00E028FB" w:rsidRPr="006B4F30" w:rsidRDefault="00E028FB" w:rsidP="00E028FB">
      <w:pPr>
        <w:numPr>
          <w:ilvl w:val="0"/>
          <w:numId w:val="34"/>
        </w:numPr>
        <w:jc w:val="both"/>
      </w:pPr>
      <w:r w:rsidRPr="006B4F30">
        <w:t>в виде электронного документа, подписанного электронной подписью;</w:t>
      </w:r>
    </w:p>
    <w:p w14:paraId="6C55EFBE" w14:textId="77777777" w:rsidR="00E028FB" w:rsidRPr="006B4F30" w:rsidRDefault="00E028FB" w:rsidP="00E028FB">
      <w:pPr>
        <w:numPr>
          <w:ilvl w:val="0"/>
          <w:numId w:val="34"/>
        </w:numPr>
        <w:jc w:val="both"/>
      </w:pPr>
      <w:r w:rsidRPr="006B4F30">
        <w:t>курьером;</w:t>
      </w:r>
    </w:p>
    <w:p w14:paraId="37DB4482" w14:textId="77777777" w:rsidR="00E028FB" w:rsidRPr="006B4F30" w:rsidRDefault="00E028FB" w:rsidP="00E028FB">
      <w:pPr>
        <w:numPr>
          <w:ilvl w:val="0"/>
          <w:numId w:val="34"/>
        </w:numPr>
        <w:jc w:val="both"/>
      </w:pPr>
      <w:r w:rsidRPr="006B4F30">
        <w:t>экспресс-курьерской службой (DHL, UPS и т.д.);</w:t>
      </w:r>
    </w:p>
    <w:p w14:paraId="71E00C0F" w14:textId="77777777" w:rsidR="00E028FB" w:rsidRPr="006B4F30" w:rsidRDefault="00E028FB" w:rsidP="00E028FB">
      <w:pPr>
        <w:numPr>
          <w:ilvl w:val="0"/>
          <w:numId w:val="34"/>
        </w:numPr>
        <w:jc w:val="both"/>
      </w:pPr>
      <w:r w:rsidRPr="006B4F30">
        <w:t>по почте заказным/ценным письмом с уведомлением о вручении и описью вложения.</w:t>
      </w:r>
    </w:p>
    <w:p w14:paraId="3B3B9DAD" w14:textId="77777777" w:rsidR="00E028FB" w:rsidRPr="006B4F30" w:rsidRDefault="00E028FB" w:rsidP="00E028FB">
      <w:pPr>
        <w:ind w:firstLine="567"/>
        <w:jc w:val="both"/>
      </w:pPr>
      <w:r w:rsidRPr="006B4F30">
        <w:t>Любое уведомление или сообщение считается полученным:</w:t>
      </w:r>
    </w:p>
    <w:p w14:paraId="791CC3D8" w14:textId="77777777" w:rsidR="00E028FB" w:rsidRPr="006B4F30" w:rsidRDefault="00E028FB" w:rsidP="00E028FB">
      <w:pPr>
        <w:numPr>
          <w:ilvl w:val="0"/>
          <w:numId w:val="35"/>
        </w:numPr>
        <w:jc w:val="both"/>
      </w:pPr>
      <w:r w:rsidRPr="006B4F30">
        <w:t>если направляется в виде электронного документа, подписанного электронной подписью – в дату и время передачи документа, присвоенные соответствующему электронному сообщению Системой электронного документооборота, указанной в Соглашении об электронном документообороте;</w:t>
      </w:r>
    </w:p>
    <w:p w14:paraId="5F92390B" w14:textId="77777777" w:rsidR="00E028FB" w:rsidRPr="006B4F30" w:rsidRDefault="00E028FB" w:rsidP="00E028FB">
      <w:pPr>
        <w:numPr>
          <w:ilvl w:val="0"/>
          <w:numId w:val="35"/>
        </w:numPr>
        <w:jc w:val="both"/>
      </w:pPr>
      <w:r w:rsidRPr="006B4F30">
        <w:t>если вручается курьером – в момент доставки;</w:t>
      </w:r>
    </w:p>
    <w:p w14:paraId="07A33357" w14:textId="77777777" w:rsidR="00E028FB" w:rsidRPr="006B4F30" w:rsidRDefault="00E028FB" w:rsidP="00E028FB">
      <w:pPr>
        <w:numPr>
          <w:ilvl w:val="0"/>
          <w:numId w:val="35"/>
        </w:numPr>
        <w:jc w:val="both"/>
      </w:pPr>
      <w:r w:rsidRPr="006B4F30">
        <w:t>если отправляется курьерской службой (DHL, UPS и т.п.) – в момент доставки, а в случае отсутствия адресата по адресу доставки или отказа адресата от получения уведомления – в дату когда оператор курьерской службы зафиксировал невозможность доставки уведомления в связи с отсутствием адресата по адресу доставки или отказом адресата от получения уведомления;</w:t>
      </w:r>
    </w:p>
    <w:p w14:paraId="1AF54A01" w14:textId="77777777" w:rsidR="00E028FB" w:rsidRPr="006B4F30" w:rsidRDefault="00E028FB" w:rsidP="00B010E2">
      <w:pPr>
        <w:numPr>
          <w:ilvl w:val="0"/>
          <w:numId w:val="35"/>
        </w:numPr>
        <w:jc w:val="both"/>
      </w:pPr>
      <w:r w:rsidRPr="006B4F30">
        <w:t>если отправлено заказным/ценным письмом с уведомлением о вручении – в дату, указанную в уведомлении о вручении, а в случае возврата уведомления о вручении с отметкой об отсутствии адресата по месту отправки, об истечении срока хранения письма в почтовом отделении или невозвращения такого уведомления в течение 10 (</w:t>
      </w:r>
      <w:r w:rsidR="00F26284" w:rsidRPr="006B4F30">
        <w:t>Д</w:t>
      </w:r>
      <w:r w:rsidRPr="006B4F30">
        <w:t xml:space="preserve">есяти) </w:t>
      </w:r>
      <w:r w:rsidR="00F26284" w:rsidRPr="006B4F30">
        <w:t xml:space="preserve">календарных </w:t>
      </w:r>
      <w:r w:rsidRPr="006B4F30">
        <w:t xml:space="preserve">дней – на 10 (Десятый) </w:t>
      </w:r>
      <w:r w:rsidR="00F26284" w:rsidRPr="006B4F30">
        <w:t xml:space="preserve">календарный </w:t>
      </w:r>
      <w:r w:rsidRPr="006B4F30">
        <w:t>день с момента отправки по почте за исключением случаев, когда возврат произошёл по вине отправителя.</w:t>
      </w:r>
    </w:p>
    <w:p w14:paraId="4F24C115" w14:textId="77777777" w:rsidR="001C2367" w:rsidRPr="006B4F30" w:rsidRDefault="001C2367" w:rsidP="007E1369">
      <w:pPr>
        <w:ind w:firstLine="539"/>
        <w:jc w:val="both"/>
      </w:pPr>
      <w:r w:rsidRPr="006B4F30">
        <w:t>1.</w:t>
      </w:r>
      <w:r w:rsidR="00161AD8" w:rsidRPr="006B4F30">
        <w:t>15</w:t>
      </w:r>
      <w:r w:rsidRPr="006B4F30">
        <w:t>. Передача сообщений (в т.</w:t>
      </w:r>
      <w:r w:rsidR="004663F5" w:rsidRPr="006B4F30">
        <w:t xml:space="preserve"> </w:t>
      </w:r>
      <w:r w:rsidRPr="006B4F30">
        <w:t xml:space="preserve">ч. </w:t>
      </w:r>
      <w:r w:rsidR="00DA1B9A" w:rsidRPr="006B4F30">
        <w:t>П</w:t>
      </w:r>
      <w:r w:rsidR="000076A0" w:rsidRPr="006B4F30">
        <w:t xml:space="preserve">оручений, отчетов, </w:t>
      </w:r>
      <w:r w:rsidRPr="006B4F30">
        <w:t>уведомлений</w:t>
      </w:r>
      <w:r w:rsidR="000076A0" w:rsidRPr="006B4F30">
        <w:t>)</w:t>
      </w:r>
      <w:r w:rsidRPr="006B4F30">
        <w:t xml:space="preserve"> в соответствии с </w:t>
      </w:r>
      <w:r w:rsidR="000076A0" w:rsidRPr="006B4F30">
        <w:t xml:space="preserve">Регламентом возможна, а в ряде случаев, предусмотренных Регламентом, обязательна, </w:t>
      </w:r>
      <w:r w:rsidRPr="006B4F30">
        <w:t>в виде электронн</w:t>
      </w:r>
      <w:r w:rsidR="000076A0" w:rsidRPr="006B4F30">
        <w:t>ых</w:t>
      </w:r>
      <w:r w:rsidRPr="006B4F30">
        <w:t xml:space="preserve"> документ</w:t>
      </w:r>
      <w:r w:rsidR="000076A0" w:rsidRPr="006B4F30">
        <w:t>ов</w:t>
      </w:r>
      <w:r w:rsidRPr="006B4F30">
        <w:t>, подписанн</w:t>
      </w:r>
      <w:r w:rsidR="000076A0" w:rsidRPr="006B4F30">
        <w:t>ых</w:t>
      </w:r>
      <w:r w:rsidRPr="006B4F30">
        <w:t xml:space="preserve"> электронной подписью</w:t>
      </w:r>
      <w:r w:rsidR="000076A0" w:rsidRPr="006B4F30">
        <w:t xml:space="preserve">. Указанный способ передачи сообщений требует подписания </w:t>
      </w:r>
      <w:r w:rsidRPr="006B4F30">
        <w:t>между Клиентом и РЕГИОНОМ Соглашени</w:t>
      </w:r>
      <w:r w:rsidR="007E1EE5" w:rsidRPr="006B4F30">
        <w:t>я</w:t>
      </w:r>
      <w:r w:rsidRPr="006B4F30">
        <w:t xml:space="preserve"> об электронном документообороте.</w:t>
      </w:r>
    </w:p>
    <w:p w14:paraId="50102FB9" w14:textId="77777777" w:rsidR="000076A0" w:rsidRPr="006B4F30" w:rsidRDefault="000076A0" w:rsidP="007E1369">
      <w:pPr>
        <w:ind w:firstLine="539"/>
        <w:jc w:val="both"/>
      </w:pPr>
      <w:r w:rsidRPr="006B4F30">
        <w:t xml:space="preserve">В случае, когда в соответствии с Регламентом сообщение должно быть отправлено в виде электронного документа, подписанного электронной подписью, однако такое отправление невозможно по какой-либо причине, в </w:t>
      </w:r>
      <w:proofErr w:type="spellStart"/>
      <w:r w:rsidRPr="006B4F30">
        <w:t>т.ч</w:t>
      </w:r>
      <w:proofErr w:type="spellEnd"/>
      <w:r w:rsidRPr="006B4F30">
        <w:t xml:space="preserve">., включая, но не ограничиваясь: расторжение Соглашения </w:t>
      </w:r>
      <w:r w:rsidR="00B15536" w:rsidRPr="006B4F30">
        <w:t xml:space="preserve">об электронном документообороте </w:t>
      </w:r>
      <w:r w:rsidRPr="006B4F30">
        <w:t>или договора о присоединении к системе электронного документооборота, заключенного между Клиентом и Обществом с ограниченной ответственностью «Центр информационных технологий «РЕГИОН»</w:t>
      </w:r>
      <w:r w:rsidR="003D4021" w:rsidRPr="006B4F30">
        <w:t xml:space="preserve"> (далее – Договор СЭД)</w:t>
      </w:r>
      <w:r w:rsidRPr="006B4F30">
        <w:t>, сбои в работе оборудования, РЕГИОН</w:t>
      </w:r>
      <w:r w:rsidR="00B15536" w:rsidRPr="006B4F30">
        <w:t xml:space="preserve"> вправе</w:t>
      </w:r>
      <w:r w:rsidRPr="006B4F30">
        <w:t xml:space="preserve"> направл</w:t>
      </w:r>
      <w:r w:rsidR="00B15536" w:rsidRPr="006B4F30">
        <w:t>я</w:t>
      </w:r>
      <w:r w:rsidRPr="006B4F30">
        <w:t>т</w:t>
      </w:r>
      <w:r w:rsidR="00B15536" w:rsidRPr="006B4F30">
        <w:t>ь</w:t>
      </w:r>
      <w:r w:rsidRPr="006B4F30">
        <w:t xml:space="preserve"> соответствующие сообщения иным доступным в сложившейся обстановке способом: в </w:t>
      </w:r>
      <w:proofErr w:type="spellStart"/>
      <w:r w:rsidRPr="006B4F30">
        <w:t>т.ч</w:t>
      </w:r>
      <w:proofErr w:type="spellEnd"/>
      <w:r w:rsidRPr="006B4F30">
        <w:t>. посредством курьерской доставки, по факсу, по электронной почте или по телефону. Стороны признают такое направление сообщений надлежащим.</w:t>
      </w:r>
      <w:r w:rsidR="00B15536" w:rsidRPr="006B4F30">
        <w:t xml:space="preserve"> При этом РЕГИОН вправе приостановить оказание отдельных услуг (совершение отдельных действий), требующих использования электронного документооборота в соответствии с настоящим Регламентом, до момента восстановления возможности обмена электронными документами, подписанными электронной подписью.</w:t>
      </w:r>
    </w:p>
    <w:p w14:paraId="1803B808" w14:textId="77777777" w:rsidR="00764EA3" w:rsidRPr="008A45C7" w:rsidRDefault="002A095D" w:rsidP="00862F91">
      <w:pPr>
        <w:ind w:firstLine="539"/>
        <w:jc w:val="both"/>
      </w:pPr>
      <w:r w:rsidRPr="006B4F30">
        <w:t>1.1</w:t>
      </w:r>
      <w:r w:rsidR="009A742C" w:rsidRPr="006B4F30">
        <w:t>6</w:t>
      </w:r>
      <w:r w:rsidRPr="006B4F30">
        <w:t xml:space="preserve">. </w:t>
      </w:r>
      <w:r w:rsidR="00410358" w:rsidRPr="006B4F30">
        <w:t xml:space="preserve">Передача сообщений (в т. ч. Поручений, отчетов, уведомлений), </w:t>
      </w:r>
      <w:r w:rsidR="001648CE" w:rsidRPr="006B4F30">
        <w:t xml:space="preserve">а также </w:t>
      </w:r>
      <w:r w:rsidR="00410358" w:rsidRPr="006B4F30">
        <w:t xml:space="preserve">иных </w:t>
      </w:r>
      <w:r w:rsidR="001648CE" w:rsidRPr="006B4F30">
        <w:t>документ</w:t>
      </w:r>
      <w:r w:rsidR="00410358" w:rsidRPr="006B4F30">
        <w:t>ов</w:t>
      </w:r>
      <w:r w:rsidR="001648CE" w:rsidRPr="006B4F30">
        <w:t>,</w:t>
      </w:r>
      <w:r w:rsidR="00410358" w:rsidRPr="006B4F30">
        <w:t xml:space="preserve"> предусмотренных Регламентом, возможна</w:t>
      </w:r>
      <w:r w:rsidR="001648CE" w:rsidRPr="006B4F30">
        <w:t xml:space="preserve"> </w:t>
      </w:r>
      <w:r w:rsidR="00C700E4" w:rsidRPr="006B4F30">
        <w:t>в виде электронного документа, подписанного электронной подписью</w:t>
      </w:r>
      <w:r w:rsidR="001648CE" w:rsidRPr="006B4F30">
        <w:t xml:space="preserve"> </w:t>
      </w:r>
      <w:r w:rsidR="00C700E4" w:rsidRPr="006B4F30">
        <w:t xml:space="preserve">в формате </w:t>
      </w:r>
      <w:r w:rsidR="00C700E4" w:rsidRPr="006B4F30">
        <w:rPr>
          <w:lang w:val="en-US"/>
        </w:rPr>
        <w:t>XML</w:t>
      </w:r>
      <w:r w:rsidR="00410358" w:rsidRPr="006B4F30">
        <w:t>,</w:t>
      </w:r>
      <w:r w:rsidR="00C700E4" w:rsidRPr="006B4F30">
        <w:t xml:space="preserve"> </w:t>
      </w:r>
      <w:r w:rsidR="00877202" w:rsidRPr="006B4F30">
        <w:t>с учетом особенностей</w:t>
      </w:r>
      <w:r w:rsidR="00410358" w:rsidRPr="006B4F30">
        <w:t>, предусмотренн</w:t>
      </w:r>
      <w:r w:rsidR="00877202" w:rsidRPr="006B4F30">
        <w:t>ых</w:t>
      </w:r>
      <w:r w:rsidR="00410358" w:rsidRPr="006B4F30">
        <w:t xml:space="preserve"> настоящим Регламентом, </w:t>
      </w:r>
      <w:r w:rsidRPr="006B4F30">
        <w:t xml:space="preserve">при условии </w:t>
      </w:r>
      <w:r w:rsidR="00410358" w:rsidRPr="006B4F30">
        <w:t xml:space="preserve">согласования Сторонами </w:t>
      </w:r>
      <w:r w:rsidR="0062137E" w:rsidRPr="006B4F30">
        <w:t xml:space="preserve">форматов файлов </w:t>
      </w:r>
      <w:r w:rsidR="0062137E" w:rsidRPr="006B4F30">
        <w:rPr>
          <w:lang w:val="en-US"/>
        </w:rPr>
        <w:t>XML</w:t>
      </w:r>
      <w:r w:rsidR="00410358" w:rsidRPr="006B4F30">
        <w:t>.</w:t>
      </w:r>
    </w:p>
    <w:p w14:paraId="61B7CCFE" w14:textId="77777777" w:rsidR="0079188A" w:rsidRPr="006B4F30" w:rsidRDefault="0079188A" w:rsidP="00862F91">
      <w:pPr>
        <w:ind w:firstLine="539"/>
        <w:jc w:val="both"/>
      </w:pPr>
      <w:r w:rsidRPr="006B4F30">
        <w:t>1.1</w:t>
      </w:r>
      <w:r w:rsidR="000F6D62" w:rsidRPr="006B4F30">
        <w:t>7</w:t>
      </w:r>
      <w:r w:rsidRPr="006B4F30">
        <w:t xml:space="preserve">. Услуги по заключению </w:t>
      </w:r>
      <w:r w:rsidR="00B71D32" w:rsidRPr="006B4F30">
        <w:t xml:space="preserve">Сделок </w:t>
      </w:r>
      <w:r w:rsidR="00DA7164" w:rsidRPr="006B4F30">
        <w:t xml:space="preserve"> с частичным обеспечением на Рынке </w:t>
      </w:r>
      <w:r w:rsidR="00C052A9" w:rsidRPr="006B4F30">
        <w:t>Т+</w:t>
      </w:r>
      <w:r w:rsidR="00DA7164" w:rsidRPr="006B4F30">
        <w:t xml:space="preserve">  и Валютном рынке,  </w:t>
      </w:r>
      <w:r w:rsidRPr="006B4F30">
        <w:t>Сделок РЕПО, Маржинальных сделок, Срочных сделок могут быть оказаны Клиенту при условии заключения Клиентом Соглашения об электронном документообороте и Договора СЭД. Заключение Соглашения об электронном документообороте является обязательным.</w:t>
      </w:r>
    </w:p>
    <w:p w14:paraId="63400E0E" w14:textId="77777777" w:rsidR="00237FFC" w:rsidRPr="006B4F30" w:rsidRDefault="00237FFC" w:rsidP="00862F91">
      <w:pPr>
        <w:ind w:firstLine="539"/>
        <w:jc w:val="both"/>
      </w:pPr>
      <w:r w:rsidRPr="006B4F30">
        <w:t>1.1</w:t>
      </w:r>
      <w:r w:rsidR="007420A0" w:rsidRPr="008A45C7">
        <w:t>8</w:t>
      </w:r>
      <w:r w:rsidRPr="006B4F30">
        <w:t xml:space="preserve">. В случае, если в соответствии с требованиями действующего законодательства РФ информация о Сделках (включая, но не ограничиваясь Сделки РЕПО, Срочные сделки) в том числе сведения о Клиенте, подлежит направлению в </w:t>
      </w:r>
      <w:proofErr w:type="spellStart"/>
      <w:r w:rsidRPr="006B4F30">
        <w:t>репозитарий</w:t>
      </w:r>
      <w:proofErr w:type="spellEnd"/>
      <w:r w:rsidRPr="006B4F30">
        <w:t xml:space="preserve">, Клиент соглашается, что РЕГИОН направляет указанную информацию в </w:t>
      </w:r>
      <w:proofErr w:type="spellStart"/>
      <w:r w:rsidRPr="006B4F30">
        <w:t>репозитарий</w:t>
      </w:r>
      <w:proofErr w:type="spellEnd"/>
      <w:r w:rsidRPr="006B4F30">
        <w:t xml:space="preserve"> без получения дополнительного согласия Клиента.</w:t>
      </w:r>
    </w:p>
    <w:p w14:paraId="2B680A80" w14:textId="77777777" w:rsidR="001F3D98" w:rsidRPr="006B4F30" w:rsidRDefault="001F3D98" w:rsidP="007E1369">
      <w:pPr>
        <w:ind w:firstLine="539"/>
        <w:jc w:val="both"/>
      </w:pPr>
      <w:r w:rsidRPr="006B4F30">
        <w:t>1.</w:t>
      </w:r>
      <w:r w:rsidR="007420A0" w:rsidRPr="008A45C7">
        <w:t>19</w:t>
      </w:r>
      <w:r w:rsidRPr="006B4F30">
        <w:t xml:space="preserve">. Содержание настоящего Регламента раскрывается без ограничений по запросам любых заинтересованных лиц. </w:t>
      </w:r>
    </w:p>
    <w:p w14:paraId="51679B0E" w14:textId="77777777" w:rsidR="0050570D" w:rsidRPr="006B4F30" w:rsidRDefault="0050570D" w:rsidP="007E1369">
      <w:pPr>
        <w:ind w:firstLine="539"/>
        <w:jc w:val="both"/>
      </w:pPr>
      <w:r w:rsidRPr="006B4F30">
        <w:t>1.</w:t>
      </w:r>
      <w:r w:rsidR="009A742C" w:rsidRPr="006B4F30">
        <w:t>2</w:t>
      </w:r>
      <w:r w:rsidR="007420A0" w:rsidRPr="008A45C7">
        <w:t>0</w:t>
      </w:r>
      <w:r w:rsidRPr="006B4F30">
        <w:t>. РЕГИОН не использует ценные бумаги Клиента в собственных интереса</w:t>
      </w:r>
      <w:r w:rsidR="00396BC0" w:rsidRPr="006B4F30">
        <w:t>х.</w:t>
      </w:r>
    </w:p>
    <w:p w14:paraId="0EB437AA" w14:textId="77777777" w:rsidR="00450AB0" w:rsidRPr="006B4F30" w:rsidRDefault="00450AB0" w:rsidP="007E1369">
      <w:pPr>
        <w:ind w:firstLine="539"/>
        <w:jc w:val="both"/>
      </w:pPr>
      <w:r w:rsidRPr="006B4F30">
        <w:t>1.</w:t>
      </w:r>
      <w:r w:rsidR="00161AD8" w:rsidRPr="006B4F30">
        <w:t>2</w:t>
      </w:r>
      <w:r w:rsidR="007420A0" w:rsidRPr="008A45C7">
        <w:t>1</w:t>
      </w:r>
      <w:r w:rsidRPr="006B4F30">
        <w:t>. Если</w:t>
      </w:r>
      <w:r w:rsidR="00DD27B5" w:rsidRPr="006B4F30">
        <w:t xml:space="preserve"> положениями Регламента</w:t>
      </w:r>
      <w:r w:rsidRPr="006B4F30">
        <w:t xml:space="preserve"> не указано иное, любые ссылки на приложения являются ссылками на приложения к Регламенту.</w:t>
      </w:r>
    </w:p>
    <w:p w14:paraId="32C8247D" w14:textId="77777777" w:rsidR="009B0187" w:rsidRPr="006B4F30" w:rsidRDefault="00C34132" w:rsidP="009B0187">
      <w:pPr>
        <w:ind w:firstLine="539"/>
        <w:jc w:val="both"/>
      </w:pPr>
      <w:r w:rsidRPr="006B4F30">
        <w:t>1.</w:t>
      </w:r>
      <w:r w:rsidR="002A095D" w:rsidRPr="006B4F30">
        <w:t>2</w:t>
      </w:r>
      <w:r w:rsidR="007420A0" w:rsidRPr="008A45C7">
        <w:t>2</w:t>
      </w:r>
      <w:r w:rsidR="009B0187" w:rsidRPr="006B4F30">
        <w:t xml:space="preserve">. </w:t>
      </w:r>
      <w:r w:rsidRPr="006B4F30">
        <w:t>РЕГИОН обязан и</w:t>
      </w:r>
      <w:r w:rsidR="009B0187" w:rsidRPr="006B4F30">
        <w:t>сполнять Поручения Клиента, обеспечивая наилучшие условия исполнения Поручений Клиента в соответствии с условиями Поручений и сложившейся на момент исполнения конъюнктурой н</w:t>
      </w:r>
      <w:r w:rsidR="001A29C1" w:rsidRPr="006B4F30">
        <w:t xml:space="preserve">а финансовом рынке, а также руководствуясь Политикой совершения торговых операций за счет клиентов </w:t>
      </w:r>
      <w:r w:rsidRPr="006B4F30">
        <w:t xml:space="preserve">«ООО «БК РЕГИОН», внутренним документом общества, опубликованном на </w:t>
      </w:r>
      <w:r w:rsidRPr="006B4F30">
        <w:rPr>
          <w:lang w:val="en-US"/>
        </w:rPr>
        <w:t>WEB</w:t>
      </w:r>
      <w:r w:rsidRPr="006B4F30">
        <w:t xml:space="preserve">-сайте РЕГИОНА </w:t>
      </w:r>
      <w:hyperlink r:id="rId17" w:history="1">
        <w:r w:rsidRPr="006B4F30">
          <w:rPr>
            <w:rStyle w:val="af4"/>
          </w:rPr>
          <w:t>www.</w:t>
        </w:r>
        <w:r w:rsidRPr="006B4F30">
          <w:rPr>
            <w:rStyle w:val="af4"/>
            <w:lang w:val="en-US"/>
          </w:rPr>
          <w:t>region</w:t>
        </w:r>
        <w:r w:rsidRPr="006B4F30">
          <w:rPr>
            <w:rStyle w:val="af4"/>
          </w:rPr>
          <w:t>-</w:t>
        </w:r>
        <w:r w:rsidRPr="006B4F30">
          <w:rPr>
            <w:rStyle w:val="af4"/>
            <w:lang w:val="en-US"/>
          </w:rPr>
          <w:t>bk</w:t>
        </w:r>
        <w:r w:rsidRPr="006B4F30">
          <w:rPr>
            <w:rStyle w:val="af4"/>
          </w:rPr>
          <w:t>.</w:t>
        </w:r>
        <w:proofErr w:type="spellStart"/>
        <w:r w:rsidRPr="006B4F30">
          <w:rPr>
            <w:rStyle w:val="af4"/>
          </w:rPr>
          <w:t>ru</w:t>
        </w:r>
        <w:proofErr w:type="spellEnd"/>
      </w:hyperlink>
    </w:p>
    <w:p w14:paraId="432C9DEF" w14:textId="77777777" w:rsidR="00C34132" w:rsidRPr="006B4F30" w:rsidRDefault="00C34132" w:rsidP="00C34132">
      <w:pPr>
        <w:ind w:firstLine="539"/>
        <w:jc w:val="both"/>
      </w:pPr>
      <w:r w:rsidRPr="006B4F30">
        <w:t>1.2</w:t>
      </w:r>
      <w:r w:rsidR="007420A0" w:rsidRPr="008A45C7">
        <w:t>3</w:t>
      </w:r>
      <w:r w:rsidRPr="006B4F30">
        <w:t>. РЕГИОН обязан предоставлять Клиенту отчетность и информацию, предусмотренную действующим законодательством Российской Федерации, нормативными актами Банка России и Регламентом, в том числе отчеты по сделкам и операциям с ценными бумагами, совершенным в интересах Клиента в течение дня, и отчеты по срочным сделкам и операциям, с ними связанным, валютным сделкам, совершенным по поручению Клиента в течение дня, в сроки, установленные Регламентом (если Клиентом является профессиональный участник, клиенту направляются отчеты по сделкам, совершенным в течение дня, в обязательном порядке).</w:t>
      </w:r>
    </w:p>
    <w:p w14:paraId="21B3C174" w14:textId="77777777" w:rsidR="009B0187" w:rsidRPr="006B4F30" w:rsidRDefault="00C34132" w:rsidP="009B0187">
      <w:pPr>
        <w:ind w:firstLine="539"/>
        <w:jc w:val="both"/>
      </w:pPr>
      <w:r w:rsidRPr="006B4F30">
        <w:t>1.2</w:t>
      </w:r>
      <w:r w:rsidR="007420A0" w:rsidRPr="008A45C7">
        <w:t>4</w:t>
      </w:r>
      <w:r w:rsidRPr="006B4F30">
        <w:t>. РЕГИОН обязан в</w:t>
      </w:r>
      <w:r w:rsidR="009B0187" w:rsidRPr="006B4F30">
        <w:t xml:space="preserve"> соответствии с Заявлением Клиента осуществ</w:t>
      </w:r>
      <w:r w:rsidRPr="006B4F30">
        <w:t>ля</w:t>
      </w:r>
      <w:r w:rsidR="009B0187" w:rsidRPr="006B4F30">
        <w:t>ть все необходимые действия для регистрации Клиента у организаторов торговли, через которые Клиент намерен проводить операции с ценными бумагами, производными инструментами и иностранной валютой, в сроки, установленные внутренними документами организаторов торговли.</w:t>
      </w:r>
    </w:p>
    <w:p w14:paraId="08113AA3" w14:textId="77777777" w:rsidR="009B0187" w:rsidRPr="006B4F30" w:rsidRDefault="00C34132" w:rsidP="009B0187">
      <w:pPr>
        <w:ind w:firstLine="539"/>
        <w:jc w:val="both"/>
      </w:pPr>
      <w:r w:rsidRPr="006B4F30">
        <w:t>1.</w:t>
      </w:r>
      <w:r w:rsidR="009B0187" w:rsidRPr="006B4F30">
        <w:t>2</w:t>
      </w:r>
      <w:r w:rsidR="007420A0" w:rsidRPr="008A45C7">
        <w:t>5</w:t>
      </w:r>
      <w:r w:rsidR="009B0187" w:rsidRPr="006B4F30">
        <w:t xml:space="preserve">. </w:t>
      </w:r>
      <w:r w:rsidRPr="006B4F30">
        <w:t>РЕГИОН обязан п</w:t>
      </w:r>
      <w:r w:rsidR="009B0187" w:rsidRPr="006B4F30">
        <w:t>ринимать меры по обеспечению конфиденциальности имени (наименования) Клиента, его платежных реквизитов и иной информации, полученной в связи с исполнением своих обязательств, за исключением информации, подлежащей представлению в Банк России и иные органы государственной власти РФ в пределах их компетенции, установленной действующим законодательством Российской Федерации.</w:t>
      </w:r>
    </w:p>
    <w:p w14:paraId="18033B3C" w14:textId="5164BD62" w:rsidR="009B0187" w:rsidRPr="006B4F30" w:rsidRDefault="00406951" w:rsidP="009B0187">
      <w:pPr>
        <w:ind w:firstLine="539"/>
        <w:jc w:val="both"/>
      </w:pPr>
      <w:r w:rsidRPr="006B4F30">
        <w:t>1.</w:t>
      </w:r>
      <w:r w:rsidR="009B0187" w:rsidRPr="006B4F30">
        <w:t>2</w:t>
      </w:r>
      <w:r w:rsidR="007420A0" w:rsidRPr="008A45C7">
        <w:t>6</w:t>
      </w:r>
      <w:r w:rsidR="009B0187" w:rsidRPr="006B4F30">
        <w:t>. РЕГИОН вправе</w:t>
      </w:r>
      <w:r w:rsidRPr="006B4F30">
        <w:t xml:space="preserve"> пр</w:t>
      </w:r>
      <w:r w:rsidR="009B0187" w:rsidRPr="006B4F30">
        <w:t xml:space="preserve">ивлекать третьих лиц (включая </w:t>
      </w:r>
      <w:proofErr w:type="spellStart"/>
      <w:r w:rsidR="009B0187" w:rsidRPr="006B4F30">
        <w:t>суб</w:t>
      </w:r>
      <w:r w:rsidR="00483688">
        <w:t>комиссионеров</w:t>
      </w:r>
      <w:proofErr w:type="spellEnd"/>
      <w:r w:rsidR="009B5803">
        <w:t>, агентов</w:t>
      </w:r>
      <w:r w:rsidR="009B0187" w:rsidRPr="006B4F30">
        <w:t>) для исполнения обязательств по настоящему Соглашению, оставаясь ответственным за действия указанных третьих лиц перед Клиентом.</w:t>
      </w:r>
    </w:p>
    <w:p w14:paraId="4F04333B" w14:textId="20C2349E" w:rsidR="005C1004" w:rsidRPr="006B4F30" w:rsidRDefault="005C1004" w:rsidP="005C1004">
      <w:pPr>
        <w:ind w:firstLine="539"/>
        <w:jc w:val="both"/>
      </w:pPr>
      <w:r w:rsidRPr="006B4F30">
        <w:t>1.2</w:t>
      </w:r>
      <w:r w:rsidR="007420A0" w:rsidRPr="008A45C7">
        <w:t>7</w:t>
      </w:r>
      <w:r w:rsidRPr="006B4F30">
        <w:t xml:space="preserve">. РЕГИОН вправе совершать гражданско-правовые сделки с Ценными бумагами, Валютой на Валютном рынке, а также заключать </w:t>
      </w:r>
      <w:hyperlink r:id="rId18" w:history="1">
        <w:r w:rsidRPr="006B4F30">
          <w:t>договор</w:t>
        </w:r>
      </w:hyperlink>
      <w:r w:rsidRPr="006B4F30">
        <w:t>ы, являющиеся производными финансовыми инструментами, одновременно являясь представителем разных Клиентов, в том числе не являющихся предпринимателями.</w:t>
      </w:r>
    </w:p>
    <w:p w14:paraId="6F2E2E61" w14:textId="77777777" w:rsidR="009B0187" w:rsidRPr="006B4F30" w:rsidRDefault="005C1004" w:rsidP="009B0187">
      <w:pPr>
        <w:ind w:firstLine="539"/>
        <w:jc w:val="both"/>
      </w:pPr>
      <w:r w:rsidRPr="006B4F30">
        <w:t>1</w:t>
      </w:r>
      <w:r w:rsidR="009B0187" w:rsidRPr="006B4F30">
        <w:t>.</w:t>
      </w:r>
      <w:r w:rsidRPr="006B4F30">
        <w:t>2</w:t>
      </w:r>
      <w:r w:rsidR="007420A0" w:rsidRPr="008A45C7">
        <w:t>8</w:t>
      </w:r>
      <w:r w:rsidR="009B0187" w:rsidRPr="006B4F30">
        <w:t>. В целях исполнения требований действующего законодательства Российской Федерации, РЕГИОН имеет право требовать представления Клиентом - физическим лицом сведений (документов), необходимых для определения РЕГИОНОМ статуса Клиента (резидент или нерезидент) в рамках валютного законодательства Российской Федерации.</w:t>
      </w:r>
    </w:p>
    <w:p w14:paraId="59B6382C" w14:textId="77777777" w:rsidR="009B0187" w:rsidRPr="006B4F30" w:rsidRDefault="009B0187" w:rsidP="009B0187">
      <w:pPr>
        <w:ind w:firstLine="539"/>
        <w:jc w:val="both"/>
      </w:pPr>
      <w:r w:rsidRPr="006B4F30">
        <w:t>1.</w:t>
      </w:r>
      <w:r w:rsidR="007420A0" w:rsidRPr="008A45C7">
        <w:t>29</w:t>
      </w:r>
      <w:r w:rsidR="005C1004" w:rsidRPr="006B4F30">
        <w:t>.</w:t>
      </w:r>
      <w:r w:rsidRPr="006B4F30">
        <w:t xml:space="preserve"> Денежные средства Клиента, переданные им РЕГИОНУ для совершения сделок с ценными бумагами и (или) заключения договоров, являющихся производными финансовыми инструментами и(или) заключения сделок покупки-продажи иностранной валюты, а также денежные средства, полученные РЕГИОНОМ по таким сделкам и  (или) таким договорам, которые совершены (заключены) РЕГИОНОМ на основании Соглашения</w:t>
      </w:r>
      <w:r w:rsidR="004A74AB">
        <w:t xml:space="preserve"> о брокерском обслуживании</w:t>
      </w:r>
      <w:r w:rsidRPr="006B4F30">
        <w:t xml:space="preserve">, должны находиться на специальном брокерском счете. </w:t>
      </w:r>
    </w:p>
    <w:p w14:paraId="3E95D045" w14:textId="77777777" w:rsidR="009B0187" w:rsidRPr="006B4F30" w:rsidRDefault="005C1004" w:rsidP="009B0187">
      <w:pPr>
        <w:ind w:firstLine="539"/>
        <w:jc w:val="both"/>
      </w:pPr>
      <w:r w:rsidRPr="006B4F30">
        <w:t>1</w:t>
      </w:r>
      <w:r w:rsidR="009B0187" w:rsidRPr="006B4F30">
        <w:t>.</w:t>
      </w:r>
      <w:r w:rsidR="009A742C" w:rsidRPr="006B4F30">
        <w:t>3</w:t>
      </w:r>
      <w:r w:rsidR="007420A0" w:rsidRPr="008A45C7">
        <w:t>0</w:t>
      </w:r>
      <w:r w:rsidR="009B0187" w:rsidRPr="006B4F30">
        <w:t xml:space="preserve">. РЕГИОН вправе использовать в своих интересах денежные средства Клиента, находящиеся на специальном брокерском счете (счетах), гарантируя Клиенту исполнение его поручений за счет указанных денежных средств или их возврат по требованию Клиента в сроки, установленные действующими нормативными актами Банка России. РЕГИОН не уплачивает Клиенту какое-либо вознаграждение (в том числе, проценты) за пользование денежными средствами Клиента в собственных интересах РЕГИОНА (а равно прибыль, полученная РЕГИОНОМ в результате использования им денежных средств Клиента, распределению в пользу Клиента не подлежит), если иное не предусмотрено </w:t>
      </w:r>
      <w:r w:rsidR="00EF5F6D" w:rsidRPr="006B4F30">
        <w:t>в Заявлении Клиента</w:t>
      </w:r>
      <w:r w:rsidR="009B0187" w:rsidRPr="006B4F30">
        <w:t xml:space="preserve">. Настоящий пункт </w:t>
      </w:r>
      <w:r w:rsidR="00EF5F6D" w:rsidRPr="006B4F30">
        <w:t xml:space="preserve">Регламента </w:t>
      </w:r>
      <w:r w:rsidR="009B0187" w:rsidRPr="006B4F30">
        <w:t>представляет собой надлежащее и достаточное соглашение между РЕГИОНОМ и Клиентом о размере и порядке уплаты РЕГИОНОМ вознаграждения за пользование денежными средствами Клиента. РЕГИОН имеет право зачислить денежные средства Клиента, предоставившего право пользования денежными средствами РЕГИОНУ, на собственный банковский счет, а также использовать их для исполнения обязательств из сделок, совершенных РЕГИОНОМ за свой собственный счет, либо использовать их в качестве обеспечения указанных обязательств.</w:t>
      </w:r>
    </w:p>
    <w:p w14:paraId="1463AA35" w14:textId="77777777" w:rsidR="009B0187" w:rsidRPr="006B4F30" w:rsidRDefault="005C1004" w:rsidP="009B0187">
      <w:pPr>
        <w:ind w:firstLine="539"/>
        <w:jc w:val="both"/>
      </w:pPr>
      <w:r w:rsidRPr="006B4F30">
        <w:t>1.</w:t>
      </w:r>
      <w:r w:rsidR="00161AD8" w:rsidRPr="006B4F30">
        <w:t>3</w:t>
      </w:r>
      <w:r w:rsidR="009B66F1" w:rsidRPr="008A45C7">
        <w:t>1</w:t>
      </w:r>
      <w:r w:rsidR="009B0187" w:rsidRPr="006B4F30">
        <w:t>. Клиент вправе в любое время потребовать возврата всей суммы или части принадлежащих ему денежных средств, включая иностранную валюту, находящихся на специальном брокерском счете (счетах). РЕГИОН обязан исполнить указанное требование не позднее рабочего дня, следующего за днем получения требования Клиента о возврате денежных средств.</w:t>
      </w:r>
    </w:p>
    <w:p w14:paraId="4E855D23" w14:textId="77777777" w:rsidR="009B0187" w:rsidRPr="006B4F30" w:rsidRDefault="005C1004" w:rsidP="009B0187">
      <w:pPr>
        <w:ind w:firstLine="539"/>
        <w:jc w:val="both"/>
      </w:pPr>
      <w:r w:rsidRPr="006B4F30">
        <w:t>1.</w:t>
      </w:r>
      <w:r w:rsidR="002A095D" w:rsidRPr="006B4F30">
        <w:t>3</w:t>
      </w:r>
      <w:r w:rsidR="009B66F1" w:rsidRPr="008A45C7">
        <w:t>2</w:t>
      </w:r>
      <w:r w:rsidR="009B0187" w:rsidRPr="006B4F30">
        <w:t>. Денежные средства с собственного счета РЕГИОНА могут зачисляться на специальный брокерский счет (счета) в следующих случаях:</w:t>
      </w:r>
    </w:p>
    <w:p w14:paraId="6D52F628" w14:textId="77777777" w:rsidR="009B0187" w:rsidRPr="006B4F30" w:rsidRDefault="005C1004" w:rsidP="009B0187">
      <w:pPr>
        <w:ind w:firstLine="539"/>
        <w:jc w:val="both"/>
      </w:pPr>
      <w:r w:rsidRPr="006B4F30">
        <w:t>1.</w:t>
      </w:r>
      <w:r w:rsidR="002A095D" w:rsidRPr="006B4F30">
        <w:t>3</w:t>
      </w:r>
      <w:r w:rsidR="009B66F1" w:rsidRPr="006B4F30">
        <w:t>2</w:t>
      </w:r>
      <w:r w:rsidR="009B0187" w:rsidRPr="006B4F30">
        <w:t>.1. возврат Клиенту денежных средств, которые РЕГИОН использовал в своих интересах;</w:t>
      </w:r>
    </w:p>
    <w:p w14:paraId="22BA52B2" w14:textId="77777777" w:rsidR="009B0187" w:rsidRPr="006B4F30" w:rsidRDefault="005C1004" w:rsidP="009B0187">
      <w:pPr>
        <w:ind w:firstLine="539"/>
        <w:jc w:val="both"/>
      </w:pPr>
      <w:r w:rsidRPr="006B4F30">
        <w:t>1.</w:t>
      </w:r>
      <w:r w:rsidR="002A095D" w:rsidRPr="006B4F30">
        <w:t>3</w:t>
      </w:r>
      <w:r w:rsidR="009B66F1" w:rsidRPr="006B4F30">
        <w:t>2</w:t>
      </w:r>
      <w:r w:rsidR="009B0187" w:rsidRPr="006B4F30">
        <w:t>.2. возврат Клиенту его денежных средств, ошибочно поступивших на расчетный счет РЕГИОНА;</w:t>
      </w:r>
    </w:p>
    <w:p w14:paraId="61033B5F" w14:textId="77777777" w:rsidR="009B0187" w:rsidRPr="006B4F30" w:rsidRDefault="005C1004" w:rsidP="009B0187">
      <w:pPr>
        <w:ind w:firstLine="539"/>
        <w:jc w:val="both"/>
      </w:pPr>
      <w:r w:rsidRPr="006B4F30">
        <w:t>1.</w:t>
      </w:r>
      <w:r w:rsidR="002A095D" w:rsidRPr="006B4F30">
        <w:t>3</w:t>
      </w:r>
      <w:r w:rsidR="009B66F1" w:rsidRPr="006B4F30">
        <w:t>2</w:t>
      </w:r>
      <w:r w:rsidR="009B0187" w:rsidRPr="006B4F30">
        <w:t>.3. возврат Клиенту неправильно удержанных РЕГИОНОМ сумм вознаграждения, расходов РЕГИОНА.</w:t>
      </w:r>
    </w:p>
    <w:p w14:paraId="54099B01" w14:textId="77777777" w:rsidR="009B0187" w:rsidRPr="006B4F30" w:rsidRDefault="009B0187" w:rsidP="009B0187">
      <w:pPr>
        <w:ind w:firstLine="539"/>
        <w:jc w:val="both"/>
      </w:pPr>
      <w:r w:rsidRPr="006B4F30">
        <w:t>РЕГИОН обязан перечислить денежные средства на специальный брокерский счет (счета) не позднее рабочего дня, следующего за днем, в который РЕГИОН узнал об обстоятельстве указанными в п</w:t>
      </w:r>
      <w:r w:rsidR="009166C1" w:rsidRPr="006B4F30">
        <w:t>ункте 1</w:t>
      </w:r>
      <w:r w:rsidRPr="006B4F30">
        <w:t>.</w:t>
      </w:r>
      <w:r w:rsidR="00C700E4" w:rsidRPr="006B4F30">
        <w:t>3</w:t>
      </w:r>
      <w:r w:rsidR="009B66F1" w:rsidRPr="006B4F30">
        <w:t>2</w:t>
      </w:r>
      <w:r w:rsidR="009A742C" w:rsidRPr="006B4F30">
        <w:t>.2.</w:t>
      </w:r>
    </w:p>
    <w:p w14:paraId="0F8C59FF" w14:textId="77777777" w:rsidR="009B0187" w:rsidRPr="006B4F30" w:rsidRDefault="009166C1" w:rsidP="009B0187">
      <w:pPr>
        <w:ind w:firstLine="539"/>
        <w:jc w:val="both"/>
      </w:pPr>
      <w:r w:rsidRPr="006B4F30">
        <w:t>1.</w:t>
      </w:r>
      <w:r w:rsidR="009B0187" w:rsidRPr="006B4F30">
        <w:t>3</w:t>
      </w:r>
      <w:r w:rsidR="009B66F1" w:rsidRPr="008A45C7">
        <w:t>3</w:t>
      </w:r>
      <w:r w:rsidR="009B0187" w:rsidRPr="006B4F30">
        <w:t>. РЕГИОН вправе из суммы денежных средств Клиента, находящихся на специальном брокерском счете РЕГИОНА, включая иностранную валюту, удерживать следующие суммы:</w:t>
      </w:r>
    </w:p>
    <w:p w14:paraId="16653CF1" w14:textId="77777777" w:rsidR="009B0187" w:rsidRPr="006B4F30" w:rsidRDefault="009166C1" w:rsidP="009B0187">
      <w:pPr>
        <w:ind w:firstLine="539"/>
        <w:jc w:val="both"/>
      </w:pPr>
      <w:r w:rsidRPr="006B4F30">
        <w:t>1.</w:t>
      </w:r>
      <w:r w:rsidR="009B0187" w:rsidRPr="006B4F30">
        <w:t>3</w:t>
      </w:r>
      <w:r w:rsidR="009B66F1" w:rsidRPr="006B4F30">
        <w:t>3</w:t>
      </w:r>
      <w:r w:rsidR="009B0187" w:rsidRPr="006B4F30">
        <w:t>.1. причитающееся РЕГИОНУ вознаграждение в соответствии с тарифами, установленными Регламентом и Заявлением Клиента;</w:t>
      </w:r>
    </w:p>
    <w:p w14:paraId="44DFB0F5" w14:textId="77777777" w:rsidR="009B0187" w:rsidRPr="006B4F30" w:rsidRDefault="009166C1" w:rsidP="009B0187">
      <w:pPr>
        <w:ind w:firstLine="539"/>
        <w:jc w:val="both"/>
      </w:pPr>
      <w:r w:rsidRPr="006B4F30">
        <w:t>1.</w:t>
      </w:r>
      <w:r w:rsidR="009B0187" w:rsidRPr="006B4F30">
        <w:t>3</w:t>
      </w:r>
      <w:r w:rsidR="009B66F1" w:rsidRPr="006B4F30">
        <w:t>3</w:t>
      </w:r>
      <w:r w:rsidR="009B0187" w:rsidRPr="006B4F30">
        <w:t>.2. понесенные в связи с исполнением поручений Клиента расходы.</w:t>
      </w:r>
    </w:p>
    <w:p w14:paraId="549484D0" w14:textId="77777777" w:rsidR="009B0187" w:rsidRPr="006B4F30" w:rsidRDefault="009166C1" w:rsidP="009B0187">
      <w:pPr>
        <w:ind w:firstLine="539"/>
        <w:jc w:val="both"/>
      </w:pPr>
      <w:r w:rsidRPr="006B4F30">
        <w:t>1.</w:t>
      </w:r>
      <w:r w:rsidR="009B0187" w:rsidRPr="006B4F30">
        <w:t>3</w:t>
      </w:r>
      <w:r w:rsidR="009B66F1" w:rsidRPr="008A45C7">
        <w:t>4</w:t>
      </w:r>
      <w:r w:rsidR="009B0187" w:rsidRPr="006B4F30">
        <w:t>. РЕГИОН вправе передавать денежные средства, включая иностранную валюту, находящиеся на специальном брокерском счете, в распоряжение клиринговой организации для исполнения (обеспечения исполнения) обязательств по сделкам с ценными бумагами, а также по договорам, являющимся производными финансовыми инструментами и сделкам с иностранной валютой, в том числе совершенным (заключенным) за счет РЕГИОНА.</w:t>
      </w:r>
    </w:p>
    <w:p w14:paraId="60B80949" w14:textId="77777777" w:rsidR="009B0187" w:rsidRPr="006B4F30" w:rsidRDefault="009166C1" w:rsidP="009B0187">
      <w:pPr>
        <w:ind w:firstLine="539"/>
        <w:jc w:val="both"/>
      </w:pPr>
      <w:r w:rsidRPr="006B4F30">
        <w:t>1.</w:t>
      </w:r>
      <w:r w:rsidR="009B0187" w:rsidRPr="006B4F30">
        <w:t>3</w:t>
      </w:r>
      <w:r w:rsidR="009B66F1" w:rsidRPr="006B4F30">
        <w:t>5</w:t>
      </w:r>
      <w:r w:rsidR="009B0187" w:rsidRPr="006B4F30">
        <w:t>. РЕГИОН не вправе передавать третьим лицам денежные средства, находящиеся на специальном брокерском счете во исполнение обязательств из сделок, совершенных за его собственный счет, а также использовать их в качестве обеспечения указанных обязательств, за исключением случаев, предусмотренных п</w:t>
      </w:r>
      <w:r w:rsidRPr="006B4F30">
        <w:t>унктом 1.</w:t>
      </w:r>
      <w:r w:rsidR="009B0187" w:rsidRPr="006B4F30">
        <w:t>3</w:t>
      </w:r>
      <w:r w:rsidR="009B66F1" w:rsidRPr="006B4F30">
        <w:t>4</w:t>
      </w:r>
      <w:r w:rsidR="009B0187" w:rsidRPr="006B4F30">
        <w:t xml:space="preserve">. настоящего </w:t>
      </w:r>
      <w:r w:rsidR="00C700E4" w:rsidRPr="006B4F30">
        <w:t>Регламента</w:t>
      </w:r>
      <w:r w:rsidR="009B0187" w:rsidRPr="006B4F30">
        <w:t>.</w:t>
      </w:r>
    </w:p>
    <w:p w14:paraId="0F491AAD" w14:textId="77777777" w:rsidR="009B0187" w:rsidRPr="006B4F30" w:rsidRDefault="009166C1" w:rsidP="009B0187">
      <w:pPr>
        <w:ind w:firstLine="539"/>
        <w:jc w:val="both"/>
      </w:pPr>
      <w:r w:rsidRPr="006B4F30">
        <w:t>1.3</w:t>
      </w:r>
      <w:r w:rsidR="009B66F1" w:rsidRPr="008A45C7">
        <w:t>6</w:t>
      </w:r>
      <w:r w:rsidR="009B0187" w:rsidRPr="006B4F30">
        <w:t>. В случае расторжения Соглашения, приостановления действия или аннулирования лицензии РЕГИОНА, РЕГИОН обязан передать Клиенту денежные средства, принадлежащие ему и находящиеся на специальном брокерском счете, за исключением денежных средств, подлежащих перечислению контрагентам по сделкам, совершенным РЕГИОНОМ по Поручениям Клиента до наступления любого из указанных в настоящем пункте обстоятельств, а также денежных средств, которые РЕГИОН вправе удержать из средств Клиента в оплату вознаграждения и произведенных расходов. Задолженность РЕГИОНА перед Клиентом по возврату денежных средств, использовавшихся РЕГИОНОМ в собственных интересах, подлежит погашению РЕГИОНОМ за счет его собственных средств не позднее рабочего дня, следующего за днем наступления любого из указанных в настоящем пункте обстоятельств.</w:t>
      </w:r>
    </w:p>
    <w:p w14:paraId="02911A92" w14:textId="77777777" w:rsidR="00394B52" w:rsidRDefault="00DE212B" w:rsidP="009B0187">
      <w:pPr>
        <w:ind w:firstLine="539"/>
        <w:jc w:val="both"/>
      </w:pPr>
      <w:r w:rsidRPr="006B4F30">
        <w:t>1.</w:t>
      </w:r>
      <w:r w:rsidR="009B0187" w:rsidRPr="006B4F30">
        <w:t>3</w:t>
      </w:r>
      <w:r w:rsidR="009B66F1" w:rsidRPr="008A45C7">
        <w:t>7</w:t>
      </w:r>
      <w:r w:rsidR="009B0187" w:rsidRPr="006B4F30">
        <w:t>. В случае регистрации Клиента в качестве Обособленного клиента, а также в случае, если регистрация Клиента в качестве Обособленного клиента осуществлена с целью необходимости защиты денежных средств Клиента, пользование/распоряжение денежными средствами Клиента, находящимся на специальном брокерском счете (счетах), осуществляется с учетом ограничений и в порядке, установленном Правилами клиринга Небанковской кредитной организации-центрального контрагента «Национальный Клиринговый Центр» (Акционерное общество).</w:t>
      </w:r>
    </w:p>
    <w:p w14:paraId="328BEF8D" w14:textId="687E1B2F" w:rsidR="00257949" w:rsidRDefault="00257949" w:rsidP="00257949">
      <w:pPr>
        <w:ind w:firstLine="539"/>
        <w:jc w:val="both"/>
      </w:pPr>
      <w:r>
        <w:t xml:space="preserve">1.38. </w:t>
      </w:r>
      <w:r w:rsidRPr="00C824E4">
        <w:t>РЕГИОН вправе отказать Клиенту в оказании услуг</w:t>
      </w:r>
      <w:r>
        <w:t xml:space="preserve"> по совершению операций с документарными Ценными бумагами</w:t>
      </w:r>
      <w:r w:rsidRPr="00C824E4">
        <w:t>.</w:t>
      </w:r>
    </w:p>
    <w:p w14:paraId="13B4FD9A" w14:textId="556946F9" w:rsidR="00932517" w:rsidRDefault="003B4D15" w:rsidP="000A7BA3">
      <w:pPr>
        <w:ind w:firstLine="539"/>
        <w:jc w:val="both"/>
      </w:pPr>
      <w:r>
        <w:t>1.3</w:t>
      </w:r>
      <w:r w:rsidR="00257949">
        <w:t>9</w:t>
      </w:r>
      <w:r>
        <w:t xml:space="preserve">. </w:t>
      </w:r>
      <w:r w:rsidR="00E40DDF">
        <w:t>Е</w:t>
      </w:r>
      <w:r>
        <w:t xml:space="preserve">сли </w:t>
      </w:r>
      <w:r w:rsidR="000421B9">
        <w:t>специально</w:t>
      </w:r>
      <w:r>
        <w:t xml:space="preserve"> не указано иное, в</w:t>
      </w:r>
      <w:r w:rsidR="000421B9">
        <w:t xml:space="preserve"> каждом случае указания времени в тексте</w:t>
      </w:r>
      <w:r>
        <w:t xml:space="preserve"> Регламент</w:t>
      </w:r>
      <w:r w:rsidR="000421B9">
        <w:t>а приведены ссылки на</w:t>
      </w:r>
      <w:r>
        <w:t xml:space="preserve"> московское время.</w:t>
      </w:r>
    </w:p>
    <w:p w14:paraId="2171B705" w14:textId="6169C35A" w:rsidR="00383F1F" w:rsidRDefault="006D5AF7" w:rsidP="00383F1F">
      <w:pPr>
        <w:ind w:firstLine="539"/>
        <w:jc w:val="both"/>
      </w:pPr>
      <w:r>
        <w:t>1.</w:t>
      </w:r>
      <w:r w:rsidR="00257949">
        <w:t>40</w:t>
      </w:r>
      <w:r>
        <w:t xml:space="preserve">. Любые </w:t>
      </w:r>
      <w:r w:rsidR="00383F1F">
        <w:t xml:space="preserve">документы </w:t>
      </w:r>
      <w:r w:rsidR="00C41F3C">
        <w:t xml:space="preserve">могут быть </w:t>
      </w:r>
      <w:r w:rsidR="00383F1F">
        <w:t xml:space="preserve">переданы Получателем финансовых услуг в РЕГИОН </w:t>
      </w:r>
      <w:r w:rsidR="00C41F3C">
        <w:t>по</w:t>
      </w:r>
      <w:r w:rsidR="00383F1F">
        <w:t xml:space="preserve"> Рабочи</w:t>
      </w:r>
      <w:r w:rsidR="00C41F3C">
        <w:t>м</w:t>
      </w:r>
      <w:r w:rsidR="00383F1F">
        <w:t xml:space="preserve"> д</w:t>
      </w:r>
      <w:r w:rsidR="00C41F3C">
        <w:t>ням</w:t>
      </w:r>
      <w:r w:rsidR="00383F1F">
        <w:t xml:space="preserve"> с 9:30 до 18:00 по московскому времени.</w:t>
      </w:r>
      <w:r w:rsidR="00320C19">
        <w:t xml:space="preserve"> </w:t>
      </w:r>
      <w:r w:rsidR="00383F1F" w:rsidRPr="006B4F30">
        <w:t xml:space="preserve">РЕГИОН вправе принять </w:t>
      </w:r>
      <w:r w:rsidR="00383F1F">
        <w:t>документы</w:t>
      </w:r>
      <w:r w:rsidR="00383F1F" w:rsidRPr="006B4F30">
        <w:t xml:space="preserve"> позднее указанного времени, </w:t>
      </w:r>
      <w:r w:rsidR="00320C19">
        <w:t xml:space="preserve">при этом </w:t>
      </w:r>
      <w:r w:rsidR="00383F1F">
        <w:t>в случае</w:t>
      </w:r>
      <w:r w:rsidR="0094531B">
        <w:t>,</w:t>
      </w:r>
      <w:r w:rsidR="00383F1F">
        <w:t xml:space="preserve"> если с </w:t>
      </w:r>
      <w:r w:rsidR="00320C19">
        <w:t>моментом доставки</w:t>
      </w:r>
      <w:r w:rsidR="00383F1F">
        <w:t xml:space="preserve"> </w:t>
      </w:r>
      <w:r w:rsidR="001B62E8">
        <w:t xml:space="preserve">каких-либо </w:t>
      </w:r>
      <w:r w:rsidR="00383F1F">
        <w:t>документов в</w:t>
      </w:r>
      <w:r w:rsidR="00383F1F" w:rsidRPr="006B4F30">
        <w:t xml:space="preserve"> РЕГИОН </w:t>
      </w:r>
      <w:r w:rsidR="00383F1F">
        <w:t>связ</w:t>
      </w:r>
      <w:r w:rsidR="00320C19">
        <w:t>ываются</w:t>
      </w:r>
      <w:r w:rsidR="00383F1F">
        <w:t xml:space="preserve"> </w:t>
      </w:r>
      <w:r w:rsidR="00320C19">
        <w:t xml:space="preserve">гражданско-правовые последствия, </w:t>
      </w:r>
      <w:r w:rsidR="005E47BC">
        <w:t xml:space="preserve">РЕГИОН </w:t>
      </w:r>
      <w:r w:rsidR="00C41F3C">
        <w:t xml:space="preserve">также </w:t>
      </w:r>
      <w:r w:rsidR="005E47BC">
        <w:t xml:space="preserve">вправе зарегистрировать </w:t>
      </w:r>
      <w:r w:rsidR="00320C19">
        <w:t>таки</w:t>
      </w:r>
      <w:r w:rsidR="005E47BC">
        <w:t>е</w:t>
      </w:r>
      <w:r w:rsidR="00320C19">
        <w:t xml:space="preserve"> документ</w:t>
      </w:r>
      <w:r w:rsidR="005E47BC">
        <w:t>ы</w:t>
      </w:r>
      <w:r w:rsidR="00320C19">
        <w:t xml:space="preserve"> </w:t>
      </w:r>
      <w:r w:rsidR="00383F1F" w:rsidRPr="006B4F30">
        <w:t>следующи</w:t>
      </w:r>
      <w:r w:rsidR="005E47BC">
        <w:t>м</w:t>
      </w:r>
      <w:r w:rsidR="00383F1F" w:rsidRPr="006B4F30">
        <w:t xml:space="preserve"> Р</w:t>
      </w:r>
      <w:r w:rsidR="00383F1F">
        <w:t>абочи</w:t>
      </w:r>
      <w:r w:rsidR="005E47BC">
        <w:t>м</w:t>
      </w:r>
      <w:r w:rsidR="00383F1F">
        <w:t xml:space="preserve"> </w:t>
      </w:r>
      <w:r w:rsidR="005E47BC">
        <w:t>днём</w:t>
      </w:r>
      <w:r w:rsidR="00320C19">
        <w:t>.</w:t>
      </w:r>
    </w:p>
    <w:p w14:paraId="35E68DF7" w14:textId="23945B00" w:rsidR="00536D0E" w:rsidRDefault="00536D0E" w:rsidP="00536D0E">
      <w:pPr>
        <w:ind w:firstLine="539"/>
        <w:jc w:val="both"/>
      </w:pPr>
      <w:r>
        <w:t>1.41. В случае признания РЕГИОНОМ Клиента квалифицированным инвестором в порядке, предусмотренном пунктом 14.2. Регламента, Клиент, являющийся юридическим лицом, обязуется  ежегодно с момента включения Клиента в реестр лиц, признанных квалифицированными инвесторами, а также с момента очередного подтверждения Клиентом соблюдения требований, соответствие которым  необходимо для признания лица квалифицированным инвестором, предоставлять РЕГИОНУ документы, необходимые для подтверждения соблюдения Клиентом требований, соответствие которым необходимо для признания Клиента квалифицированным инвестором.</w:t>
      </w:r>
    </w:p>
    <w:p w14:paraId="68E112BF" w14:textId="1BBF9852" w:rsidR="00536D0E" w:rsidRDefault="00536D0E" w:rsidP="00536D0E">
      <w:pPr>
        <w:ind w:firstLine="539"/>
        <w:jc w:val="both"/>
      </w:pPr>
      <w:r>
        <w:t>1.4</w:t>
      </w:r>
      <w:r w:rsidR="00604743">
        <w:t>2</w:t>
      </w:r>
      <w:r>
        <w:t>. В случае невыполнения Клиентом положений пункта 1.41. настоящего Регламента, РЕГИОН исключает Клиента из реестра лиц, признанных квалифицированными инвесторами.</w:t>
      </w:r>
    </w:p>
    <w:p w14:paraId="1D99174F" w14:textId="50DD3B27" w:rsidR="00536D0E" w:rsidRDefault="00536D0E" w:rsidP="00536D0E">
      <w:pPr>
        <w:ind w:firstLine="539"/>
        <w:jc w:val="both"/>
      </w:pPr>
      <w:r>
        <w:t>1.4</w:t>
      </w:r>
      <w:r w:rsidR="00604743">
        <w:t>3</w:t>
      </w:r>
      <w:r>
        <w:t>. РЕГИОН уведомляет Клиента о признании / отказе в признании его квалифицированным инвестором, а также об исключении из реестра в целом или в отношении определенных видов оказываемых услуг, и (или) видов ценных бумаг, и (или) иных финансовых инструментов путем направления Клиенту сообщения одним из способов, указанных в Заявлении Клиента о признании его квалифицированным инвестором.</w:t>
      </w:r>
    </w:p>
    <w:p w14:paraId="151FF716" w14:textId="11DBD4FE" w:rsidR="00536D0E" w:rsidRDefault="00536D0E" w:rsidP="00536D0E">
      <w:pPr>
        <w:ind w:firstLine="539"/>
        <w:jc w:val="both"/>
      </w:pPr>
      <w:r>
        <w:t>1.4</w:t>
      </w:r>
      <w:r w:rsidR="00604743">
        <w:t>4</w:t>
      </w:r>
      <w:r>
        <w:t>. В случае признания РЕГИОНОМ Клиента квалифицированным инвестором/подтверждения Клиентом соблюдения требований, соответствием которым необходимо для признания лица квалифицированным инвестором, в порядке, установленном федеральным органом исполнительной власти по рынку ценных бумаг и Регламентом  РЕГИОНА  о порядке признания лиц квалифицированными инвесторами, Клиент признается квалифицированным инвестором в рамках всех заключенных с РЕГИОНОМ Соглашений о брокерском обслуживании.  Положения данного пункта применяются также в отношении отказа в признании Клиента квалифицированным инвестором, и исключения Клиента из реестра лиц, признанных квалифицированными инвесторами.</w:t>
      </w:r>
    </w:p>
    <w:p w14:paraId="2286FC88" w14:textId="16E1D0E3" w:rsidR="00A17A6F" w:rsidRDefault="00536D0E" w:rsidP="00536D0E">
      <w:pPr>
        <w:ind w:firstLine="539"/>
        <w:jc w:val="both"/>
      </w:pPr>
      <w:r>
        <w:t>1.4</w:t>
      </w:r>
      <w:r w:rsidR="00604743">
        <w:t>5</w:t>
      </w:r>
      <w:r>
        <w:t xml:space="preserve">. РЕГИОН вправе исполнять на торгах Организаторов торгов сделки в интересах Клиентов, не являющихся квалифицированными инвесторами, с ценными бумагами иностранных эмитентов, допущенных к организованным торгам в соответствии с </w:t>
      </w:r>
      <w:r w:rsidR="00604743">
        <w:t xml:space="preserve">положениями действующего </w:t>
      </w:r>
      <w:r>
        <w:t>закон</w:t>
      </w:r>
      <w:r w:rsidR="00604743">
        <w:t>одательства РФ</w:t>
      </w:r>
      <w:r>
        <w:t>, при условии ознакомления указанных Клиентов с Декларацией о рисках, связанных с приобретением иностранных ценных бумаг (Приложение №23 к Регламенту).</w:t>
      </w:r>
    </w:p>
    <w:p w14:paraId="2F92AC59" w14:textId="77777777" w:rsidR="0018052C" w:rsidRPr="006B4F30" w:rsidRDefault="0018052C" w:rsidP="007E1369"/>
    <w:p w14:paraId="28EA9BFD" w14:textId="77777777" w:rsidR="00A1680A" w:rsidRPr="006B4F30" w:rsidRDefault="00A1680A" w:rsidP="00995F68">
      <w:pPr>
        <w:pStyle w:val="2"/>
      </w:pPr>
      <w:r w:rsidRPr="006B4F30">
        <w:t>2. Сведения о РЕГИОНЕ</w:t>
      </w:r>
    </w:p>
    <w:p w14:paraId="4B6F0197" w14:textId="77777777" w:rsidR="00A1680A" w:rsidRPr="006B4F30" w:rsidRDefault="00A1680A" w:rsidP="007E1369"/>
    <w:p w14:paraId="7C9CDF09" w14:textId="77777777" w:rsidR="001F3D98" w:rsidRPr="006B4F30" w:rsidRDefault="007F1AB7" w:rsidP="007E1369">
      <w:pPr>
        <w:pStyle w:val="af0"/>
      </w:pPr>
      <w:r w:rsidRPr="006B4F30">
        <w:t xml:space="preserve">2.1. </w:t>
      </w:r>
      <w:r w:rsidR="001F3D98" w:rsidRPr="006B4F30">
        <w:t>РЕГИОН</w:t>
      </w:r>
      <w:r w:rsidR="009970ED" w:rsidRPr="006B4F30">
        <w:t xml:space="preserve"> осуществляет оказание услуг, предусмотренных настоящим Регламентом </w:t>
      </w:r>
      <w:r w:rsidR="001F3D98" w:rsidRPr="006B4F30">
        <w:t>на основании лицензии профессионального участника рынка ценных бумаг на осуществление брокерской деятельности в соответствии с действующим законодательством РФ и настоящим Регламентом.</w:t>
      </w:r>
      <w:r w:rsidR="00E26AD4" w:rsidRPr="006B4F30">
        <w:t xml:space="preserve"> </w:t>
      </w:r>
    </w:p>
    <w:p w14:paraId="29254CAA" w14:textId="6D20F3CA" w:rsidR="001F3D98" w:rsidRPr="006B4F30" w:rsidRDefault="007F1AB7" w:rsidP="007E1369">
      <w:pPr>
        <w:pStyle w:val="af0"/>
      </w:pPr>
      <w:r w:rsidRPr="006B4F30">
        <w:t xml:space="preserve">2.2. </w:t>
      </w:r>
      <w:r w:rsidR="001F3D98" w:rsidRPr="006B4F30">
        <w:t>РЕГИОН оказывает услуги российским и иностранным юридическим и физическим лицам на основании заключаемых с ними Соглашений о брокерском обслуживании. Дополнительные условия брокерского обслуживания фиксируются в Заявлении Клиента, являющ</w:t>
      </w:r>
      <w:r w:rsidR="00BF27F4">
        <w:t>е</w:t>
      </w:r>
      <w:r w:rsidR="001F3D98" w:rsidRPr="006B4F30">
        <w:t>мся неотъемлемой частью Соглашения о брокерском обслуживании.</w:t>
      </w:r>
    </w:p>
    <w:p w14:paraId="16FADAEB" w14:textId="77777777" w:rsidR="0018052C" w:rsidRPr="006B4F30" w:rsidRDefault="0018052C" w:rsidP="007E1369">
      <w:pPr>
        <w:ind w:firstLine="539"/>
        <w:jc w:val="both"/>
      </w:pPr>
      <w:r w:rsidRPr="006B4F30">
        <w:rPr>
          <w:b/>
        </w:rPr>
        <w:t xml:space="preserve">Полное наименование: </w:t>
      </w:r>
      <w:r w:rsidRPr="006B4F30">
        <w:t>Общество с ограниченной ответственностью «Брокерская компания «РЕГИОН»</w:t>
      </w:r>
    </w:p>
    <w:p w14:paraId="30AD35F3" w14:textId="77777777" w:rsidR="0048760D" w:rsidRPr="006B4F30" w:rsidRDefault="0048760D" w:rsidP="007E1369">
      <w:pPr>
        <w:ind w:firstLine="539"/>
        <w:jc w:val="both"/>
      </w:pPr>
      <w:r w:rsidRPr="006B4F30">
        <w:rPr>
          <w:b/>
        </w:rPr>
        <w:t>Сокращенное наименование:</w:t>
      </w:r>
      <w:r w:rsidRPr="006B4F30">
        <w:t xml:space="preserve"> ООО «БК РЕГИОН»</w:t>
      </w:r>
    </w:p>
    <w:p w14:paraId="7FFB772D" w14:textId="77777777" w:rsidR="0048760D" w:rsidRPr="006B4F30" w:rsidRDefault="007E01E4" w:rsidP="007E1369">
      <w:pPr>
        <w:ind w:firstLine="539"/>
        <w:jc w:val="both"/>
        <w:rPr>
          <w:b/>
        </w:rPr>
      </w:pPr>
      <w:r>
        <w:rPr>
          <w:b/>
        </w:rPr>
        <w:t>Адрес юридического лица</w:t>
      </w:r>
      <w:r w:rsidR="0048760D" w:rsidRPr="006B4F30">
        <w:rPr>
          <w:b/>
        </w:rPr>
        <w:t>:</w:t>
      </w:r>
      <w:r w:rsidR="0048760D" w:rsidRPr="006B4F30">
        <w:t xml:space="preserve"> </w:t>
      </w:r>
      <w:r w:rsidR="00F94DB9" w:rsidRPr="00F94DB9">
        <w:t>119021, город Москва, бульвар Зубовский, дом 11 А, этаж 9, помещение I, комната 1</w:t>
      </w:r>
    </w:p>
    <w:p w14:paraId="6D17F99F" w14:textId="77777777" w:rsidR="0048760D" w:rsidRPr="006B4F30" w:rsidRDefault="0048760D" w:rsidP="007E1369">
      <w:pPr>
        <w:ind w:firstLine="539"/>
        <w:jc w:val="both"/>
      </w:pPr>
      <w:r w:rsidRPr="006B4F30">
        <w:rPr>
          <w:b/>
        </w:rPr>
        <w:t xml:space="preserve">Почтовый адрес: </w:t>
      </w:r>
      <w:r w:rsidR="00F94DB9" w:rsidRPr="00F94DB9">
        <w:t>119021, город Москва, бульвар Зубовский, дом 11 А, этаж 9, помещение I, комната 1</w:t>
      </w:r>
    </w:p>
    <w:p w14:paraId="4BD047C4" w14:textId="77777777" w:rsidR="0048760D" w:rsidRPr="006B4F30" w:rsidRDefault="0048760D" w:rsidP="007E1369">
      <w:pPr>
        <w:ind w:firstLine="539"/>
        <w:jc w:val="both"/>
      </w:pPr>
      <w:r w:rsidRPr="006B4F30">
        <w:rPr>
          <w:b/>
        </w:rPr>
        <w:t xml:space="preserve">Адрес нахождения офиса РЕГИОНА: </w:t>
      </w:r>
      <w:r w:rsidR="00F94DB9" w:rsidRPr="00F94DB9">
        <w:t>119021, город Москва, бульвар Зубовский, дом 11 А, этаж 9, помещение I, комната 1</w:t>
      </w:r>
    </w:p>
    <w:p w14:paraId="105DFF8D" w14:textId="77777777" w:rsidR="00467B5C" w:rsidRPr="006B4F30" w:rsidRDefault="00467B5C" w:rsidP="00467B5C">
      <w:pPr>
        <w:ind w:firstLine="539"/>
        <w:jc w:val="both"/>
      </w:pPr>
      <w:r w:rsidRPr="006B4F30">
        <w:rPr>
          <w:b/>
        </w:rPr>
        <w:t>ИНН:</w:t>
      </w:r>
      <w:r w:rsidRPr="006B4F30">
        <w:t xml:space="preserve"> 7708207809, </w:t>
      </w:r>
    </w:p>
    <w:p w14:paraId="0121736F" w14:textId="77777777" w:rsidR="00467B5C" w:rsidRPr="006B4F30" w:rsidRDefault="00467B5C" w:rsidP="00467B5C">
      <w:pPr>
        <w:ind w:firstLine="539"/>
        <w:jc w:val="both"/>
      </w:pPr>
      <w:r w:rsidRPr="006B4F30">
        <w:rPr>
          <w:b/>
        </w:rPr>
        <w:t>Р/С:</w:t>
      </w:r>
      <w:r w:rsidRPr="006B4F30">
        <w:t xml:space="preserve"> 40701810100000000363 в АО КБ "РУСНАРБАНК" </w:t>
      </w:r>
    </w:p>
    <w:p w14:paraId="7B560711" w14:textId="77777777" w:rsidR="00467B5C" w:rsidRPr="006B4F30" w:rsidRDefault="00467B5C" w:rsidP="00467B5C">
      <w:pPr>
        <w:ind w:firstLine="539"/>
        <w:jc w:val="both"/>
      </w:pPr>
      <w:r w:rsidRPr="006B4F30">
        <w:rPr>
          <w:b/>
        </w:rPr>
        <w:t>К/С:</w:t>
      </w:r>
      <w:r w:rsidRPr="006B4F30">
        <w:t xml:space="preserve"> 30101810145250000466</w:t>
      </w:r>
    </w:p>
    <w:p w14:paraId="2E5A1BA7" w14:textId="77777777" w:rsidR="00467B5C" w:rsidRPr="006B4F30" w:rsidRDefault="00467B5C" w:rsidP="00467B5C">
      <w:pPr>
        <w:ind w:firstLine="539"/>
        <w:jc w:val="both"/>
      </w:pPr>
      <w:r w:rsidRPr="006B4F30">
        <w:rPr>
          <w:b/>
        </w:rPr>
        <w:t>БИК</w:t>
      </w:r>
      <w:r w:rsidRPr="006B4F30">
        <w:t xml:space="preserve"> 044525466</w:t>
      </w:r>
    </w:p>
    <w:p w14:paraId="51E39A14" w14:textId="77777777" w:rsidR="0048760D" w:rsidRPr="006B4F30" w:rsidRDefault="0048760D" w:rsidP="007E1369">
      <w:pPr>
        <w:ind w:firstLine="539"/>
        <w:jc w:val="both"/>
      </w:pPr>
      <w:r w:rsidRPr="006B4F30">
        <w:t>Данные о регистрации:</w:t>
      </w:r>
    </w:p>
    <w:p w14:paraId="239AC4E3" w14:textId="77777777" w:rsidR="0048760D" w:rsidRPr="006B4F30" w:rsidRDefault="0048760D" w:rsidP="007E1369">
      <w:pPr>
        <w:ind w:firstLine="539"/>
        <w:jc w:val="both"/>
      </w:pPr>
      <w:r w:rsidRPr="006B4F30">
        <w:t>Основной государственный регистрационный номер: 1027708015576</w:t>
      </w:r>
    </w:p>
    <w:p w14:paraId="03800738" w14:textId="77777777" w:rsidR="0048760D" w:rsidRPr="006B4F30" w:rsidRDefault="0048760D" w:rsidP="007E1369">
      <w:pPr>
        <w:ind w:firstLine="539"/>
        <w:jc w:val="both"/>
      </w:pPr>
      <w:r w:rsidRPr="006B4F30">
        <w:t>Дата государственной регистрации: 22 ноября 2002 года</w:t>
      </w:r>
    </w:p>
    <w:p w14:paraId="61A19F25" w14:textId="77777777" w:rsidR="00803C1A" w:rsidRPr="006B4F30" w:rsidRDefault="0048760D" w:rsidP="007E1369">
      <w:pPr>
        <w:ind w:firstLine="539"/>
        <w:jc w:val="both"/>
      </w:pPr>
      <w:r w:rsidRPr="006B4F30">
        <w:t xml:space="preserve">Регистрирующий орган: </w:t>
      </w:r>
      <w:r w:rsidR="00803C1A" w:rsidRPr="006B4F30">
        <w:t>Инспекция Министерства Российской Федерации по налогам и сборам №8 по Центральному административному округу г. Москвы</w:t>
      </w:r>
      <w:r w:rsidR="00803C1A" w:rsidRPr="006B4F30" w:rsidDel="00803C1A">
        <w:t xml:space="preserve"> </w:t>
      </w:r>
    </w:p>
    <w:p w14:paraId="10634A4D" w14:textId="77777777" w:rsidR="00F74CBC" w:rsidRPr="006B4F30" w:rsidRDefault="00F74CBC" w:rsidP="007E1369">
      <w:pPr>
        <w:ind w:firstLine="539"/>
        <w:jc w:val="both"/>
      </w:pPr>
      <w:r w:rsidRPr="006B4F30">
        <w:t>Деятельность на рынке ценных бумаг РЕГИОН осуществляет на основании следующих лицензий</w:t>
      </w:r>
      <w:r w:rsidR="007F1AB7" w:rsidRPr="006B4F30">
        <w:t>, выданных без ограничения срока действия</w:t>
      </w:r>
      <w:r w:rsidRPr="006B4F30">
        <w:t>:</w:t>
      </w:r>
    </w:p>
    <w:p w14:paraId="4C26291D" w14:textId="77777777" w:rsidR="00F74CBC" w:rsidRPr="006B4F30" w:rsidRDefault="007F1AB7" w:rsidP="007E1369">
      <w:pPr>
        <w:ind w:firstLine="539"/>
        <w:jc w:val="both"/>
      </w:pPr>
      <w:r w:rsidRPr="006B4F30">
        <w:t>-л</w:t>
      </w:r>
      <w:r w:rsidR="00F74CBC" w:rsidRPr="006B4F30">
        <w:t>ицензия профессионального участника рынка ценных бумаг № 0</w:t>
      </w:r>
      <w:r w:rsidR="007E3FC8" w:rsidRPr="006B4F30">
        <w:t>45</w:t>
      </w:r>
      <w:r w:rsidR="00F74CBC" w:rsidRPr="006B4F30">
        <w:t>-08969-100000 от 28 февраля 2006 г. на осуществление брокерской деятельности, выдана ФСФР России;</w:t>
      </w:r>
    </w:p>
    <w:p w14:paraId="6F041FC3" w14:textId="77777777" w:rsidR="00F74CBC" w:rsidRPr="006B4F30" w:rsidRDefault="007F1AB7" w:rsidP="007E1369">
      <w:pPr>
        <w:ind w:firstLine="539"/>
        <w:jc w:val="both"/>
      </w:pPr>
      <w:r w:rsidRPr="006B4F30">
        <w:t xml:space="preserve"> -л</w:t>
      </w:r>
      <w:r w:rsidR="00F74CBC" w:rsidRPr="006B4F30">
        <w:t xml:space="preserve">ицензия профессионального участника рынка ценных бумаг № </w:t>
      </w:r>
      <w:r w:rsidR="007E3FC8" w:rsidRPr="006B4F30">
        <w:t>045</w:t>
      </w:r>
      <w:r w:rsidR="00F74CBC" w:rsidRPr="006B4F30">
        <w:t>-11229-010000 от  29 апреля 2008 г. на осуществление дилерской деятельности, выдана ФСФР России;</w:t>
      </w:r>
    </w:p>
    <w:p w14:paraId="0C438111" w14:textId="77777777" w:rsidR="00F74CBC" w:rsidRPr="006B4F30" w:rsidRDefault="007F1AB7" w:rsidP="007E1369">
      <w:pPr>
        <w:ind w:firstLine="539"/>
        <w:jc w:val="both"/>
      </w:pPr>
      <w:r w:rsidRPr="006B4F30">
        <w:t xml:space="preserve"> -л</w:t>
      </w:r>
      <w:r w:rsidR="00F74CBC" w:rsidRPr="006B4F30">
        <w:t xml:space="preserve">ицензия профессионального участника рынка ценных бумаг № </w:t>
      </w:r>
      <w:r w:rsidR="007E3FC8" w:rsidRPr="006B4F30">
        <w:t>045</w:t>
      </w:r>
      <w:r w:rsidR="00F74CBC" w:rsidRPr="006B4F30">
        <w:t>-10927-00</w:t>
      </w:r>
      <w:r w:rsidR="004D55AD" w:rsidRPr="006B4F30">
        <w:t>0</w:t>
      </w:r>
      <w:r w:rsidR="00F74CBC" w:rsidRPr="006B4F30">
        <w:t>100 от 10 января 2008 г. на осуществление депозитарной деятельности, выдана ФСФР России</w:t>
      </w:r>
      <w:r w:rsidR="00655036" w:rsidRPr="006B4F30">
        <w:t>.</w:t>
      </w:r>
    </w:p>
    <w:p w14:paraId="14BB1B02" w14:textId="77777777" w:rsidR="00932517" w:rsidRPr="00EF4D6D" w:rsidRDefault="00EF4D6D" w:rsidP="008A45C7">
      <w:pPr>
        <w:pStyle w:val="af0"/>
      </w:pPr>
      <w:bookmarkStart w:id="4" w:name="_Toc519671359"/>
      <w:r w:rsidRPr="00EF4D6D">
        <w:t>2.3.</w:t>
      </w:r>
      <w:r>
        <w:t xml:space="preserve"> </w:t>
      </w:r>
      <w:r w:rsidR="007E01E4">
        <w:t xml:space="preserve">Для получения </w:t>
      </w:r>
      <w:r w:rsidR="006E776A" w:rsidRPr="006B4F30">
        <w:t>Получателем финансовых услуг</w:t>
      </w:r>
      <w:r w:rsidR="006E776A">
        <w:t xml:space="preserve"> </w:t>
      </w:r>
      <w:r w:rsidR="007E01E4">
        <w:t>дополнительной информации</w:t>
      </w:r>
      <w:r w:rsidR="005B5DF1">
        <w:t>,</w:t>
      </w:r>
      <w:r>
        <w:t xml:space="preserve"> о</w:t>
      </w:r>
      <w:r w:rsidR="006E776A">
        <w:t>тносящейся к РЕГИОНУ и исполнению Соглашения</w:t>
      </w:r>
      <w:r>
        <w:t>, предоставление котор</w:t>
      </w:r>
      <w:r w:rsidR="007E01E4">
        <w:t>ой</w:t>
      </w:r>
      <w:r>
        <w:t xml:space="preserve"> предусмотрено федеральными законами, нормативными актами Банка России и </w:t>
      </w:r>
      <w:r w:rsidR="007E01E4">
        <w:t>стандар</w:t>
      </w:r>
      <w:r>
        <w:t xml:space="preserve">тами </w:t>
      </w:r>
      <w:r w:rsidR="007E01E4">
        <w:t xml:space="preserve">саморегулируемых организаций в сфере финансового рынка, необходимо обратиться по адресу </w:t>
      </w:r>
      <w:r w:rsidR="007E01E4" w:rsidRPr="007E01E4">
        <w:t>нахождения офиса РЕГИОНА</w:t>
      </w:r>
      <w:r w:rsidR="007E01E4">
        <w:t xml:space="preserve"> или </w:t>
      </w:r>
      <w:r w:rsidR="005B5DF1">
        <w:t xml:space="preserve">офисов </w:t>
      </w:r>
      <w:r w:rsidR="007E01E4">
        <w:t>одного из Агентов по п</w:t>
      </w:r>
      <w:r w:rsidR="005B5DF1">
        <w:t>ривлечению клиентов.</w:t>
      </w:r>
    </w:p>
    <w:p w14:paraId="6907C72F" w14:textId="77777777" w:rsidR="0018052C" w:rsidRPr="006B4F30" w:rsidRDefault="0018052C" w:rsidP="007E1369"/>
    <w:p w14:paraId="6A713D66" w14:textId="77777777" w:rsidR="00F74CBC" w:rsidRPr="006B4F30" w:rsidRDefault="007F1AB7" w:rsidP="00995F68">
      <w:pPr>
        <w:pStyle w:val="2"/>
      </w:pPr>
      <w:r w:rsidRPr="006B4F30">
        <w:t>3</w:t>
      </w:r>
      <w:r w:rsidR="00F74CBC" w:rsidRPr="006B4F30">
        <w:t>. Термины и определения</w:t>
      </w:r>
      <w:bookmarkEnd w:id="4"/>
    </w:p>
    <w:p w14:paraId="154D5E67" w14:textId="77777777" w:rsidR="00771AEC" w:rsidRPr="006B4F30" w:rsidRDefault="00771AEC" w:rsidP="007E1369"/>
    <w:p w14:paraId="542B61EB" w14:textId="77777777" w:rsidR="00FD44F9" w:rsidRPr="006B4F30" w:rsidRDefault="00FD44F9" w:rsidP="007E1369">
      <w:pPr>
        <w:jc w:val="both"/>
      </w:pPr>
      <w:bookmarkStart w:id="5" w:name="_Toc382119696"/>
      <w:bookmarkStart w:id="6" w:name="_Toc382120831"/>
      <w:r w:rsidRPr="006B4F30">
        <w:rPr>
          <w:b/>
          <w:bCs/>
        </w:rPr>
        <w:t>Активы клиента</w:t>
      </w:r>
      <w:r w:rsidRPr="006B4F30">
        <w:t xml:space="preserve"> – совокупность учтенных на  Инвестиционном счете</w:t>
      </w:r>
      <w:r w:rsidR="00DF0C7C" w:rsidRPr="006B4F30">
        <w:t xml:space="preserve"> Клиента</w:t>
      </w:r>
      <w:r w:rsidRPr="006B4F30">
        <w:t xml:space="preserve"> </w:t>
      </w:r>
      <w:r w:rsidR="00037E61" w:rsidRPr="006B4F30">
        <w:t xml:space="preserve">Денежных </w:t>
      </w:r>
      <w:r w:rsidR="00DF0C7C" w:rsidRPr="006B4F30">
        <w:t>средств, Ценных бумаг, производных финансовых инструмент</w:t>
      </w:r>
      <w:r w:rsidR="00CB1645" w:rsidRPr="006B4F30">
        <w:t>ов</w:t>
      </w:r>
      <w:r w:rsidRPr="006B4F30">
        <w:t>.</w:t>
      </w:r>
    </w:p>
    <w:p w14:paraId="1F585FAC" w14:textId="77777777" w:rsidR="00AA72BB" w:rsidRPr="006B4F30" w:rsidRDefault="00D13F88" w:rsidP="007E1369">
      <w:pPr>
        <w:jc w:val="both"/>
      </w:pPr>
      <w:r w:rsidRPr="006B4F30">
        <w:rPr>
          <w:i/>
          <w:u w:val="single"/>
        </w:rPr>
        <w:t>Зарезервирован</w:t>
      </w:r>
      <w:r w:rsidR="00F74CBC" w:rsidRPr="006B4F30">
        <w:rPr>
          <w:i/>
          <w:u w:val="single"/>
        </w:rPr>
        <w:t>ные Активы Клиента</w:t>
      </w:r>
      <w:r w:rsidR="00F74CBC" w:rsidRPr="006B4F30">
        <w:t xml:space="preserve"> – Активы Клиента, необходимые для исполнения принятых Поручений. Зарезервированные Активы Клиент не может использовать в других торговых операциях, а также требовать их возврата. </w:t>
      </w:r>
    </w:p>
    <w:p w14:paraId="1C5B0129" w14:textId="77777777" w:rsidR="00F74CBC" w:rsidRPr="006B4F30" w:rsidRDefault="00F74CBC" w:rsidP="007E1369">
      <w:pPr>
        <w:jc w:val="both"/>
      </w:pPr>
      <w:r w:rsidRPr="006B4F30">
        <w:rPr>
          <w:i/>
          <w:u w:val="single"/>
        </w:rPr>
        <w:t>Свободные активы Клиента</w:t>
      </w:r>
      <w:r w:rsidRPr="006B4F30">
        <w:t xml:space="preserve"> – незарезервированные Активы Клиента.</w:t>
      </w:r>
    </w:p>
    <w:p w14:paraId="6A4833CB" w14:textId="77777777" w:rsidR="00F74CBC" w:rsidRPr="006B4F30" w:rsidRDefault="00F74CBC" w:rsidP="007E1369">
      <w:pPr>
        <w:jc w:val="both"/>
      </w:pPr>
      <w:proofErr w:type="spellStart"/>
      <w:r w:rsidRPr="006B4F30">
        <w:rPr>
          <w:b/>
        </w:rPr>
        <w:t>Андеррайтинг</w:t>
      </w:r>
      <w:proofErr w:type="spellEnd"/>
      <w:r w:rsidRPr="006B4F30">
        <w:rPr>
          <w:b/>
        </w:rPr>
        <w:t xml:space="preserve"> - </w:t>
      </w:r>
      <w:r w:rsidRPr="006B4F30">
        <w:t>деятельность по совершению гражданско-правовых сделок по размещению РЕГИОНОМ Ценных бумаг Клиента от своего имени и за счет Клиента</w:t>
      </w:r>
      <w:r w:rsidR="00E952EB" w:rsidRPr="006B4F30">
        <w:t xml:space="preserve"> или от имени и за счет Клиента</w:t>
      </w:r>
      <w:r w:rsidR="0048671B" w:rsidRPr="006B4F30">
        <w:t>, которая  может сопровождаться принятием РЕГИОН</w:t>
      </w:r>
      <w:r w:rsidR="007D1BD8" w:rsidRPr="006B4F30">
        <w:t>ОМ</w:t>
      </w:r>
      <w:r w:rsidR="0048671B" w:rsidRPr="006B4F30">
        <w:t xml:space="preserve"> обязательств по выкупу на свое имя и за свой счет части или всего объема размещаемого выпуска ценных бумаг.</w:t>
      </w:r>
    </w:p>
    <w:p w14:paraId="6EF7F1E6" w14:textId="77777777" w:rsidR="00803ACE" w:rsidRPr="006B4F30" w:rsidRDefault="00803ACE" w:rsidP="007E1369">
      <w:pPr>
        <w:autoSpaceDE w:val="0"/>
        <w:autoSpaceDN w:val="0"/>
        <w:adjustRightInd w:val="0"/>
        <w:jc w:val="both"/>
      </w:pPr>
      <w:r w:rsidRPr="006B4F30">
        <w:rPr>
          <w:b/>
          <w:bCs/>
        </w:rPr>
        <w:t xml:space="preserve">Анкета </w:t>
      </w:r>
      <w:r w:rsidRPr="006B4F30">
        <w:t xml:space="preserve">– каждая по отдельности </w:t>
      </w:r>
      <w:r w:rsidR="008A0D7A" w:rsidRPr="006B4F30">
        <w:t>из следующих анкет (при совместном упоминании Анкеты), формы которых приведены в Приложении № 3 к Регламенту</w:t>
      </w:r>
      <w:r w:rsidRPr="006B4F30">
        <w:t>:</w:t>
      </w:r>
      <w:r w:rsidR="008A0D7A" w:rsidRPr="006B4F30">
        <w:t xml:space="preserve"> А</w:t>
      </w:r>
      <w:r w:rsidRPr="006B4F30">
        <w:t xml:space="preserve">нкета клиента – физического лица, </w:t>
      </w:r>
      <w:r w:rsidR="008A0D7A" w:rsidRPr="006B4F30">
        <w:t>А</w:t>
      </w:r>
      <w:r w:rsidRPr="006B4F30">
        <w:t>нкета клиента –</w:t>
      </w:r>
      <w:r w:rsidR="008A0D7A" w:rsidRPr="006B4F30">
        <w:t xml:space="preserve"> </w:t>
      </w:r>
      <w:r w:rsidRPr="006B4F30">
        <w:t xml:space="preserve">юридического лица, </w:t>
      </w:r>
      <w:r w:rsidR="008A0D7A" w:rsidRPr="006B4F30">
        <w:t>А</w:t>
      </w:r>
      <w:r w:rsidRPr="006B4F30">
        <w:t xml:space="preserve">нкета физического лица </w:t>
      </w:r>
      <w:r w:rsidR="008A0D7A" w:rsidRPr="006B4F30">
        <w:t xml:space="preserve">– </w:t>
      </w:r>
      <w:r w:rsidRPr="006B4F30">
        <w:t xml:space="preserve">представителя клиента, </w:t>
      </w:r>
      <w:r w:rsidR="008A0D7A" w:rsidRPr="006B4F30">
        <w:t>А</w:t>
      </w:r>
      <w:r w:rsidRPr="006B4F30">
        <w:t>нкет</w:t>
      </w:r>
      <w:r w:rsidR="008A0D7A" w:rsidRPr="006B4F30">
        <w:t>а</w:t>
      </w:r>
      <w:r w:rsidRPr="006B4F30">
        <w:t xml:space="preserve"> выгодоприобретателя </w:t>
      </w:r>
      <w:r w:rsidR="008A0D7A" w:rsidRPr="006B4F30">
        <w:t>–</w:t>
      </w:r>
      <w:r w:rsidRPr="006B4F30">
        <w:t xml:space="preserve"> юридического лица, </w:t>
      </w:r>
      <w:r w:rsidR="008A0D7A" w:rsidRPr="006B4F30">
        <w:t>А</w:t>
      </w:r>
      <w:r w:rsidRPr="006B4F30">
        <w:t>нкет</w:t>
      </w:r>
      <w:r w:rsidR="008A0D7A" w:rsidRPr="006B4F30">
        <w:t>а</w:t>
      </w:r>
      <w:r w:rsidRPr="006B4F30">
        <w:t xml:space="preserve"> выгодоприобретателя </w:t>
      </w:r>
      <w:r w:rsidR="008A0D7A" w:rsidRPr="006B4F30">
        <w:t>–</w:t>
      </w:r>
      <w:r w:rsidRPr="006B4F30">
        <w:t xml:space="preserve"> юридического лица. </w:t>
      </w:r>
    </w:p>
    <w:p w14:paraId="3907E7C3" w14:textId="77777777" w:rsidR="00DA615A" w:rsidRPr="006B4F30" w:rsidRDefault="00DA615A" w:rsidP="007E1369">
      <w:pPr>
        <w:autoSpaceDE w:val="0"/>
        <w:autoSpaceDN w:val="0"/>
        <w:adjustRightInd w:val="0"/>
        <w:jc w:val="both"/>
        <w:rPr>
          <w:b/>
          <w:bCs/>
        </w:rPr>
      </w:pPr>
      <w:proofErr w:type="spellStart"/>
      <w:r w:rsidRPr="006B4F30">
        <w:rPr>
          <w:b/>
          <w:bCs/>
        </w:rPr>
        <w:t>Бенефициарный</w:t>
      </w:r>
      <w:proofErr w:type="spellEnd"/>
      <w:r w:rsidRPr="006B4F30">
        <w:rPr>
          <w:b/>
          <w:bCs/>
        </w:rPr>
        <w:t xml:space="preserve"> владелец - </w:t>
      </w:r>
      <w:r w:rsidRPr="006B4F30">
        <w:rPr>
          <w:bCs/>
        </w:rPr>
        <w:t xml:space="preserve">в целях Федерального закона от 07.08.2001 г. </w:t>
      </w:r>
      <w:r w:rsidR="00C9447E" w:rsidRPr="006B4F30">
        <w:rPr>
          <w:bCs/>
        </w:rPr>
        <w:t xml:space="preserve">№115-ФЗ «О противодействии легализации (отмыванию) доходов, полученных преступным путем, и финансированию терроризма» (далее – </w:t>
      </w:r>
      <w:r w:rsidR="00A677CE" w:rsidRPr="006B4F30">
        <w:rPr>
          <w:bCs/>
        </w:rPr>
        <w:t xml:space="preserve">Федеральный закон </w:t>
      </w:r>
      <w:r w:rsidR="00C9447E" w:rsidRPr="006B4F30">
        <w:rPr>
          <w:bCs/>
        </w:rPr>
        <w:t xml:space="preserve">№115-ФЗ) </w:t>
      </w:r>
      <w:r w:rsidRPr="006B4F30">
        <w:rPr>
          <w:bCs/>
        </w:rPr>
        <w:t>это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r w:rsidRPr="006B4F30">
        <w:rPr>
          <w:b/>
          <w:bCs/>
        </w:rPr>
        <w:t>.</w:t>
      </w:r>
    </w:p>
    <w:p w14:paraId="7F52EA32" w14:textId="77777777" w:rsidR="008C5D15" w:rsidRPr="006B4F30" w:rsidRDefault="008C5D15" w:rsidP="007E1369">
      <w:pPr>
        <w:jc w:val="both"/>
        <w:outlineLvl w:val="0"/>
      </w:pPr>
      <w:r w:rsidRPr="006B4F30">
        <w:rPr>
          <w:b/>
          <w:bCs/>
        </w:rPr>
        <w:t>Валюта</w:t>
      </w:r>
      <w:r w:rsidRPr="006B4F30">
        <w:t xml:space="preserve"> – иностранная валюта и / или валюта Российской Федерации (российские рубли).</w:t>
      </w:r>
    </w:p>
    <w:p w14:paraId="2AEF6F82" w14:textId="77777777" w:rsidR="008C5D15" w:rsidRPr="006B4F30" w:rsidRDefault="008C5D15" w:rsidP="007E1369">
      <w:pPr>
        <w:jc w:val="both"/>
        <w:outlineLvl w:val="0"/>
      </w:pPr>
      <w:r w:rsidRPr="006B4F30">
        <w:rPr>
          <w:b/>
          <w:bCs/>
        </w:rPr>
        <w:t>Валюта лота</w:t>
      </w:r>
      <w:r w:rsidRPr="006B4F30">
        <w:t xml:space="preserve"> – валюта, в которой номинирован лот Валютного инструмента. </w:t>
      </w:r>
    </w:p>
    <w:p w14:paraId="3E95A4EB" w14:textId="77777777" w:rsidR="006409BD" w:rsidRPr="006B4F30" w:rsidRDefault="006409BD" w:rsidP="007E1369">
      <w:pPr>
        <w:jc w:val="both"/>
      </w:pPr>
      <w:r w:rsidRPr="006B4F30">
        <w:rPr>
          <w:b/>
        </w:rPr>
        <w:t xml:space="preserve">Валютные нетто-обязательства  </w:t>
      </w:r>
      <w:r w:rsidRPr="006B4F30">
        <w:t>– сумма денежных средств  в соответствующей Валюте, представляющая собой превышение обязательств Клиента по сделкам над его требованиями по сделкам   в данной Валюте, определяемая по каждой дате исполнения.</w:t>
      </w:r>
    </w:p>
    <w:p w14:paraId="0DE4AB48" w14:textId="77777777" w:rsidR="00FC37DA" w:rsidRPr="006B4F30" w:rsidRDefault="00FC37DA" w:rsidP="007E1369">
      <w:pPr>
        <w:jc w:val="both"/>
      </w:pPr>
      <w:r w:rsidRPr="006B4F30">
        <w:rPr>
          <w:b/>
          <w:bCs/>
        </w:rPr>
        <w:t xml:space="preserve">Валютная сделка (Валютная операция) </w:t>
      </w:r>
      <w:r w:rsidRPr="006B4F30">
        <w:t>– покупка-продажа иностранной валюты</w:t>
      </w:r>
      <w:r w:rsidR="00F37B7B" w:rsidRPr="006B4F30">
        <w:t xml:space="preserve"> на </w:t>
      </w:r>
      <w:r w:rsidR="008861FB" w:rsidRPr="006B4F30">
        <w:t>о</w:t>
      </w:r>
      <w:r w:rsidR="000C41EB" w:rsidRPr="006B4F30">
        <w:t>рганизованных торгах</w:t>
      </w:r>
      <w:r w:rsidRPr="006B4F30">
        <w:t>, а также действия, направленные  на открытие позиций,  изменение и закрытие открытых ранее позиций.</w:t>
      </w:r>
    </w:p>
    <w:p w14:paraId="188BAFD1" w14:textId="77777777" w:rsidR="008C5D15" w:rsidRPr="006B4F30" w:rsidRDefault="008C5D15" w:rsidP="007E1369">
      <w:pPr>
        <w:jc w:val="both"/>
        <w:outlineLvl w:val="0"/>
      </w:pPr>
      <w:r w:rsidRPr="006B4F30">
        <w:rPr>
          <w:b/>
          <w:bCs/>
        </w:rPr>
        <w:t xml:space="preserve">Валютный инструмент </w:t>
      </w:r>
      <w:r w:rsidRPr="006B4F30">
        <w:t>– предмет сделок по покупке и продаже иностранной валюты, который определяется совокупностью стандартных условий, предусмотренных Правилами.</w:t>
      </w:r>
    </w:p>
    <w:p w14:paraId="41E4A36B" w14:textId="77777777" w:rsidR="00A40DA8" w:rsidRPr="006B4F30" w:rsidRDefault="00A40DA8" w:rsidP="007E1369">
      <w:pPr>
        <w:jc w:val="both"/>
      </w:pPr>
      <w:r w:rsidRPr="006B4F30">
        <w:rPr>
          <w:b/>
        </w:rPr>
        <w:t>Выгодоприобретатель</w:t>
      </w:r>
      <w:r w:rsidRPr="006B4F30">
        <w:t xml:space="preserve"> - лицо, к выгоде которого действует </w:t>
      </w:r>
      <w:r w:rsidR="00AE57D0" w:rsidRPr="006B4F30">
        <w:t>К</w:t>
      </w:r>
      <w:r w:rsidRPr="006B4F30">
        <w:t>лиент, в том числе на основании агентского договора, договоров поручения, комиссии и</w:t>
      </w:r>
      <w:r w:rsidR="00641A46" w:rsidRPr="006B4F30">
        <w:t>ли</w:t>
      </w:r>
      <w:r w:rsidRPr="006B4F30">
        <w:t xml:space="preserve"> доверительного управления, при проведении операций с денежными средствами и иным имуществом.</w:t>
      </w:r>
    </w:p>
    <w:p w14:paraId="7B5E0613" w14:textId="77777777" w:rsidR="00F5377E" w:rsidRPr="006B4F30" w:rsidRDefault="00F74CBC" w:rsidP="00DD6045">
      <w:pPr>
        <w:pStyle w:val="30"/>
      </w:pPr>
      <w:r w:rsidRPr="00C430DB">
        <w:rPr>
          <w:b/>
        </w:rPr>
        <w:t>Денежные средства Клиента</w:t>
      </w:r>
      <w:r w:rsidRPr="006B4F30">
        <w:t xml:space="preserve"> –</w:t>
      </w:r>
      <w:r w:rsidR="00D60807">
        <w:t xml:space="preserve"> </w:t>
      </w:r>
      <w:r w:rsidRPr="006B4F30">
        <w:t xml:space="preserve">безналичные </w:t>
      </w:r>
      <w:r w:rsidR="005E2756" w:rsidRPr="006B4F30">
        <w:t xml:space="preserve">денежные средства Клиента, находящиеся </w:t>
      </w:r>
      <w:r w:rsidRPr="006B4F30">
        <w:t>на Специальном брокерском счете РЕГИОНА</w:t>
      </w:r>
      <w:r w:rsidR="005E2756" w:rsidRPr="006B4F30">
        <w:t xml:space="preserve"> </w:t>
      </w:r>
      <w:r w:rsidR="00620D43" w:rsidRPr="006B4F30">
        <w:t xml:space="preserve">и/или на клиринговом банковском счете </w:t>
      </w:r>
      <w:r w:rsidR="005E2756" w:rsidRPr="006B4F30">
        <w:t>(валют</w:t>
      </w:r>
      <w:r w:rsidR="00E6048C" w:rsidRPr="006B4F30">
        <w:t>а</w:t>
      </w:r>
      <w:r w:rsidR="005E2756" w:rsidRPr="006B4F30">
        <w:t xml:space="preserve"> РФ или</w:t>
      </w:r>
      <w:r w:rsidR="00E6048C" w:rsidRPr="006B4F30">
        <w:t xml:space="preserve"> </w:t>
      </w:r>
      <w:r w:rsidR="005E2756" w:rsidRPr="006B4F30">
        <w:t xml:space="preserve"> иностранная валюта)</w:t>
      </w:r>
      <w:r w:rsidR="00620D43" w:rsidRPr="006B4F30">
        <w:t>, либо используемые РЕГИОНОМ в собственных  интересах</w:t>
      </w:r>
      <w:r w:rsidR="00F5377E" w:rsidRPr="006B4F30">
        <w:t xml:space="preserve"> и/или безналичные денежные средства Клиента, находящиеся у иного профессионального участника во исполнение договора, заключенного с ним в соответствии с законодательством РФ. </w:t>
      </w:r>
    </w:p>
    <w:p w14:paraId="611C0EAC" w14:textId="77777777" w:rsidR="00AA4F79" w:rsidRPr="006B4F30" w:rsidRDefault="00AA4F79" w:rsidP="00787ABB">
      <w:pPr>
        <w:jc w:val="both"/>
        <w:outlineLvl w:val="0"/>
        <w:rPr>
          <w:bCs/>
        </w:rPr>
      </w:pPr>
      <w:r w:rsidRPr="006B4F30">
        <w:rPr>
          <w:b/>
          <w:bCs/>
        </w:rPr>
        <w:t>Длящееся поручение</w:t>
      </w:r>
      <w:r w:rsidRPr="006B4F30">
        <w:rPr>
          <w:bCs/>
        </w:rPr>
        <w:t xml:space="preserve"> </w:t>
      </w:r>
      <w:r w:rsidRPr="006B4F30">
        <w:t>–</w:t>
      </w:r>
      <w:r w:rsidRPr="006B4F30">
        <w:rPr>
          <w:bCs/>
        </w:rPr>
        <w:t xml:space="preserve"> Поручение, предусматривающее возможность неоднократного его исполнения при наступлении условий, предусмотренных </w:t>
      </w:r>
      <w:r w:rsidR="001814FF" w:rsidRPr="006B4F30">
        <w:rPr>
          <w:bCs/>
        </w:rPr>
        <w:t>соответствующим</w:t>
      </w:r>
      <w:r w:rsidRPr="006B4F30">
        <w:rPr>
          <w:bCs/>
        </w:rPr>
        <w:t xml:space="preserve"> Поручением и/или Регламентом</w:t>
      </w:r>
      <w:r w:rsidR="00B711C1" w:rsidRPr="006B4F30">
        <w:rPr>
          <w:bCs/>
        </w:rPr>
        <w:t>.</w:t>
      </w:r>
    </w:p>
    <w:p w14:paraId="0C6BBB6C" w14:textId="77777777" w:rsidR="00F74CBC" w:rsidRPr="006B4F30" w:rsidRDefault="00F74CBC" w:rsidP="00DD6045">
      <w:pPr>
        <w:pStyle w:val="30"/>
      </w:pPr>
      <w:r w:rsidRPr="006B4F30">
        <w:rPr>
          <w:b/>
        </w:rPr>
        <w:t>Депозитарий</w:t>
      </w:r>
      <w:r w:rsidRPr="006B4F30">
        <w:t xml:space="preserve"> –</w:t>
      </w:r>
      <w:r w:rsidR="00A36517" w:rsidRPr="006B4F30">
        <w:t xml:space="preserve"> профессиональный участник рынка ценных бумаг</w:t>
      </w:r>
      <w:r w:rsidRPr="006B4F30">
        <w:t>, осуществляющ</w:t>
      </w:r>
      <w:r w:rsidR="0094339D" w:rsidRPr="006B4F30">
        <w:t>ий</w:t>
      </w:r>
      <w:r w:rsidRPr="006B4F30">
        <w:t xml:space="preserve"> депозитарную деятельность на основании лицензии профессионального участника рынка ценных бумаг на осуществление депозитарной деятельности.</w:t>
      </w:r>
    </w:p>
    <w:p w14:paraId="1C01D708" w14:textId="77777777" w:rsidR="005B2BD5" w:rsidRPr="006B4F30" w:rsidRDefault="005B2BD5" w:rsidP="00B010E2">
      <w:pPr>
        <w:jc w:val="both"/>
      </w:pPr>
      <w:r w:rsidRPr="006B4F30">
        <w:rPr>
          <w:b/>
        </w:rPr>
        <w:t>Доверительный управляющий</w:t>
      </w:r>
      <w:r w:rsidRPr="006B4F30">
        <w:t xml:space="preserve"> – Клиент РЕГИОНА, профессиональный участник рынка ценных бумаг, осуществляющий свою деятельность в интересах своих клиентов на основании лицензии на управление ценными бумагами.</w:t>
      </w:r>
    </w:p>
    <w:p w14:paraId="0DA31B9C" w14:textId="77777777" w:rsidR="00941ABC" w:rsidRPr="006B4F30" w:rsidRDefault="001814FF" w:rsidP="00787ABB">
      <w:pPr>
        <w:jc w:val="both"/>
      </w:pPr>
      <w:r w:rsidRPr="006B4F30">
        <w:rPr>
          <w:b/>
        </w:rPr>
        <w:t>Закрытие позиции</w:t>
      </w:r>
      <w:r w:rsidRPr="006B4F30">
        <w:t xml:space="preserve"> </w:t>
      </w:r>
      <w:r w:rsidR="00941ABC" w:rsidRPr="006B4F30">
        <w:t>–</w:t>
      </w:r>
      <w:r w:rsidRPr="006B4F30">
        <w:t xml:space="preserve"> сделка или несколько сделок, совершаемые </w:t>
      </w:r>
      <w:r w:rsidR="00941ABC" w:rsidRPr="006B4F30">
        <w:t>РЕГИОНОМ</w:t>
      </w:r>
      <w:r w:rsidRPr="006B4F30">
        <w:t xml:space="preserve">, в том числе на основании </w:t>
      </w:r>
      <w:r w:rsidR="00941ABC" w:rsidRPr="006B4F30">
        <w:t>Д</w:t>
      </w:r>
      <w:r w:rsidRPr="006B4F30">
        <w:t xml:space="preserve">лящегося поручения, в целях погашения задолженности </w:t>
      </w:r>
      <w:r w:rsidR="00941ABC" w:rsidRPr="006B4F30">
        <w:t>К</w:t>
      </w:r>
      <w:r w:rsidRPr="006B4F30">
        <w:t>лиента по маржинальным сделкам, прекращения обязательств по иным сделкам,</w:t>
      </w:r>
      <w:r w:rsidR="00E076F9">
        <w:t xml:space="preserve"> </w:t>
      </w:r>
      <w:r w:rsidRPr="006B4F30">
        <w:t xml:space="preserve">совершенным за счет этого </w:t>
      </w:r>
      <w:r w:rsidR="00941ABC" w:rsidRPr="006B4F30">
        <w:t>К</w:t>
      </w:r>
      <w:r w:rsidRPr="006B4F30">
        <w:t xml:space="preserve">лиента, снижения рисков по </w:t>
      </w:r>
      <w:r w:rsidR="00941ABC" w:rsidRPr="006B4F30">
        <w:t>П</w:t>
      </w:r>
      <w:r w:rsidRPr="006B4F30">
        <w:t>роизводным финансовым инструментам</w:t>
      </w:r>
      <w:r w:rsidR="00E076F9">
        <w:t xml:space="preserve">, закрытия позиций в целях Указания </w:t>
      </w:r>
      <w:r w:rsidR="00E076F9" w:rsidRPr="006B4F30">
        <w:t xml:space="preserve">Центрального банка Российской Федерации от </w:t>
      </w:r>
      <w:r w:rsidR="00E076F9" w:rsidRPr="00E93DE6">
        <w:t>0</w:t>
      </w:r>
      <w:r w:rsidR="00E076F9" w:rsidRPr="006B4F30">
        <w:t>8.</w:t>
      </w:r>
      <w:r w:rsidR="00E076F9" w:rsidRPr="00E93DE6">
        <w:t>10</w:t>
      </w:r>
      <w:r w:rsidR="00E076F9" w:rsidRPr="006B4F30">
        <w:t>.201</w:t>
      </w:r>
      <w:r w:rsidR="00E076F9" w:rsidRPr="00E93DE6">
        <w:t>8</w:t>
      </w:r>
      <w:r w:rsidR="00E076F9" w:rsidRPr="006B4F30">
        <w:t xml:space="preserve"> г. № </w:t>
      </w:r>
      <w:r w:rsidR="00E076F9" w:rsidRPr="00E93DE6">
        <w:t>4928</w:t>
      </w:r>
      <w:r w:rsidR="00E076F9" w:rsidRPr="006B4F30">
        <w:t>-У</w:t>
      </w:r>
      <w:r w:rsidR="00E076F9">
        <w:t xml:space="preserve"> </w:t>
      </w:r>
      <w:r w:rsidR="00E076F9" w:rsidRPr="006B4F30">
        <w:t xml:space="preserve"> </w:t>
      </w:r>
      <w:r w:rsidRPr="006B4F30">
        <w:t>. К Закрытию позиции</w:t>
      </w:r>
      <w:r w:rsidR="008859F3" w:rsidRPr="006B4F30">
        <w:t xml:space="preserve"> </w:t>
      </w:r>
      <w:r w:rsidRPr="006B4F30">
        <w:t xml:space="preserve">не относится </w:t>
      </w:r>
      <w:r w:rsidR="00941ABC" w:rsidRPr="006B4F30">
        <w:t>П</w:t>
      </w:r>
      <w:r w:rsidRPr="006B4F30">
        <w:t>еренос позиции.</w:t>
      </w:r>
    </w:p>
    <w:p w14:paraId="4566F102" w14:textId="77777777" w:rsidR="00FD44F9" w:rsidRPr="006B4F30" w:rsidRDefault="00FD44F9" w:rsidP="007E1369">
      <w:pPr>
        <w:jc w:val="both"/>
      </w:pPr>
      <w:r w:rsidRPr="006B4F30">
        <w:rPr>
          <w:b/>
          <w:bCs/>
        </w:rPr>
        <w:t xml:space="preserve">Инвестиционный </w:t>
      </w:r>
      <w:r w:rsidR="006A32F7" w:rsidRPr="006B4F30">
        <w:rPr>
          <w:b/>
          <w:bCs/>
        </w:rPr>
        <w:t>с</w:t>
      </w:r>
      <w:r w:rsidRPr="006B4F30">
        <w:rPr>
          <w:b/>
          <w:bCs/>
        </w:rPr>
        <w:t>чет</w:t>
      </w:r>
      <w:r w:rsidRPr="006B4F30">
        <w:t xml:space="preserve"> – счет в системе внутреннего учета РЕГИОНА, открытый в рамках Соглашения</w:t>
      </w:r>
      <w:r w:rsidR="00255F29" w:rsidRPr="006B4F30">
        <w:t xml:space="preserve"> о брокерском обслуживании</w:t>
      </w:r>
      <w:r w:rsidRPr="006B4F30">
        <w:t>, служащи</w:t>
      </w:r>
      <w:r w:rsidR="00B103BD" w:rsidRPr="006B4F30">
        <w:t>й</w:t>
      </w:r>
      <w:r w:rsidRPr="006B4F30">
        <w:t xml:space="preserve"> для учета операций с денежными средствами, ценными бумагами, производными финансовыми инструментами Клиента.</w:t>
      </w:r>
      <w:r w:rsidR="00B103BD" w:rsidRPr="006B4F30">
        <w:t xml:space="preserve"> </w:t>
      </w:r>
      <w:r w:rsidRPr="006B4F30">
        <w:t xml:space="preserve"> </w:t>
      </w:r>
      <w:r w:rsidR="00B103BD" w:rsidRPr="006B4F30">
        <w:t>Ин</w:t>
      </w:r>
      <w:r w:rsidR="00E63750" w:rsidRPr="006B4F30">
        <w:t>в</w:t>
      </w:r>
      <w:r w:rsidR="00B103BD" w:rsidRPr="006B4F30">
        <w:t xml:space="preserve">естиционный счет может состоять из совокупности </w:t>
      </w:r>
      <w:proofErr w:type="spellStart"/>
      <w:r w:rsidR="00B103BD" w:rsidRPr="006B4F30">
        <w:t>субсчетов</w:t>
      </w:r>
      <w:proofErr w:type="spellEnd"/>
      <w:r w:rsidR="00B103BD" w:rsidRPr="006B4F30">
        <w:t xml:space="preserve"> внутреннего учета, открытых по </w:t>
      </w:r>
      <w:r w:rsidR="00740A5D" w:rsidRPr="006B4F30">
        <w:t>З</w:t>
      </w:r>
      <w:r w:rsidR="00B103BD" w:rsidRPr="006B4F30">
        <w:t>аявлению Клиента, именуемые по отдельности «</w:t>
      </w:r>
      <w:r w:rsidR="00B103BD" w:rsidRPr="006B4F30">
        <w:rPr>
          <w:b/>
        </w:rPr>
        <w:t>Портфель</w:t>
      </w:r>
      <w:r w:rsidR="00B103BD" w:rsidRPr="006B4F30">
        <w:t>»,</w:t>
      </w:r>
    </w:p>
    <w:p w14:paraId="1938C28E" w14:textId="77777777" w:rsidR="00F74CBC" w:rsidRPr="006B4F30" w:rsidRDefault="00F8611D" w:rsidP="007E1369">
      <w:pPr>
        <w:jc w:val="both"/>
      </w:pPr>
      <w:r w:rsidRPr="006B4F30">
        <w:t>По желанию Клиента</w:t>
      </w:r>
      <w:r w:rsidR="009733E6" w:rsidRPr="006B4F30">
        <w:t xml:space="preserve">  либо в соответствии с настоящим Регламентом</w:t>
      </w:r>
      <w:r w:rsidRPr="006B4F30">
        <w:t xml:space="preserve"> в рамках Соглашения</w:t>
      </w:r>
      <w:r w:rsidR="00255F29" w:rsidRPr="006B4F30">
        <w:t xml:space="preserve"> о брокерском обслуживании</w:t>
      </w:r>
      <w:r w:rsidRPr="006B4F30">
        <w:t>, может быть открыто несколько Инвестиционных счетов</w:t>
      </w:r>
      <w:r w:rsidR="00F74CBC" w:rsidRPr="006B4F30">
        <w:t>.</w:t>
      </w:r>
    </w:p>
    <w:p w14:paraId="318C797C" w14:textId="77777777" w:rsidR="008B1B74" w:rsidRPr="006B4F30" w:rsidRDefault="008B1B74" w:rsidP="007E1369">
      <w:pPr>
        <w:autoSpaceDE w:val="0"/>
        <w:autoSpaceDN w:val="0"/>
        <w:adjustRightInd w:val="0"/>
        <w:jc w:val="both"/>
      </w:pPr>
      <w:r w:rsidRPr="006B4F30">
        <w:rPr>
          <w:b/>
        </w:rPr>
        <w:t>Индивидуальный инвестиционный счет</w:t>
      </w:r>
      <w:r w:rsidRPr="006B4F30">
        <w:t xml:space="preserve"> - счет в системе внутреннего учета РЕГИОНА, который предназначен для обособленного учета денежных средств, ценных бумаг клиента - физического лица, обязательств по договорам, заключенным за счет указанного Клиента, и который открывается и ведется в соответствии со ст. 10.2-1 Федерального закона №39-ФЗ.</w:t>
      </w:r>
    </w:p>
    <w:p w14:paraId="751D50DA" w14:textId="77777777" w:rsidR="006F21DA" w:rsidRPr="006B4F30" w:rsidRDefault="008B1B74" w:rsidP="007E1369">
      <w:pPr>
        <w:autoSpaceDE w:val="0"/>
        <w:autoSpaceDN w:val="0"/>
        <w:adjustRightInd w:val="0"/>
        <w:jc w:val="both"/>
        <w:rPr>
          <w:b/>
        </w:rPr>
      </w:pPr>
      <w:r w:rsidRPr="006B4F30">
        <w:t xml:space="preserve">Индивидуальный инвестиционный счет открывается и ведется РЕГИОНОМ на основании отдельного Соглашения </w:t>
      </w:r>
      <w:r w:rsidR="006F21DA" w:rsidRPr="006B4F30">
        <w:t xml:space="preserve">на ведение индивидуального инвестиционного счета,  </w:t>
      </w:r>
      <w:r w:rsidR="00E93CF1" w:rsidRPr="006B4F30">
        <w:t>к которому применяются все положения Регламента в части, не противоречащей Соглашению на ведение индивидуального инвестиционного счета и требованиям действующего законодательства РФ к правовому режиму индивидуального инвестиционного счета</w:t>
      </w:r>
      <w:r w:rsidRPr="006B4F30">
        <w:t>.</w:t>
      </w:r>
    </w:p>
    <w:p w14:paraId="00B3ADFD" w14:textId="77777777" w:rsidR="00A40DA8" w:rsidRPr="006B4F30" w:rsidRDefault="00A40DA8" w:rsidP="007E1369">
      <w:pPr>
        <w:jc w:val="both"/>
      </w:pPr>
      <w:r w:rsidRPr="006B4F30">
        <w:rPr>
          <w:b/>
        </w:rPr>
        <w:t>Идентификация</w:t>
      </w:r>
      <w:r w:rsidRPr="006B4F30">
        <w:t xml:space="preserve"> - совокупность мероприятий по установлению определенных Федеральным законом №115-ФЗ и настоящего Регламента, сведений о клиентах, их представителях, выгодоприобретателях</w:t>
      </w:r>
      <w:r w:rsidR="00DA615A" w:rsidRPr="006B4F30">
        <w:t>, бенефициарных владельцах</w:t>
      </w:r>
      <w:r w:rsidRPr="006B4F30">
        <w:t>, по подтверждению достоверности этих сведений с использованием оригиналов документов и (или) надлежащим образом заверенных копий.</w:t>
      </w:r>
    </w:p>
    <w:p w14:paraId="082680E1" w14:textId="77777777" w:rsidR="00893977" w:rsidRPr="006B4F30" w:rsidRDefault="00F74CBC" w:rsidP="007E1369">
      <w:pPr>
        <w:pStyle w:val="af0"/>
        <w:ind w:firstLine="0"/>
      </w:pPr>
      <w:r w:rsidRPr="006B4F30">
        <w:rPr>
          <w:b/>
        </w:rPr>
        <w:t>Клиент</w:t>
      </w:r>
      <w:r w:rsidRPr="006B4F30">
        <w:t xml:space="preserve"> – </w:t>
      </w:r>
      <w:r w:rsidR="00390EBF" w:rsidRPr="006B4F30">
        <w:t xml:space="preserve">российское или иностранное  </w:t>
      </w:r>
      <w:r w:rsidRPr="006B4F30">
        <w:t xml:space="preserve">юридическое </w:t>
      </w:r>
      <w:r w:rsidR="008E4C64" w:rsidRPr="006B4F30">
        <w:t xml:space="preserve">лицо, иностранная структура без образования юридического лица, </w:t>
      </w:r>
      <w:r w:rsidRPr="006B4F30">
        <w:t>либо физическое</w:t>
      </w:r>
      <w:r w:rsidR="00CB4BDA" w:rsidRPr="006B4F30">
        <w:t xml:space="preserve"> лицо</w:t>
      </w:r>
      <w:r w:rsidRPr="006B4F30">
        <w:t xml:space="preserve">, выступающее в отношениях с РЕГИОНОМ от своего имени и действующее за свой счет либо за счет третьих лиц. </w:t>
      </w:r>
    </w:p>
    <w:p w14:paraId="482AF388" w14:textId="77777777" w:rsidR="008C5D15" w:rsidRPr="006B4F30" w:rsidRDefault="008C5D15" w:rsidP="007E1369">
      <w:pPr>
        <w:jc w:val="both"/>
      </w:pPr>
      <w:r w:rsidRPr="006B4F30">
        <w:rPr>
          <w:b/>
          <w:bCs/>
        </w:rPr>
        <w:t xml:space="preserve">Клиентский раздел клирингового регистра </w:t>
      </w:r>
      <w:r w:rsidR="00A3710C" w:rsidRPr="006B4F30">
        <w:t>–</w:t>
      </w:r>
      <w:r w:rsidR="00B05FF3" w:rsidRPr="006B4F30">
        <w:t xml:space="preserve"> </w:t>
      </w:r>
      <w:r w:rsidRPr="006B4F30">
        <w:t>клиентский раздел клирингового регистра, предназначенный для учета Денежных средств и  учета заключенных Срочных контрактов</w:t>
      </w:r>
      <w:r w:rsidR="00A3710C" w:rsidRPr="006B4F30">
        <w:t xml:space="preserve">, открытый для Клиента в Клиринговой организации </w:t>
      </w:r>
      <w:r w:rsidR="001E3797" w:rsidRPr="006B4F30">
        <w:t>Срочного рынка</w:t>
      </w:r>
      <w:r w:rsidRPr="006B4F30">
        <w:t>.</w:t>
      </w:r>
    </w:p>
    <w:p w14:paraId="32CD8BCD" w14:textId="77777777" w:rsidR="005B00C2" w:rsidRPr="006B4F30" w:rsidRDefault="005B00C2" w:rsidP="007E1369">
      <w:pPr>
        <w:autoSpaceDE w:val="0"/>
        <w:autoSpaceDN w:val="0"/>
        <w:adjustRightInd w:val="0"/>
        <w:jc w:val="both"/>
      </w:pPr>
      <w:r w:rsidRPr="006B4F30">
        <w:rPr>
          <w:rFonts w:eastAsia="TimesNewRomanPSMT"/>
          <w:b/>
        </w:rPr>
        <w:t>Клиринговое обеспечение</w:t>
      </w:r>
      <w:r w:rsidRPr="006B4F30">
        <w:rPr>
          <w:rFonts w:eastAsia="TimesNewRomanPSMT"/>
        </w:rPr>
        <w:t xml:space="preserve"> - индивидуальное клиринговое обеспечение Участника клиринга в ценных бумагах, и/или товарах, и/или денежных средствах (российских рублях и/или иностранной валюте), и/или денежные средства Участника клиринга в иностранной валюте и/или драгоценные металлы Участника клиринга, которые используются для обеспечения исполнения обязательств Участника клиринга по сделкам с частичным обеспечением.</w:t>
      </w:r>
    </w:p>
    <w:p w14:paraId="1278FC1C" w14:textId="77777777" w:rsidR="008C5D15" w:rsidRPr="006B4F30" w:rsidRDefault="008C5D15" w:rsidP="007E1369">
      <w:pPr>
        <w:jc w:val="both"/>
      </w:pPr>
      <w:r w:rsidRPr="006B4F30">
        <w:rPr>
          <w:b/>
        </w:rPr>
        <w:t>Клиринговая организация</w:t>
      </w:r>
      <w:r w:rsidRPr="006B4F30">
        <w:t xml:space="preserve"> </w:t>
      </w:r>
      <w:r w:rsidR="00A3710C" w:rsidRPr="006B4F30">
        <w:rPr>
          <w:rFonts w:eastAsia="TimesNewRomanPSMT"/>
        </w:rPr>
        <w:t>–</w:t>
      </w:r>
      <w:r w:rsidRPr="006B4F30">
        <w:rPr>
          <w:rFonts w:eastAsia="TimesNewRomanPSMT"/>
        </w:rPr>
        <w:t xml:space="preserve"> юридическое лицо, имеющее право осуществлять клиринговую деятельность на основании лицензии на осуществление клиринговой деятельности.</w:t>
      </w:r>
      <w:r w:rsidRPr="006B4F30" w:rsidDel="003012AF">
        <w:t xml:space="preserve"> </w:t>
      </w:r>
      <w:r w:rsidRPr="006B4F30">
        <w:t xml:space="preserve"> </w:t>
      </w:r>
    </w:p>
    <w:p w14:paraId="466C8055" w14:textId="77777777" w:rsidR="00D32E29" w:rsidRPr="006B4F30" w:rsidRDefault="00D32E29" w:rsidP="0018052C">
      <w:pPr>
        <w:autoSpaceDE w:val="0"/>
        <w:autoSpaceDN w:val="0"/>
        <w:adjustRightInd w:val="0"/>
        <w:jc w:val="both"/>
      </w:pPr>
      <w:r w:rsidRPr="006B4F30">
        <w:rPr>
          <w:b/>
        </w:rPr>
        <w:t>Клиринговый центр</w:t>
      </w:r>
      <w:r w:rsidRPr="006B4F30">
        <w:rPr>
          <w:rFonts w:eastAsia="TimesNewRomanPSMT"/>
        </w:rPr>
        <w:t xml:space="preserve"> - </w:t>
      </w:r>
      <w:r w:rsidR="00D43C8A" w:rsidRPr="006B4F30">
        <w:rPr>
          <w:rFonts w:eastAsia="TimesNewRomanPSMT"/>
          <w:bCs/>
        </w:rPr>
        <w:t>Небанковская кредитная организация-центральный контрагент «Национальный Клиринговый Центр» (Акционерное общество)</w:t>
      </w:r>
    </w:p>
    <w:p w14:paraId="4B8425A1" w14:textId="77777777" w:rsidR="008C5D15" w:rsidRPr="006B4F30" w:rsidRDefault="008C5D15" w:rsidP="00DD6045">
      <w:pPr>
        <w:pStyle w:val="30"/>
        <w:rPr>
          <w:rFonts w:eastAsia="TimesNewRomanPSMT"/>
        </w:rPr>
      </w:pPr>
      <w:r w:rsidRPr="006B4F30">
        <w:rPr>
          <w:b/>
        </w:rPr>
        <w:t>Контрагент</w:t>
      </w:r>
      <w:r w:rsidRPr="006B4F30">
        <w:t xml:space="preserve"> </w:t>
      </w:r>
      <w:r w:rsidRPr="006B4F30">
        <w:rPr>
          <w:rFonts w:eastAsia="TimesNewRomanPSMT"/>
        </w:rPr>
        <w:t>– сторона по сделке, совершаемой РЕГИОНОМ по Поручению Клиента, либо сторона по самостоятельно совершаемой Клиентом сделке, влекущей переход прав на Ценные бумаги Клиента.</w:t>
      </w:r>
    </w:p>
    <w:p w14:paraId="27A468C8" w14:textId="77777777" w:rsidR="00A60DDD" w:rsidRPr="006B4F30" w:rsidRDefault="00A60DDD" w:rsidP="007E1369">
      <w:pPr>
        <w:jc w:val="both"/>
      </w:pPr>
      <w:r w:rsidRPr="006B4F30">
        <w:rPr>
          <w:b/>
        </w:rPr>
        <w:t>Лот</w:t>
      </w:r>
      <w:r w:rsidRPr="006B4F30">
        <w:t xml:space="preserve"> – стандартное количество валюты, определяемое применительно к каждому Валютному инструменту в соответствии с  Правилами. </w:t>
      </w:r>
    </w:p>
    <w:p w14:paraId="69548B95" w14:textId="77777777" w:rsidR="00BC090B" w:rsidRPr="006B4F30" w:rsidRDefault="00BC090B" w:rsidP="007E1369">
      <w:pPr>
        <w:jc w:val="both"/>
      </w:pPr>
      <w:r w:rsidRPr="006B4F30">
        <w:rPr>
          <w:b/>
        </w:rPr>
        <w:t>Маржинальная сделка</w:t>
      </w:r>
      <w:r w:rsidRPr="006B4F30">
        <w:t xml:space="preserve"> -  сделка, совершаемая с ис</w:t>
      </w:r>
      <w:r w:rsidR="003643B6" w:rsidRPr="006B4F30">
        <w:t>пользованием денежных  средств</w:t>
      </w:r>
      <w:r w:rsidRPr="006B4F30">
        <w:t>, переданных РЕГИОНОМ  в заем.</w:t>
      </w:r>
    </w:p>
    <w:p w14:paraId="6B7BC58B" w14:textId="77777777" w:rsidR="00F74CBC" w:rsidRDefault="00F74CBC" w:rsidP="0018052C">
      <w:pPr>
        <w:jc w:val="both"/>
      </w:pPr>
      <w:r w:rsidRPr="006B4F30">
        <w:rPr>
          <w:b/>
        </w:rPr>
        <w:t>Место совершения сделки</w:t>
      </w:r>
      <w:r w:rsidRPr="006B4F30">
        <w:t xml:space="preserve"> – организованны</w:t>
      </w:r>
      <w:r w:rsidR="005E07C0" w:rsidRPr="006B4F30">
        <w:t>е</w:t>
      </w:r>
      <w:r w:rsidRPr="006B4F30">
        <w:t xml:space="preserve"> </w:t>
      </w:r>
      <w:r w:rsidR="005E07C0" w:rsidRPr="006B4F30">
        <w:t>торги</w:t>
      </w:r>
      <w:r w:rsidRPr="006B4F30">
        <w:t xml:space="preserve"> (определенный Организатор торговли) либо </w:t>
      </w:r>
      <w:r w:rsidR="00371E39" w:rsidRPr="006B4F30">
        <w:t>В</w:t>
      </w:r>
      <w:r w:rsidRPr="006B4F30">
        <w:t xml:space="preserve">небиржевой рынок. </w:t>
      </w:r>
    </w:p>
    <w:p w14:paraId="06564D5A" w14:textId="77777777" w:rsidR="009F7AA5" w:rsidRPr="006B4F30" w:rsidRDefault="00D94FA1" w:rsidP="007E1369">
      <w:pPr>
        <w:keepLines/>
        <w:tabs>
          <w:tab w:val="left" w:pos="170"/>
          <w:tab w:val="left" w:pos="5610"/>
        </w:tabs>
        <w:jc w:val="both"/>
      </w:pPr>
      <w:r w:rsidRPr="006B4F30">
        <w:rPr>
          <w:b/>
        </w:rPr>
        <w:t>Непокрытая позиция</w:t>
      </w:r>
      <w:r w:rsidRPr="006B4F30">
        <w:rPr>
          <w:color w:val="000000"/>
          <w:sz w:val="14"/>
          <w:szCs w:val="14"/>
        </w:rPr>
        <w:t xml:space="preserve"> – </w:t>
      </w:r>
      <w:r w:rsidRPr="006B4F30">
        <w:t>отрицательное значение Плановой позиции Клиента по ценной бумаге</w:t>
      </w:r>
      <w:r w:rsidR="00C40006" w:rsidRPr="006B4F30">
        <w:t xml:space="preserve"> </w:t>
      </w:r>
      <w:r w:rsidRPr="006B4F30">
        <w:t xml:space="preserve">в составе </w:t>
      </w:r>
      <w:r w:rsidR="00827F68" w:rsidRPr="006B4F30">
        <w:t>Портфеля</w:t>
      </w:r>
      <w:r w:rsidRPr="006B4F30">
        <w:t xml:space="preserve"> Клиента.</w:t>
      </w:r>
    </w:p>
    <w:p w14:paraId="37E21FBB" w14:textId="77777777" w:rsidR="00A60DDD" w:rsidRPr="006B4F30" w:rsidRDefault="00A60DDD" w:rsidP="0018052C">
      <w:pPr>
        <w:jc w:val="both"/>
      </w:pPr>
      <w:r w:rsidRPr="006B4F30">
        <w:rPr>
          <w:b/>
          <w:bCs/>
        </w:rPr>
        <w:t>Необеспеченная  валютная сделка</w:t>
      </w:r>
      <w:r w:rsidRPr="006B4F30">
        <w:t xml:space="preserve"> - сделка покупки-продажи иностранной валюты, совершаемая при условии, что в момент заключения сделки суммы денежных средств, предварительно зарезервированных на Инвестиционном  счете Клиента в целях совершения сделок в торговой системе </w:t>
      </w:r>
      <w:r w:rsidR="005A3055" w:rsidRPr="006B4F30">
        <w:t>П</w:t>
      </w:r>
      <w:r w:rsidRPr="006B4F30">
        <w:t>АО Московская Биржа</w:t>
      </w:r>
      <w:r w:rsidR="005C59A2" w:rsidRPr="006B4F30">
        <w:t>-</w:t>
      </w:r>
      <w:r w:rsidRPr="006B4F30">
        <w:t xml:space="preserve"> Валютный рынок</w:t>
      </w:r>
      <w:r w:rsidR="00633BC2" w:rsidRPr="006B4F30">
        <w:t xml:space="preserve"> </w:t>
      </w:r>
      <w:r w:rsidRPr="006B4F30">
        <w:t xml:space="preserve"> недостаточно для исполнения обязательств по текущей сделке в полном объеме.</w:t>
      </w:r>
    </w:p>
    <w:p w14:paraId="78E81EF3" w14:textId="77777777" w:rsidR="00646D73" w:rsidRPr="006B4F30" w:rsidRDefault="001A155A" w:rsidP="00F02372">
      <w:pPr>
        <w:jc w:val="both"/>
      </w:pPr>
      <w:r w:rsidRPr="006B4F30">
        <w:rPr>
          <w:b/>
        </w:rPr>
        <w:t>Организатор торговли -</w:t>
      </w:r>
      <w:r w:rsidRPr="006B4F30">
        <w:rPr>
          <w:rFonts w:ascii="Calibri" w:hAnsi="Calibri" w:cs="Calibri"/>
        </w:rPr>
        <w:t xml:space="preserve"> </w:t>
      </w:r>
      <w:r w:rsidRPr="006B4F30">
        <w:t>лицо, оказывающее услуги по проведению организованных торгов на товарном и (или) финансовом рынках на основании лицензии биржи или лицензии торговой системы</w:t>
      </w:r>
      <w:r w:rsidR="00CF5C80" w:rsidRPr="006B4F30">
        <w:t>.</w:t>
      </w:r>
      <w:r w:rsidR="00646D73" w:rsidRPr="006B4F30">
        <w:t xml:space="preserve"> </w:t>
      </w:r>
    </w:p>
    <w:p w14:paraId="7BF83E32" w14:textId="77777777" w:rsidR="00A60DDD" w:rsidRPr="006B4F30" w:rsidRDefault="00646D73" w:rsidP="007E1369">
      <w:pPr>
        <w:jc w:val="both"/>
      </w:pPr>
      <w:r w:rsidRPr="006B4F30">
        <w:rPr>
          <w:b/>
        </w:rPr>
        <w:t>Оператор счета депо  (</w:t>
      </w:r>
      <w:r w:rsidR="00DD7D0E" w:rsidRPr="006B4F30">
        <w:rPr>
          <w:b/>
        </w:rPr>
        <w:t xml:space="preserve">Оператор </w:t>
      </w:r>
      <w:r w:rsidRPr="006B4F30">
        <w:rPr>
          <w:b/>
        </w:rPr>
        <w:t>раздела счета депо)</w:t>
      </w:r>
      <w:r w:rsidRPr="006B4F30">
        <w:t xml:space="preserve"> - юридическое лицо, не являющееся владельцем данного счета депо, но имеющее право на основании полномочий, полученных от Клиента, отдавать распоряжения Депозитарию на выполнение депозитарных операций по счетам депо (разделам счетов депо) Клиента в рамках установленных Клиентом и депозитарным договором полномочий, а также получать отчеты и выписки по счету депо депонента</w:t>
      </w:r>
      <w:r w:rsidR="00461BF1" w:rsidRPr="006B4F30">
        <w:t>.</w:t>
      </w:r>
    </w:p>
    <w:p w14:paraId="7D76EFFC" w14:textId="77777777" w:rsidR="00B311A7" w:rsidRPr="006B4F30" w:rsidRDefault="0071746B" w:rsidP="0018052C">
      <w:pPr>
        <w:jc w:val="both"/>
      </w:pPr>
      <w:r w:rsidRPr="006B4F30">
        <w:rPr>
          <w:b/>
        </w:rPr>
        <w:t>Обеспечение</w:t>
      </w:r>
      <w:r w:rsidR="003F12CD" w:rsidRPr="006B4F30">
        <w:t xml:space="preserve"> </w:t>
      </w:r>
      <w:r w:rsidRPr="006B4F30">
        <w:rPr>
          <w:b/>
        </w:rPr>
        <w:t>-</w:t>
      </w:r>
      <w:r w:rsidRPr="006B4F30">
        <w:t xml:space="preserve"> обеспечение в </w:t>
      </w:r>
      <w:r w:rsidR="006B0DE0" w:rsidRPr="006B4F30">
        <w:t>Валюте</w:t>
      </w:r>
      <w:r w:rsidRPr="006B4F30">
        <w:t xml:space="preserve"> и/или ценных бумагах, используемое для</w:t>
      </w:r>
      <w:r w:rsidR="00B311A7" w:rsidRPr="006B4F30">
        <w:t xml:space="preserve"> заключения и </w:t>
      </w:r>
      <w:r w:rsidRPr="006B4F30">
        <w:t>исполнения обязательств Клиента по сделкам</w:t>
      </w:r>
      <w:r w:rsidR="006A1C2F" w:rsidRPr="006B4F30">
        <w:t xml:space="preserve"> на Рынке </w:t>
      </w:r>
      <w:r w:rsidR="00C052A9" w:rsidRPr="006B4F30">
        <w:t>Т+</w:t>
      </w:r>
      <w:r w:rsidR="00F71365" w:rsidRPr="006B4F30">
        <w:t>,</w:t>
      </w:r>
      <w:r w:rsidR="00B311A7" w:rsidRPr="006B4F30">
        <w:t xml:space="preserve"> Рынке </w:t>
      </w:r>
      <w:proofErr w:type="spellStart"/>
      <w:r w:rsidR="00B311A7" w:rsidRPr="006B4F30">
        <w:t>Р</w:t>
      </w:r>
      <w:r w:rsidR="00FC48B1" w:rsidRPr="006B4F30">
        <w:t>епо</w:t>
      </w:r>
      <w:proofErr w:type="spellEnd"/>
      <w:r w:rsidR="002378C5" w:rsidRPr="006B4F30">
        <w:t xml:space="preserve">, Рынке </w:t>
      </w:r>
      <w:proofErr w:type="spellStart"/>
      <w:r w:rsidR="002378C5" w:rsidRPr="006B4F30">
        <w:t>Репо</w:t>
      </w:r>
      <w:proofErr w:type="spellEnd"/>
      <w:r w:rsidR="002378C5" w:rsidRPr="006B4F30">
        <w:t xml:space="preserve"> с ЦК,</w:t>
      </w:r>
      <w:r w:rsidR="00127BFA" w:rsidRPr="006B4F30">
        <w:t xml:space="preserve"> Срочном рынке,</w:t>
      </w:r>
      <w:r w:rsidR="00F71365" w:rsidRPr="006B4F30">
        <w:t xml:space="preserve"> Валютном рынке</w:t>
      </w:r>
      <w:r w:rsidR="00412690" w:rsidRPr="006B4F30">
        <w:t xml:space="preserve"> и </w:t>
      </w:r>
      <w:r w:rsidR="002378C5" w:rsidRPr="006B4F30">
        <w:t>В</w:t>
      </w:r>
      <w:r w:rsidR="00412690" w:rsidRPr="006B4F30">
        <w:t>небиржевом рынке</w:t>
      </w:r>
      <w:r w:rsidR="004539BB" w:rsidRPr="006B4F30">
        <w:t xml:space="preserve">, а также иных обязательств Клиента в соответствии с </w:t>
      </w:r>
      <w:r w:rsidR="000E5FC2" w:rsidRPr="006B4F30">
        <w:t>Регламентом</w:t>
      </w:r>
      <w:r w:rsidR="004539BB" w:rsidRPr="006B4F30">
        <w:t>.</w:t>
      </w:r>
    </w:p>
    <w:p w14:paraId="56E17F12" w14:textId="77777777" w:rsidR="00281A6B" w:rsidRPr="006B4F30" w:rsidRDefault="00281A6B" w:rsidP="0018052C">
      <w:pPr>
        <w:jc w:val="both"/>
        <w:rPr>
          <w:b/>
          <w:bCs/>
        </w:rPr>
      </w:pPr>
      <w:r w:rsidRPr="006B4F30">
        <w:rPr>
          <w:b/>
        </w:rPr>
        <w:t>Обособленный клиент</w:t>
      </w:r>
      <w:r w:rsidRPr="006B4F30">
        <w:t xml:space="preserve"> – термин применяется в значении, установленном правилами Клирингового центра. </w:t>
      </w:r>
    </w:p>
    <w:p w14:paraId="23D4BE5E" w14:textId="77777777" w:rsidR="00B711C1" w:rsidRPr="006B4F30" w:rsidRDefault="00B711C1" w:rsidP="0018052C">
      <w:pPr>
        <w:jc w:val="both"/>
      </w:pPr>
      <w:r w:rsidRPr="006B4F30">
        <w:rPr>
          <w:b/>
        </w:rPr>
        <w:t>Перенос позиции</w:t>
      </w:r>
      <w:r w:rsidRPr="006B4F30">
        <w:t xml:space="preserve"> </w:t>
      </w:r>
      <w:r w:rsidR="008859F3" w:rsidRPr="006B4F30">
        <w:t>–</w:t>
      </w:r>
      <w:r w:rsidRPr="006B4F30">
        <w:t xml:space="preserve"> сделки, совершаемые в целях прекращения обязательств по сделкам с ближайшим сроком исполнения и возникновения новых обязательств с тем же предметом, но более поздним сроком исполнения.</w:t>
      </w:r>
    </w:p>
    <w:p w14:paraId="3397D40C" w14:textId="77777777" w:rsidR="00AF10C7" w:rsidRPr="006B4F30" w:rsidRDefault="00AF10C7" w:rsidP="00F02372">
      <w:pPr>
        <w:pStyle w:val="ConsPlusNormal"/>
        <w:ind w:firstLine="0"/>
        <w:jc w:val="both"/>
        <w:rPr>
          <w:rFonts w:ascii="Times New Roman" w:hAnsi="Times New Roman" w:cs="Times New Roman"/>
          <w:sz w:val="20"/>
          <w:szCs w:val="20"/>
        </w:rPr>
      </w:pPr>
      <w:r w:rsidRPr="006B4F30">
        <w:rPr>
          <w:rFonts w:ascii="Times New Roman" w:hAnsi="Times New Roman" w:cs="Times New Roman"/>
          <w:b/>
          <w:sz w:val="20"/>
          <w:szCs w:val="20"/>
        </w:rPr>
        <w:t>Перечень ликвидных ценных бумаг</w:t>
      </w:r>
      <w:r w:rsidRPr="006B4F30">
        <w:rPr>
          <w:rFonts w:ascii="Times New Roman" w:hAnsi="Times New Roman" w:cs="Times New Roman"/>
          <w:sz w:val="20"/>
          <w:szCs w:val="20"/>
        </w:rPr>
        <w:t xml:space="preserve"> </w:t>
      </w:r>
      <w:r w:rsidRPr="006B4F30">
        <w:t>-  </w:t>
      </w:r>
      <w:r w:rsidRPr="006B4F30">
        <w:rPr>
          <w:rFonts w:ascii="Times New Roman" w:hAnsi="Times New Roman" w:cs="Times New Roman"/>
          <w:sz w:val="20"/>
          <w:szCs w:val="20"/>
        </w:rPr>
        <w:t xml:space="preserve">перечень ценных бумаг и иностранных валют, соответствующих критериям ликвидности, установленным нормативными </w:t>
      </w:r>
      <w:hyperlink r:id="rId19" w:history="1">
        <w:r w:rsidRPr="006B4F30">
          <w:rPr>
            <w:rFonts w:ascii="Times New Roman" w:hAnsi="Times New Roman" w:cs="Times New Roman"/>
            <w:sz w:val="20"/>
            <w:szCs w:val="20"/>
          </w:rPr>
          <w:t>актами</w:t>
        </w:r>
      </w:hyperlink>
      <w:r w:rsidRPr="006B4F30">
        <w:rPr>
          <w:rFonts w:ascii="Times New Roman" w:hAnsi="Times New Roman" w:cs="Times New Roman"/>
          <w:sz w:val="20"/>
          <w:szCs w:val="20"/>
        </w:rPr>
        <w:t xml:space="preserve"> Банка России, по которым может возникать непокрытая позиция, а также способных являться обеспечением обязательств клиента по предоставленным брокером займам, если это не противоречит иным ограничения, установленным Брокером.</w:t>
      </w:r>
    </w:p>
    <w:p w14:paraId="62AE972A" w14:textId="77777777" w:rsidR="00AF10C7" w:rsidRPr="006B4F30" w:rsidRDefault="00AF10C7" w:rsidP="007E1369">
      <w:pPr>
        <w:pStyle w:val="ConsPlusNormal"/>
        <w:ind w:firstLine="0"/>
        <w:jc w:val="both"/>
        <w:rPr>
          <w:rFonts w:ascii="Times New Roman" w:hAnsi="Times New Roman" w:cs="Times New Roman"/>
          <w:sz w:val="20"/>
          <w:szCs w:val="20"/>
        </w:rPr>
      </w:pPr>
      <w:r w:rsidRPr="006B4F30">
        <w:rPr>
          <w:rFonts w:ascii="Times New Roman" w:hAnsi="Times New Roman" w:cs="Times New Roman"/>
          <w:sz w:val="20"/>
          <w:szCs w:val="20"/>
        </w:rPr>
        <w:t>Перечень ликвидных ценных бумаг может определяться для каждого клиента или группы клиентов в отдельности.</w:t>
      </w:r>
    </w:p>
    <w:p w14:paraId="5EEA190C" w14:textId="77777777" w:rsidR="00D741E4" w:rsidRPr="006B4F30" w:rsidRDefault="00D741E4" w:rsidP="007E1369">
      <w:pPr>
        <w:jc w:val="both"/>
      </w:pPr>
      <w:r w:rsidRPr="006B4F30">
        <w:rPr>
          <w:b/>
        </w:rPr>
        <w:t>Плановая позиция</w:t>
      </w:r>
      <w:r w:rsidRPr="006B4F30">
        <w:t xml:space="preserve"> – совокупность стоимости ценных бумаг и денежных средств, в том числе иностранной валюты, в Портфеле Клиента, и оценки обязательств по этим бумагам и/или денежным средствам рассчитанная РЕГИОНОМ по каждому виду ценных бумаг и денежным средствам, находящимися в Портфеле Клиента.</w:t>
      </w:r>
    </w:p>
    <w:p w14:paraId="55CFC5B0" w14:textId="77777777" w:rsidR="008412DB" w:rsidRPr="006B4F30" w:rsidRDefault="008412DB" w:rsidP="007E1369">
      <w:pPr>
        <w:jc w:val="both"/>
        <w:rPr>
          <w:b/>
        </w:rPr>
      </w:pPr>
      <w:r w:rsidRPr="006B4F30">
        <w:rPr>
          <w:b/>
        </w:rPr>
        <w:t>Получатель финансовых услуг</w:t>
      </w:r>
      <w:r w:rsidRPr="006B4F30">
        <w:t xml:space="preserve"> –</w:t>
      </w:r>
      <w:r w:rsidR="006D5E3D" w:rsidRPr="006B4F30">
        <w:t xml:space="preserve"> </w:t>
      </w:r>
      <w:r w:rsidRPr="006B4F30">
        <w:t xml:space="preserve">Клиент, а также </w:t>
      </w:r>
      <w:r w:rsidR="00203046">
        <w:t xml:space="preserve">юридическое или физическое лицо намеренное заключить </w:t>
      </w:r>
      <w:r w:rsidR="007D32B7" w:rsidRPr="006B4F30">
        <w:t>Соглашени</w:t>
      </w:r>
      <w:r w:rsidR="00203046">
        <w:t>е</w:t>
      </w:r>
      <w:r w:rsidR="007D32B7" w:rsidRPr="006B4F30">
        <w:t xml:space="preserve"> о брокерском обслуживании</w:t>
      </w:r>
      <w:r w:rsidRPr="006B4F30">
        <w:t>.</w:t>
      </w:r>
    </w:p>
    <w:p w14:paraId="1EDFD319" w14:textId="77777777" w:rsidR="00F74CBC" w:rsidRPr="006B4F30" w:rsidRDefault="00F74CBC" w:rsidP="007E1369">
      <w:pPr>
        <w:jc w:val="both"/>
      </w:pPr>
      <w:r w:rsidRPr="006B4F30">
        <w:rPr>
          <w:b/>
        </w:rPr>
        <w:t>Попечитель счета депо</w:t>
      </w:r>
      <w:r w:rsidRPr="006B4F30">
        <w:t xml:space="preserve"> – юридическое лицо, </w:t>
      </w:r>
      <w:r w:rsidR="00336F68" w:rsidRPr="006B4F30">
        <w:t xml:space="preserve">имеющее лицензию профессионального участника рынка ценных бумаг, заключившее с Депозитарием соответствующий договор, которому </w:t>
      </w:r>
      <w:r w:rsidR="005C5B5E" w:rsidRPr="006B4F30">
        <w:t>Клиентом</w:t>
      </w:r>
      <w:r w:rsidR="00336F68" w:rsidRPr="006B4F30">
        <w:t xml:space="preserve"> переданы полномочия по распоряжению ценными бумагами и осуществлению прав по ценным бумагам, которые хранятся и/или права на которые учитываются в Депозитарии</w:t>
      </w:r>
      <w:r w:rsidRPr="006B4F30">
        <w:t>.</w:t>
      </w:r>
    </w:p>
    <w:p w14:paraId="0BB2179D" w14:textId="77777777" w:rsidR="00A258A1" w:rsidRPr="006B4F30" w:rsidRDefault="00F74CBC" w:rsidP="007E1369">
      <w:pPr>
        <w:jc w:val="both"/>
      </w:pPr>
      <w:r w:rsidRPr="006B4F30">
        <w:rPr>
          <w:b/>
        </w:rPr>
        <w:t>Поручение</w:t>
      </w:r>
      <w:r w:rsidRPr="006B4F30">
        <w:t xml:space="preserve"> – </w:t>
      </w:r>
      <w:r w:rsidR="00AA72BB" w:rsidRPr="006B4F30">
        <w:t>волеизъявление Клиента, выраженное в устной или письменной форме, представляющее собой намерение Клиента совершить сделки и/или иные операции с Денежными средствами и/или Ценными бумагами при посредничестве</w:t>
      </w:r>
      <w:r w:rsidR="005E3178" w:rsidRPr="006B4F30">
        <w:t xml:space="preserve"> РЕГИОНА</w:t>
      </w:r>
      <w:r w:rsidR="009C0248" w:rsidRPr="006B4F30">
        <w:t xml:space="preserve"> и/или сделки с производными финансовыми инструментами</w:t>
      </w:r>
      <w:r w:rsidR="005E3178" w:rsidRPr="006B4F30">
        <w:t xml:space="preserve"> и содержащее все </w:t>
      </w:r>
      <w:r w:rsidR="00DA1B9A" w:rsidRPr="006B4F30">
        <w:t>С</w:t>
      </w:r>
      <w:r w:rsidR="005E3178" w:rsidRPr="006B4F30">
        <w:t>ущественные условия Поручения</w:t>
      </w:r>
      <w:r w:rsidR="00AA72BB" w:rsidRPr="006B4F30">
        <w:t xml:space="preserve"> </w:t>
      </w:r>
      <w:r w:rsidR="005E3178" w:rsidRPr="006B4F30">
        <w:t xml:space="preserve">в соответствии с требованиями настоящего Регламента. </w:t>
      </w:r>
      <w:r w:rsidR="007363B8" w:rsidRPr="006B4F30">
        <w:t xml:space="preserve"> </w:t>
      </w:r>
    </w:p>
    <w:p w14:paraId="4A4097FC" w14:textId="24357A88" w:rsidR="00991842" w:rsidRPr="006B4F30" w:rsidRDefault="00A258A1" w:rsidP="0018052C">
      <w:pPr>
        <w:widowControl w:val="0"/>
        <w:autoSpaceDE w:val="0"/>
        <w:autoSpaceDN w:val="0"/>
        <w:adjustRightInd w:val="0"/>
        <w:jc w:val="both"/>
        <w:rPr>
          <w:bCs/>
        </w:rPr>
      </w:pPr>
      <w:r w:rsidRPr="006B4F30">
        <w:rPr>
          <w:b/>
        </w:rPr>
        <w:t>Правила</w:t>
      </w:r>
      <w:r w:rsidRPr="006B4F30">
        <w:t xml:space="preserve"> -</w:t>
      </w:r>
      <w:r w:rsidR="007363B8" w:rsidRPr="006B4F30">
        <w:t xml:space="preserve"> </w:t>
      </w:r>
      <w:r w:rsidRPr="006B4F30">
        <w:t>совокупность документов, регулирующих порядок проведения операций у Организатора торговли</w:t>
      </w:r>
      <w:r w:rsidR="00C609CE" w:rsidRPr="006B4F30">
        <w:t xml:space="preserve"> и</w:t>
      </w:r>
      <w:r w:rsidRPr="006B4F30">
        <w:t xml:space="preserve">  </w:t>
      </w:r>
      <w:r w:rsidR="00C609CE" w:rsidRPr="006B4F30">
        <w:t>Клиринговой организации</w:t>
      </w:r>
      <w:r w:rsidRPr="006B4F30">
        <w:t xml:space="preserve">, а также иные внутренние документы, решения уполномоченных органов и должностных лиц Организатора торговли  и / или Клиринговой организации, принятые по вопросам организации торгов Организатором торговли, и осуществления клиринговой деятельности Клиринговой </w:t>
      </w:r>
      <w:proofErr w:type="spellStart"/>
      <w:r w:rsidRPr="006B4F30">
        <w:t>организацией.</w:t>
      </w:r>
      <w:r w:rsidR="00991842" w:rsidRPr="006B4F30">
        <w:rPr>
          <w:b/>
          <w:bCs/>
        </w:rPr>
        <w:t>Производный</w:t>
      </w:r>
      <w:proofErr w:type="spellEnd"/>
      <w:r w:rsidR="00991842" w:rsidRPr="006B4F30">
        <w:rPr>
          <w:b/>
          <w:bCs/>
        </w:rPr>
        <w:t xml:space="preserve"> финансовый инструмент (Срочная сделка) – </w:t>
      </w:r>
      <w:r w:rsidR="00991842" w:rsidRPr="006B4F30">
        <w:rPr>
          <w:bCs/>
        </w:rPr>
        <w:t xml:space="preserve">договор, за исключением договора </w:t>
      </w:r>
      <w:proofErr w:type="spellStart"/>
      <w:r w:rsidR="00991842" w:rsidRPr="006B4F30">
        <w:rPr>
          <w:bCs/>
        </w:rPr>
        <w:t>репо</w:t>
      </w:r>
      <w:proofErr w:type="spellEnd"/>
      <w:r w:rsidR="00991842" w:rsidRPr="006B4F30">
        <w:rPr>
          <w:bCs/>
        </w:rPr>
        <w:t>, предусматривающий одну или несколько из следующих обязанностей:</w:t>
      </w:r>
    </w:p>
    <w:p w14:paraId="2B136FFF" w14:textId="77777777" w:rsidR="00991842" w:rsidRPr="006B4F30" w:rsidRDefault="00991842" w:rsidP="00F02372">
      <w:pPr>
        <w:widowControl w:val="0"/>
        <w:autoSpaceDE w:val="0"/>
        <w:autoSpaceDN w:val="0"/>
        <w:adjustRightInd w:val="0"/>
        <w:ind w:firstLine="540"/>
        <w:jc w:val="both"/>
        <w:rPr>
          <w:bCs/>
        </w:rPr>
      </w:pPr>
      <w:r w:rsidRPr="006B4F30">
        <w:rPr>
          <w:bCs/>
        </w:rPr>
        <w:t>1) 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правовыми актами федерального органа исполнительной власти по рынку ценных бумаг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23BC4E20" w14:textId="77777777" w:rsidR="00991842" w:rsidRPr="006B4F30" w:rsidRDefault="00991842" w:rsidP="00332F6D">
      <w:pPr>
        <w:widowControl w:val="0"/>
        <w:autoSpaceDE w:val="0"/>
        <w:autoSpaceDN w:val="0"/>
        <w:adjustRightInd w:val="0"/>
        <w:ind w:firstLine="540"/>
        <w:jc w:val="both"/>
        <w:rPr>
          <w:bCs/>
        </w:rPr>
      </w:pPr>
      <w:r w:rsidRPr="006B4F30">
        <w:rPr>
          <w:bCs/>
        </w:rPr>
        <w:t>2) 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0A0DD5DB" w14:textId="77777777" w:rsidR="00991842" w:rsidRPr="006B4F30" w:rsidRDefault="00991842" w:rsidP="00F93B39">
      <w:pPr>
        <w:widowControl w:val="0"/>
        <w:autoSpaceDE w:val="0"/>
        <w:autoSpaceDN w:val="0"/>
        <w:adjustRightInd w:val="0"/>
        <w:ind w:firstLine="540"/>
        <w:jc w:val="both"/>
        <w:rPr>
          <w:bCs/>
        </w:rPr>
      </w:pPr>
      <w:r w:rsidRPr="006B4F30">
        <w:rPr>
          <w:bCs/>
        </w:rPr>
        <w:t>3) обязанность одной стороны передать ценные бумаги, валюту или товар в собственность другой стороне не ранее третьего дня после дня заключения договора, обязанность другой стороны принять и оплатить указанное имущество и указание на то, что такой договор является производным финансовым инструментом.</w:t>
      </w:r>
    </w:p>
    <w:p w14:paraId="4FD1D6D3" w14:textId="77777777" w:rsidR="008C5D15" w:rsidRPr="006B4F30" w:rsidRDefault="008C5D15" w:rsidP="00C3291A">
      <w:pPr>
        <w:pStyle w:val="af0"/>
        <w:ind w:firstLine="0"/>
      </w:pPr>
      <w:r w:rsidRPr="006B4F30">
        <w:rPr>
          <w:b/>
        </w:rPr>
        <w:t xml:space="preserve">Представитель Клиента </w:t>
      </w:r>
      <w:r w:rsidRPr="006B4F30">
        <w:t xml:space="preserve">– лицо, имеющее полномочия (права) совершать от имени Клиента действия, предусмотренные настоящим Регламентом. В тексте настоящего Регламента во всех случаях подразумевается, что любые действия от имени Клиента осуществляют только Клиент или его Представитель. </w:t>
      </w:r>
    </w:p>
    <w:p w14:paraId="402B3332" w14:textId="77777777" w:rsidR="008C5D15" w:rsidRPr="006B4F30" w:rsidRDefault="008C5D15" w:rsidP="007E1369">
      <w:r w:rsidRPr="006B4F30">
        <w:rPr>
          <w:b/>
        </w:rPr>
        <w:t>Рабочий день</w:t>
      </w:r>
      <w:r w:rsidRPr="006B4F30">
        <w:t xml:space="preserve"> – рабочий день согласно действующему законодательству РФ.</w:t>
      </w:r>
    </w:p>
    <w:p w14:paraId="5457D722" w14:textId="77777777" w:rsidR="00A60DDD" w:rsidRPr="006B4F30" w:rsidRDefault="00A60DDD" w:rsidP="007E1369">
      <w:pPr>
        <w:jc w:val="both"/>
      </w:pPr>
      <w:r w:rsidRPr="006B4F30">
        <w:rPr>
          <w:b/>
          <w:iCs/>
        </w:rPr>
        <w:t xml:space="preserve">Рабочее место Клиента </w:t>
      </w:r>
      <w:r w:rsidR="006F0EB2" w:rsidRPr="006B4F30">
        <w:rPr>
          <w:rFonts w:eastAsia="TimesNewRomanPSMT"/>
        </w:rPr>
        <w:t>–</w:t>
      </w:r>
      <w:r w:rsidRPr="006B4F30">
        <w:t xml:space="preserve"> совокупность программно-технических средств, принадлежащих Клиенту, позволяющих установить и использовать Систему интернет</w:t>
      </w:r>
      <w:r w:rsidR="00B05FF3" w:rsidRPr="006B4F30">
        <w:t xml:space="preserve"> </w:t>
      </w:r>
      <w:r w:rsidRPr="006B4F30">
        <w:t xml:space="preserve">- </w:t>
      </w:r>
      <w:proofErr w:type="spellStart"/>
      <w:r w:rsidRPr="006B4F30">
        <w:t>трейдинга</w:t>
      </w:r>
      <w:proofErr w:type="spellEnd"/>
      <w:r w:rsidRPr="006B4F30">
        <w:t>, принадлежащую Клиенту.</w:t>
      </w:r>
    </w:p>
    <w:p w14:paraId="48E5289D" w14:textId="77777777" w:rsidR="005B00C2" w:rsidRPr="006B4F30" w:rsidRDefault="005B00C2" w:rsidP="007E1369">
      <w:pPr>
        <w:jc w:val="both"/>
        <w:rPr>
          <w:b/>
        </w:rPr>
      </w:pPr>
      <w:r w:rsidRPr="006B4F30">
        <w:rPr>
          <w:rFonts w:eastAsia="TimesNewRomanPSMT"/>
          <w:b/>
        </w:rPr>
        <w:t>Расчетный код</w:t>
      </w:r>
      <w:r w:rsidRPr="006B4F30">
        <w:rPr>
          <w:rFonts w:eastAsia="TimesNewRomanPSMT"/>
        </w:rPr>
        <w:t xml:space="preserve"> </w:t>
      </w:r>
      <w:r w:rsidR="006F0EB2" w:rsidRPr="006B4F30">
        <w:rPr>
          <w:rFonts w:eastAsia="TimesNewRomanPSMT"/>
        </w:rPr>
        <w:t>–</w:t>
      </w:r>
      <w:r w:rsidRPr="006B4F30">
        <w:rPr>
          <w:rFonts w:eastAsia="TimesNewRomanPSMT"/>
        </w:rPr>
        <w:t xml:space="preserve"> клиринговый регистр, предназначенный для учета информации о Клиринговом обеспечении Участника клиринга и/или обязательств по сделкам, стороной по которым является Участник клиринга.</w:t>
      </w:r>
    </w:p>
    <w:p w14:paraId="1A53F324" w14:textId="77777777" w:rsidR="00837D97" w:rsidRPr="006B4F30" w:rsidRDefault="00F74CBC" w:rsidP="007E1369">
      <w:pPr>
        <w:jc w:val="both"/>
      </w:pPr>
      <w:r w:rsidRPr="006B4F30">
        <w:rPr>
          <w:b/>
        </w:rPr>
        <w:t xml:space="preserve">Сделка РЕПО </w:t>
      </w:r>
      <w:r w:rsidR="00933B30" w:rsidRPr="006B4F30">
        <w:t>–</w:t>
      </w:r>
      <w:r w:rsidRPr="006B4F30">
        <w:t xml:space="preserve"> </w:t>
      </w:r>
      <w:r w:rsidR="00837D97" w:rsidRPr="006B4F30">
        <w:t>договор</w:t>
      </w:r>
      <w:r w:rsidR="001D5E4E" w:rsidRPr="006B4F30">
        <w:t>,</w:t>
      </w:r>
      <w:r w:rsidR="00933B30" w:rsidRPr="006B4F30">
        <w:t xml:space="preserve"> </w:t>
      </w:r>
      <w:r w:rsidR="00837D97" w:rsidRPr="006B4F30">
        <w:t xml:space="preserve"> по которому одна сторона (продавец по договору </w:t>
      </w:r>
      <w:proofErr w:type="spellStart"/>
      <w:r w:rsidR="00837D97" w:rsidRPr="006B4F30">
        <w:t>репо</w:t>
      </w:r>
      <w:proofErr w:type="spellEnd"/>
      <w:r w:rsidR="00837D97" w:rsidRPr="006B4F30">
        <w:t xml:space="preserve">) обязуется в срок, установленный этим договором, передать в собственность другой стороне (покупателю по договору </w:t>
      </w:r>
      <w:proofErr w:type="spellStart"/>
      <w:r w:rsidR="00837D97" w:rsidRPr="006B4F30">
        <w:t>репо</w:t>
      </w:r>
      <w:proofErr w:type="spellEnd"/>
      <w:r w:rsidR="00837D97" w:rsidRPr="006B4F30">
        <w:t xml:space="preserve">) ценные бумаги, а покупатель по договору </w:t>
      </w:r>
      <w:proofErr w:type="spellStart"/>
      <w:r w:rsidR="00837D97" w:rsidRPr="006B4F30">
        <w:t>репо</w:t>
      </w:r>
      <w:proofErr w:type="spellEnd"/>
      <w:r w:rsidR="00837D97" w:rsidRPr="006B4F30">
        <w:t xml:space="preserve"> обязуется принять ценные бумаги и уплатить за них определенную денежную сумму (первая часть договора </w:t>
      </w:r>
      <w:proofErr w:type="spellStart"/>
      <w:r w:rsidR="00837D97" w:rsidRPr="006B4F30">
        <w:t>репо</w:t>
      </w:r>
      <w:proofErr w:type="spellEnd"/>
      <w:r w:rsidR="00837D97" w:rsidRPr="006B4F30">
        <w:t xml:space="preserve">) и по которому покупатель по договору </w:t>
      </w:r>
      <w:proofErr w:type="spellStart"/>
      <w:r w:rsidR="00837D97" w:rsidRPr="006B4F30">
        <w:t>репо</w:t>
      </w:r>
      <w:proofErr w:type="spellEnd"/>
      <w:r w:rsidR="00837D97" w:rsidRPr="006B4F30">
        <w:t xml:space="preserve"> обязуется в срок, установленный этим договором, передать ценные бумаги в собственность продавца по договору </w:t>
      </w:r>
      <w:proofErr w:type="spellStart"/>
      <w:r w:rsidR="00837D97" w:rsidRPr="006B4F30">
        <w:t>репо</w:t>
      </w:r>
      <w:proofErr w:type="spellEnd"/>
      <w:r w:rsidR="00837D97" w:rsidRPr="006B4F30">
        <w:t xml:space="preserve">, а продавец по договору </w:t>
      </w:r>
      <w:proofErr w:type="spellStart"/>
      <w:r w:rsidR="00837D97" w:rsidRPr="006B4F30">
        <w:t>репо</w:t>
      </w:r>
      <w:proofErr w:type="spellEnd"/>
      <w:r w:rsidR="00837D97" w:rsidRPr="006B4F30">
        <w:t xml:space="preserve"> обязуется принять ценные бумаги и уплатить за них определенную денежную сумму (вторая часть договора </w:t>
      </w:r>
      <w:proofErr w:type="spellStart"/>
      <w:r w:rsidR="00837D97" w:rsidRPr="006B4F30">
        <w:t>репо</w:t>
      </w:r>
      <w:proofErr w:type="spellEnd"/>
      <w:r w:rsidR="00837D97" w:rsidRPr="006B4F30">
        <w:t>).</w:t>
      </w:r>
    </w:p>
    <w:p w14:paraId="21A37955" w14:textId="77777777" w:rsidR="001F2BCB" w:rsidRPr="006B4F30" w:rsidRDefault="00D16426" w:rsidP="007E1369">
      <w:pPr>
        <w:jc w:val="both"/>
        <w:rPr>
          <w:color w:val="000000"/>
        </w:rPr>
      </w:pPr>
      <w:r w:rsidRPr="008A45C7">
        <w:rPr>
          <w:b/>
        </w:rPr>
        <w:t>Конверсионная операция</w:t>
      </w:r>
      <w:r w:rsidRPr="006B4F30">
        <w:t xml:space="preserve"> </w:t>
      </w:r>
      <w:r w:rsidR="00253B1D" w:rsidRPr="006B4F30">
        <w:t xml:space="preserve"> - </w:t>
      </w:r>
      <w:r w:rsidR="00253B1D" w:rsidRPr="006B4F30">
        <w:rPr>
          <w:color w:val="000000"/>
        </w:rPr>
        <w:t>сделка купли-продажи иностранной валюты.</w:t>
      </w:r>
    </w:p>
    <w:p w14:paraId="17726FC6" w14:textId="77777777" w:rsidR="004A4E13" w:rsidRPr="006B4F30" w:rsidRDefault="00F74CBC" w:rsidP="007E1369">
      <w:pPr>
        <w:jc w:val="both"/>
      </w:pPr>
      <w:r w:rsidRPr="006B4F30">
        <w:rPr>
          <w:b/>
          <w:iCs/>
        </w:rPr>
        <w:t>Система интернет-трейдинга</w:t>
      </w:r>
      <w:r w:rsidRPr="006B4F30">
        <w:t xml:space="preserve"> –</w:t>
      </w:r>
      <w:r w:rsidR="005E3178" w:rsidRPr="006B4F30">
        <w:t xml:space="preserve"> программно-технический комплекс, посредством которого Клиент имеет возможность в режиме реального времени получать сведения о позиции Клиента, финансовую информацию, направлять РЕГИОНУ </w:t>
      </w:r>
      <w:r w:rsidR="00AB66B6">
        <w:t>П</w:t>
      </w:r>
      <w:r w:rsidR="005E3178" w:rsidRPr="006B4F30">
        <w:t>оручения, получать от РЕГИОНА подтверждения.</w:t>
      </w:r>
    </w:p>
    <w:p w14:paraId="1C36B3C2" w14:textId="77777777" w:rsidR="008C5D15" w:rsidRPr="006B4F30" w:rsidRDefault="008C5D15" w:rsidP="007E1369">
      <w:pPr>
        <w:jc w:val="both"/>
      </w:pPr>
      <w:r w:rsidRPr="006B4F30">
        <w:rPr>
          <w:b/>
          <w:lang w:val="en-US"/>
        </w:rPr>
        <w:t>C</w:t>
      </w:r>
      <w:r w:rsidRPr="006B4F30">
        <w:rPr>
          <w:b/>
        </w:rPr>
        <w:t xml:space="preserve">оглашение о брокерском обслуживании – </w:t>
      </w:r>
      <w:r w:rsidRPr="006B4F30">
        <w:t xml:space="preserve">соглашение о брокерском обслуживании, заключенное между РЕГИОНОМ и Клиентом. </w:t>
      </w:r>
    </w:p>
    <w:p w14:paraId="799ACF1F" w14:textId="77777777" w:rsidR="008E28AB" w:rsidRPr="006B4F30" w:rsidRDefault="008E28AB" w:rsidP="007E1369">
      <w:pPr>
        <w:jc w:val="both"/>
      </w:pPr>
      <w:r w:rsidRPr="006B4F30">
        <w:rPr>
          <w:b/>
        </w:rPr>
        <w:t>Соглашени</w:t>
      </w:r>
      <w:r w:rsidR="00B95521" w:rsidRPr="006B4F30">
        <w:rPr>
          <w:b/>
        </w:rPr>
        <w:t>е</w:t>
      </w:r>
      <w:r w:rsidRPr="006B4F30">
        <w:rPr>
          <w:b/>
        </w:rPr>
        <w:t xml:space="preserve"> на ведение индивидуального инвестиционного счета</w:t>
      </w:r>
      <w:r w:rsidRPr="006B4F30">
        <w:t xml:space="preserve"> - </w:t>
      </w:r>
      <w:r w:rsidRPr="006B4F30">
        <w:rPr>
          <w:lang w:val="en-US"/>
        </w:rPr>
        <w:t>C</w:t>
      </w:r>
      <w:r w:rsidRPr="006B4F30">
        <w:t>оглашение о брокерском обслуживании, регулирующее отношения Клиента и РЕГИОНА, связанны</w:t>
      </w:r>
      <w:r w:rsidR="00B95521" w:rsidRPr="006B4F30">
        <w:t>е</w:t>
      </w:r>
      <w:r w:rsidRPr="006B4F30">
        <w:t xml:space="preserve"> с совершением сделок с ценными бумагами в рамках Индивидуального инвестиционного счета</w:t>
      </w:r>
      <w:r w:rsidR="00B95521" w:rsidRPr="006B4F30">
        <w:t xml:space="preserve"> Клиента.</w:t>
      </w:r>
    </w:p>
    <w:p w14:paraId="4308DA90" w14:textId="77777777" w:rsidR="00255F29" w:rsidRPr="006B4F30" w:rsidRDefault="00255F29" w:rsidP="007E1369">
      <w:pPr>
        <w:jc w:val="both"/>
      </w:pPr>
      <w:r w:rsidRPr="006B4F30">
        <w:rPr>
          <w:b/>
        </w:rPr>
        <w:t xml:space="preserve">Соглашение об  электронном документообороте </w:t>
      </w:r>
      <w:r w:rsidRPr="006B4F30">
        <w:t xml:space="preserve">– соглашение, заключенное между РЕГИОНОМ и Клиентом и определяющее общий порядок и принципы осуществления электронного документооборота с использованием документов в электронно-цифровой форме. РЕГИОН публикует информацию о порядке и условиях обмена электронными документами в целях, предусмотренных Регламентом, на официальном </w:t>
      </w:r>
      <w:r w:rsidRPr="006B4F30">
        <w:rPr>
          <w:bCs/>
        </w:rPr>
        <w:t>WEB-сайте</w:t>
      </w:r>
      <w:r w:rsidRPr="006B4F30">
        <w:t xml:space="preserve"> ООО «БК РЕГИОН» </w:t>
      </w:r>
      <w:hyperlink r:id="rId20" w:history="1">
        <w:r w:rsidR="0079188A" w:rsidRPr="006B4F30">
          <w:rPr>
            <w:rStyle w:val="af4"/>
          </w:rPr>
          <w:t>http://region-</w:t>
        </w:r>
        <w:r w:rsidR="0079188A" w:rsidRPr="006B4F30">
          <w:rPr>
            <w:rStyle w:val="af4"/>
            <w:lang w:val="en-US"/>
          </w:rPr>
          <w:t>b</w:t>
        </w:r>
        <w:r w:rsidR="0079188A" w:rsidRPr="006B4F30">
          <w:rPr>
            <w:rStyle w:val="af4"/>
          </w:rPr>
          <w:t>k.ru</w:t>
        </w:r>
      </w:hyperlink>
      <w:r w:rsidRPr="006B4F30">
        <w:t>.</w:t>
      </w:r>
      <w:r w:rsidR="0079188A" w:rsidRPr="006B4F30">
        <w:t xml:space="preserve"> Заключение Соглашения об  электронном документообороте является обязательным в случаях, предусмотренных настоящим Регламентом.</w:t>
      </w:r>
    </w:p>
    <w:p w14:paraId="45B59B5B" w14:textId="77777777" w:rsidR="00A60DDD" w:rsidRPr="006B4F30" w:rsidRDefault="00A60DDD" w:rsidP="007E1369">
      <w:pPr>
        <w:jc w:val="both"/>
      </w:pPr>
      <w:r w:rsidRPr="006B4F30">
        <w:rPr>
          <w:b/>
        </w:rPr>
        <w:t>Сопряженная валюта</w:t>
      </w:r>
      <w:r w:rsidRPr="006B4F30">
        <w:t xml:space="preserve"> – валюта, за которую производится покупка или продажа лотов Валютного инструмента.</w:t>
      </w:r>
    </w:p>
    <w:p w14:paraId="6315D21D" w14:textId="77777777" w:rsidR="006B4472" w:rsidRPr="006B4F30" w:rsidRDefault="006B4472" w:rsidP="007E1369">
      <w:pPr>
        <w:jc w:val="both"/>
      </w:pPr>
      <w:r w:rsidRPr="00C430DB">
        <w:rPr>
          <w:b/>
        </w:rPr>
        <w:t>Специализированный депозитарий</w:t>
      </w:r>
      <w:r w:rsidRPr="006B4F30">
        <w:t xml:space="preserve"> – организация, действующая на  основании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14:paraId="572A9D7E" w14:textId="77777777" w:rsidR="00FD44F9" w:rsidRPr="006B4F30" w:rsidRDefault="00FD44F9" w:rsidP="0018052C">
      <w:pPr>
        <w:jc w:val="both"/>
      </w:pPr>
      <w:r w:rsidRPr="006B4F30">
        <w:rPr>
          <w:b/>
        </w:rPr>
        <w:t>Специальный брокерский счет</w:t>
      </w:r>
      <w:r w:rsidRPr="006B4F30">
        <w:t xml:space="preserve"> – отдельный </w:t>
      </w:r>
      <w:r w:rsidR="001B1B5B" w:rsidRPr="006B4F30">
        <w:t xml:space="preserve">расчетный </w:t>
      </w:r>
      <w:r w:rsidRPr="006B4F30">
        <w:t xml:space="preserve">счет, открытый РЕГИОНОМ, </w:t>
      </w:r>
      <w:r w:rsidR="002F0C63" w:rsidRPr="006B4F30">
        <w:t xml:space="preserve">для учета </w:t>
      </w:r>
      <w:r w:rsidRPr="006B4F30">
        <w:t>денежны</w:t>
      </w:r>
      <w:r w:rsidR="00950785" w:rsidRPr="006B4F30">
        <w:t>х</w:t>
      </w:r>
      <w:r w:rsidRPr="006B4F30">
        <w:t xml:space="preserve"> средств Клиент</w:t>
      </w:r>
      <w:r w:rsidR="001D56C3" w:rsidRPr="006B4F30">
        <w:t>а(</w:t>
      </w:r>
      <w:proofErr w:type="spellStart"/>
      <w:r w:rsidR="001D56C3" w:rsidRPr="006B4F30">
        <w:t>ов</w:t>
      </w:r>
      <w:proofErr w:type="spellEnd"/>
      <w:r w:rsidR="001D56C3" w:rsidRPr="006B4F30">
        <w:t>)</w:t>
      </w:r>
      <w:r w:rsidRPr="006B4F30">
        <w:t>, предназначенны</w:t>
      </w:r>
      <w:r w:rsidR="001D56C3" w:rsidRPr="006B4F30">
        <w:t>й</w:t>
      </w:r>
      <w:r w:rsidRPr="006B4F30">
        <w:t xml:space="preserve"> для операций с ценными бумагами</w:t>
      </w:r>
      <w:r w:rsidR="002F0C63" w:rsidRPr="006B4F30">
        <w:t>,</w:t>
      </w:r>
      <w:r w:rsidR="00E227BF" w:rsidRPr="006B4F30">
        <w:t xml:space="preserve"> </w:t>
      </w:r>
      <w:r w:rsidRPr="006B4F30">
        <w:t>производными финансовыми инструментами</w:t>
      </w:r>
      <w:r w:rsidR="002F0C63" w:rsidRPr="006B4F30">
        <w:t>, а  также  для учета денежны</w:t>
      </w:r>
      <w:r w:rsidR="002316ED" w:rsidRPr="006B4F30">
        <w:t>х</w:t>
      </w:r>
      <w:r w:rsidR="002F0C63" w:rsidRPr="006B4F30">
        <w:t xml:space="preserve"> средств Клиента(</w:t>
      </w:r>
      <w:proofErr w:type="spellStart"/>
      <w:r w:rsidR="002F0C63" w:rsidRPr="006B4F30">
        <w:t>ов</w:t>
      </w:r>
      <w:proofErr w:type="spellEnd"/>
      <w:r w:rsidR="002F0C63" w:rsidRPr="006B4F30">
        <w:t xml:space="preserve">) при оказании РЕГИОНОМ услуг, связанных с заключением  и исполнением сделок </w:t>
      </w:r>
      <w:r w:rsidR="00362E80" w:rsidRPr="006B4F30">
        <w:t xml:space="preserve">у Организатора торговли </w:t>
      </w:r>
      <w:r w:rsidR="002F0C63" w:rsidRPr="006B4F30">
        <w:t xml:space="preserve"> </w:t>
      </w:r>
      <w:r w:rsidR="00B05FF3" w:rsidRPr="006B4F30">
        <w:t>ПАО Московская Биржа</w:t>
      </w:r>
      <w:r w:rsidR="002F0C63" w:rsidRPr="006B4F30">
        <w:t xml:space="preserve"> (Валютный рынок)</w:t>
      </w:r>
    </w:p>
    <w:p w14:paraId="18E8C763" w14:textId="77777777" w:rsidR="00A60DDD" w:rsidRPr="006B4F30" w:rsidRDefault="00A60DDD" w:rsidP="00F02372">
      <w:pPr>
        <w:jc w:val="both"/>
      </w:pPr>
      <w:r w:rsidRPr="006B4F30">
        <w:rPr>
          <w:b/>
          <w:iCs/>
        </w:rPr>
        <w:t>Срочный (фьючерсный или опционный) контракт</w:t>
      </w:r>
      <w:r w:rsidR="006836F7" w:rsidRPr="006B4F30">
        <w:rPr>
          <w:b/>
          <w:iCs/>
        </w:rPr>
        <w:t xml:space="preserve"> / </w:t>
      </w:r>
      <w:r w:rsidR="00DE2CFD" w:rsidRPr="006B4F30">
        <w:rPr>
          <w:b/>
          <w:iCs/>
        </w:rPr>
        <w:t xml:space="preserve">Срочный контракт / </w:t>
      </w:r>
      <w:r w:rsidR="006836F7" w:rsidRPr="006B4F30">
        <w:rPr>
          <w:b/>
          <w:iCs/>
        </w:rPr>
        <w:t>Срочная сделка</w:t>
      </w:r>
      <w:r w:rsidRPr="006B4F30">
        <w:rPr>
          <w:b/>
          <w:iCs/>
        </w:rPr>
        <w:t xml:space="preserve"> </w:t>
      </w:r>
      <w:r w:rsidR="00A00254" w:rsidRPr="006B4F30">
        <w:rPr>
          <w:rFonts w:eastAsia="TimesNewRomanPSMT"/>
        </w:rPr>
        <w:t>–</w:t>
      </w:r>
      <w:r w:rsidRPr="006B4F30">
        <w:rPr>
          <w:b/>
          <w:bCs/>
          <w:i/>
          <w:iCs/>
        </w:rPr>
        <w:t xml:space="preserve"> </w:t>
      </w:r>
      <w:r w:rsidRPr="006B4F30">
        <w:t xml:space="preserve">договор, являющийся производным финансовым инструментом, заключенный в соответствии с </w:t>
      </w:r>
      <w:r w:rsidR="00210F5A" w:rsidRPr="006B4F30">
        <w:t>Правилами</w:t>
      </w:r>
      <w:r w:rsidRPr="006B4F30">
        <w:t>.</w:t>
      </w:r>
    </w:p>
    <w:p w14:paraId="3535E7EC" w14:textId="77777777" w:rsidR="000D1534" w:rsidRPr="006B4F30" w:rsidRDefault="000D1534" w:rsidP="00F02372">
      <w:pPr>
        <w:jc w:val="both"/>
      </w:pPr>
      <w:r w:rsidRPr="006B4F30">
        <w:rPr>
          <w:b/>
        </w:rPr>
        <w:t>Сторона</w:t>
      </w:r>
      <w:r w:rsidRPr="006B4F30">
        <w:t xml:space="preserve"> – в зависимости от контекста Клиент или РЕГИОН. Совместно Клиент или РЕГИОН могут именоваться Стороны.</w:t>
      </w:r>
    </w:p>
    <w:p w14:paraId="700F2318" w14:textId="77777777" w:rsidR="00AB0C8C" w:rsidRPr="006B4F30" w:rsidRDefault="00AB0C8C" w:rsidP="00332F6D">
      <w:pPr>
        <w:jc w:val="both"/>
      </w:pPr>
      <w:r w:rsidRPr="006B4F30">
        <w:rPr>
          <w:b/>
          <w:iCs/>
        </w:rPr>
        <w:t>Стоимость портфеля</w:t>
      </w:r>
      <w:r w:rsidRPr="006B4F30">
        <w:t xml:space="preserve"> –</w:t>
      </w:r>
      <w:r w:rsidR="008401E4" w:rsidRPr="006B4F30">
        <w:t xml:space="preserve"> </w:t>
      </w:r>
      <w:r w:rsidRPr="006B4F30">
        <w:t>сумма значений Плановых позиций Клиента в рамках одного Портфеля.</w:t>
      </w:r>
    </w:p>
    <w:p w14:paraId="0FC2522C" w14:textId="77777777" w:rsidR="006C4E22" w:rsidRPr="006B4F30" w:rsidRDefault="006C4E22" w:rsidP="00F93B39">
      <w:pPr>
        <w:jc w:val="both"/>
      </w:pPr>
      <w:proofErr w:type="spellStart"/>
      <w:r w:rsidRPr="006B4F30">
        <w:rPr>
          <w:b/>
        </w:rPr>
        <w:t>Субброкер</w:t>
      </w:r>
      <w:proofErr w:type="spellEnd"/>
      <w:r w:rsidRPr="006B4F30">
        <w:t xml:space="preserve"> – Клиент, профессиональный участник рынка ценных бумаг, осуществляющий свою деятельность в интересах  и по поручению клиентов на основании лицензии на осуществление брокерской деятельности.</w:t>
      </w:r>
    </w:p>
    <w:p w14:paraId="2CD71E9A" w14:textId="77777777" w:rsidR="00F74CBC" w:rsidRPr="006B4F30" w:rsidRDefault="00F74CBC" w:rsidP="00C3291A">
      <w:pPr>
        <w:jc w:val="both"/>
      </w:pPr>
      <w:r w:rsidRPr="006B4F30">
        <w:rPr>
          <w:b/>
        </w:rPr>
        <w:t>Счет депо в управлении (СДУ)</w:t>
      </w:r>
      <w:r w:rsidRPr="006B4F30">
        <w:t xml:space="preserve"> – счет депо Клиента</w:t>
      </w:r>
      <w:r w:rsidR="00FE5D85" w:rsidRPr="006B4F30">
        <w:t xml:space="preserve"> </w:t>
      </w:r>
      <w:r w:rsidRPr="006B4F30">
        <w:t xml:space="preserve">в </w:t>
      </w:r>
      <w:r w:rsidR="00D64C57" w:rsidRPr="006B4F30">
        <w:t>Д</w:t>
      </w:r>
      <w:r w:rsidRPr="006B4F30">
        <w:t>епозитари</w:t>
      </w:r>
      <w:r w:rsidR="00FE5D85" w:rsidRPr="006B4F30">
        <w:t>и</w:t>
      </w:r>
      <w:r w:rsidR="006654F8" w:rsidRPr="006B4F30">
        <w:t xml:space="preserve"> РЕГИОНА</w:t>
      </w:r>
      <w:r w:rsidRPr="006B4F30">
        <w:t xml:space="preserve">, право распоряжения (управления) которым Клиент в установленном порядке передал РЕГИОНУ, назначив его </w:t>
      </w:r>
      <w:r w:rsidR="008414E9" w:rsidRPr="006B4F30">
        <w:t>Оператором</w:t>
      </w:r>
      <w:r w:rsidRPr="006B4F30">
        <w:t xml:space="preserve"> </w:t>
      </w:r>
      <w:r w:rsidR="00DD7D0E" w:rsidRPr="006B4F30">
        <w:t xml:space="preserve">счета депо в отношении </w:t>
      </w:r>
      <w:r w:rsidRPr="006B4F30">
        <w:t>этого счета.</w:t>
      </w:r>
    </w:p>
    <w:p w14:paraId="53BDD1C3" w14:textId="77777777" w:rsidR="005E3178" w:rsidRPr="006B4F30" w:rsidRDefault="00F74CBC" w:rsidP="007E1369">
      <w:pPr>
        <w:jc w:val="both"/>
      </w:pPr>
      <w:r w:rsidRPr="006B4F30">
        <w:rPr>
          <w:b/>
        </w:rPr>
        <w:t xml:space="preserve">Существенные условия </w:t>
      </w:r>
      <w:r w:rsidR="005E3178" w:rsidRPr="006B4F30">
        <w:rPr>
          <w:b/>
        </w:rPr>
        <w:t>Поручения:</w:t>
      </w:r>
    </w:p>
    <w:p w14:paraId="3424FB2F" w14:textId="77777777" w:rsidR="005E3178" w:rsidRPr="006B4F30" w:rsidRDefault="005E3178" w:rsidP="0018052C">
      <w:pPr>
        <w:jc w:val="both"/>
        <w:rPr>
          <w:b/>
        </w:rPr>
      </w:pPr>
      <w:r w:rsidRPr="006B4F30">
        <w:rPr>
          <w:b/>
        </w:rPr>
        <w:t>-</w:t>
      </w:r>
      <w:r w:rsidRPr="006B4F30">
        <w:t>Ф.И.О./наименование Клиента;</w:t>
      </w:r>
    </w:p>
    <w:p w14:paraId="09C50FA5" w14:textId="77777777" w:rsidR="005E3178" w:rsidRPr="006B4F30" w:rsidRDefault="005E3178" w:rsidP="00F02372">
      <w:pPr>
        <w:jc w:val="both"/>
      </w:pPr>
      <w:r w:rsidRPr="006B4F30">
        <w:rPr>
          <w:b/>
        </w:rPr>
        <w:t>-</w:t>
      </w:r>
      <w:r w:rsidRPr="006B4F30">
        <w:t>номер Ин</w:t>
      </w:r>
      <w:r w:rsidR="006F6250" w:rsidRPr="006B4F30">
        <w:t>вестиционного счета</w:t>
      </w:r>
      <w:r w:rsidRPr="006B4F30">
        <w:t>;</w:t>
      </w:r>
    </w:p>
    <w:p w14:paraId="67F5F10D" w14:textId="77777777" w:rsidR="006F6250" w:rsidRPr="006B4F30" w:rsidRDefault="006F6250" w:rsidP="00332F6D">
      <w:pPr>
        <w:jc w:val="both"/>
      </w:pPr>
      <w:r w:rsidRPr="006B4F30">
        <w:rPr>
          <w:b/>
        </w:rPr>
        <w:t>-</w:t>
      </w:r>
      <w:r w:rsidRPr="006B4F30">
        <w:t xml:space="preserve">код Портфеля, </w:t>
      </w:r>
      <w:r w:rsidR="00305B7F" w:rsidRPr="006B4F30">
        <w:t>при</w:t>
      </w:r>
      <w:r w:rsidRPr="006B4F30">
        <w:t xml:space="preserve"> наличи</w:t>
      </w:r>
      <w:r w:rsidR="00305B7F" w:rsidRPr="006B4F30">
        <w:t>и</w:t>
      </w:r>
      <w:r w:rsidRPr="006B4F30">
        <w:t>;</w:t>
      </w:r>
    </w:p>
    <w:p w14:paraId="612D5DD5" w14:textId="77777777" w:rsidR="005E3178" w:rsidRPr="006B4F30" w:rsidRDefault="005E3178" w:rsidP="00F93B39">
      <w:pPr>
        <w:jc w:val="both"/>
      </w:pPr>
      <w:r w:rsidRPr="006B4F30">
        <w:rPr>
          <w:b/>
          <w:bCs/>
        </w:rPr>
        <w:t>-</w:t>
      </w:r>
      <w:r w:rsidR="00B147A7" w:rsidRPr="006B4F30">
        <w:t>Номер и дата Соглашения о брокерском обслуживании;</w:t>
      </w:r>
    </w:p>
    <w:p w14:paraId="2475939D" w14:textId="77777777" w:rsidR="00B147A7" w:rsidRPr="006B4F30" w:rsidRDefault="00B147A7" w:rsidP="00C3291A">
      <w:pPr>
        <w:jc w:val="both"/>
      </w:pPr>
      <w:r w:rsidRPr="006B4F30">
        <w:rPr>
          <w:b/>
        </w:rPr>
        <w:t>-</w:t>
      </w:r>
      <w:r w:rsidRPr="006B4F30">
        <w:t>вид сделки (покупка, продажа, иной вид сделки)</w:t>
      </w:r>
      <w:r w:rsidR="00CB0CC5" w:rsidRPr="006B4F30">
        <w:t>;</w:t>
      </w:r>
    </w:p>
    <w:p w14:paraId="4DACC2B4" w14:textId="77777777" w:rsidR="00B147A7" w:rsidRPr="006B4F30" w:rsidRDefault="00B147A7" w:rsidP="005334C5">
      <w:pPr>
        <w:jc w:val="both"/>
      </w:pPr>
      <w:r w:rsidRPr="006B4F30">
        <w:rPr>
          <w:b/>
        </w:rPr>
        <w:t>-</w:t>
      </w:r>
      <w:r w:rsidRPr="006B4F30">
        <w:t>наименование эмитента/лица, выдавшего (выпустившего) ценную бумагу</w:t>
      </w:r>
      <w:r w:rsidR="006A1A5C" w:rsidRPr="006B4F30">
        <w:t>/</w:t>
      </w:r>
      <w:r w:rsidR="003F0D66" w:rsidRPr="006B4F30">
        <w:t>п</w:t>
      </w:r>
      <w:r w:rsidR="006938FF" w:rsidRPr="006B4F30">
        <w:t>роизводного финансового инструмента/</w:t>
      </w:r>
      <w:r w:rsidR="00E214A6" w:rsidRPr="006B4F30">
        <w:t xml:space="preserve">код </w:t>
      </w:r>
      <w:r w:rsidR="006A1A5C" w:rsidRPr="006B4F30">
        <w:t>Валютного инструмента</w:t>
      </w:r>
      <w:r w:rsidRPr="006B4F30">
        <w:t>;</w:t>
      </w:r>
    </w:p>
    <w:p w14:paraId="77B656F8" w14:textId="77777777" w:rsidR="00F93893" w:rsidRPr="006B4F30" w:rsidRDefault="00B147A7" w:rsidP="003B4F5F">
      <w:pPr>
        <w:jc w:val="both"/>
      </w:pPr>
      <w:r w:rsidRPr="006B4F30">
        <w:t>-тип, вид</w:t>
      </w:r>
      <w:r w:rsidR="00F93893" w:rsidRPr="006B4F30">
        <w:t xml:space="preserve"> Ценных бумаг/ Срочной сделки;</w:t>
      </w:r>
    </w:p>
    <w:p w14:paraId="2933514B" w14:textId="77777777" w:rsidR="00B147A7" w:rsidRPr="006B4F30" w:rsidRDefault="00F93893" w:rsidP="00F363E9">
      <w:pPr>
        <w:jc w:val="both"/>
      </w:pPr>
      <w:r w:rsidRPr="006B4F30">
        <w:t>-</w:t>
      </w:r>
      <w:r w:rsidR="00B147A7" w:rsidRPr="006B4F30">
        <w:t xml:space="preserve"> количество Ценных бумаг</w:t>
      </w:r>
      <w:r w:rsidR="006A1A5C" w:rsidRPr="006B4F30">
        <w:t>/</w:t>
      </w:r>
      <w:r w:rsidRPr="006B4F30">
        <w:t>Срочных контрактов/</w:t>
      </w:r>
      <w:r w:rsidR="0076078C" w:rsidRPr="006B4F30">
        <w:t xml:space="preserve"> лотов </w:t>
      </w:r>
      <w:r w:rsidR="006A1A5C" w:rsidRPr="006B4F30">
        <w:t>Валюты</w:t>
      </w:r>
      <w:r w:rsidR="00B147A7" w:rsidRPr="006B4F30">
        <w:t xml:space="preserve"> или однозначные условия их определения;</w:t>
      </w:r>
    </w:p>
    <w:p w14:paraId="30C284FC" w14:textId="77777777" w:rsidR="00B147A7" w:rsidRPr="006B4F30" w:rsidRDefault="00B147A7" w:rsidP="00603BF7">
      <w:pPr>
        <w:jc w:val="both"/>
      </w:pPr>
      <w:r w:rsidRPr="006B4F30">
        <w:t>-цена</w:t>
      </w:r>
      <w:r w:rsidR="006A1A5C" w:rsidRPr="006B4F30">
        <w:t xml:space="preserve"> </w:t>
      </w:r>
      <w:r w:rsidR="00F93893" w:rsidRPr="006B4F30">
        <w:t xml:space="preserve"> Ценных бумаг / цена </w:t>
      </w:r>
      <w:r w:rsidR="003F0D66" w:rsidRPr="006B4F30">
        <w:t>производных финансовых инструментов</w:t>
      </w:r>
      <w:r w:rsidR="00F93893" w:rsidRPr="006B4F30">
        <w:t>/ цена (</w:t>
      </w:r>
      <w:r w:rsidR="006A1A5C" w:rsidRPr="006B4F30">
        <w:t>курс</w:t>
      </w:r>
      <w:r w:rsidR="00F93893" w:rsidRPr="006B4F30">
        <w:t>) для Валютного  инструмента</w:t>
      </w:r>
      <w:r w:rsidR="008E48FA" w:rsidRPr="006B4F30">
        <w:t xml:space="preserve"> </w:t>
      </w:r>
      <w:r w:rsidRPr="006B4F30">
        <w:t xml:space="preserve">или условия </w:t>
      </w:r>
      <w:r w:rsidR="00F93893" w:rsidRPr="006B4F30">
        <w:t xml:space="preserve">их </w:t>
      </w:r>
      <w:r w:rsidRPr="006B4F30">
        <w:t xml:space="preserve"> определения;</w:t>
      </w:r>
    </w:p>
    <w:p w14:paraId="3174901D" w14:textId="77777777" w:rsidR="00032A15" w:rsidRPr="006B4F30" w:rsidRDefault="00B147A7" w:rsidP="00291B37">
      <w:pPr>
        <w:jc w:val="both"/>
      </w:pPr>
      <w:r w:rsidRPr="006B4F30">
        <w:t>- серия и номер Ценных бумаг, дата составления и срок платежа</w:t>
      </w:r>
      <w:r w:rsidR="006A1A5C" w:rsidRPr="006B4F30">
        <w:t xml:space="preserve"> (для векселей/депозитных сертификатов)</w:t>
      </w:r>
      <w:r w:rsidR="00032A15" w:rsidRPr="006B4F30">
        <w:t>;</w:t>
      </w:r>
    </w:p>
    <w:p w14:paraId="5FC976D5" w14:textId="77777777" w:rsidR="00B147A7" w:rsidRPr="006B4F30" w:rsidRDefault="00032A15" w:rsidP="00291B37">
      <w:pPr>
        <w:jc w:val="both"/>
      </w:pPr>
      <w:r w:rsidRPr="006B4F30">
        <w:t xml:space="preserve">- условие исполнения Поручения (для </w:t>
      </w:r>
      <w:r w:rsidR="002C2AC4" w:rsidRPr="006B4F30">
        <w:t>Длящихся</w:t>
      </w:r>
      <w:r w:rsidRPr="006B4F30">
        <w:t xml:space="preserve"> поручений)</w:t>
      </w:r>
      <w:r w:rsidR="00B147A7" w:rsidRPr="006B4F30">
        <w:t>.</w:t>
      </w:r>
    </w:p>
    <w:p w14:paraId="4EE0C276" w14:textId="77777777" w:rsidR="008C5D15" w:rsidRPr="006B4F30" w:rsidRDefault="008C5D15" w:rsidP="007E1369">
      <w:pPr>
        <w:jc w:val="both"/>
      </w:pPr>
      <w:r w:rsidRPr="006B4F30">
        <w:rPr>
          <w:b/>
          <w:bCs/>
        </w:rPr>
        <w:t>Торговый день</w:t>
      </w:r>
      <w:r w:rsidRPr="006B4F30">
        <w:t xml:space="preserve"> </w:t>
      </w:r>
      <w:r w:rsidR="00A00254" w:rsidRPr="006B4F30">
        <w:rPr>
          <w:rFonts w:eastAsia="TimesNewRomanPSMT"/>
        </w:rPr>
        <w:t>–</w:t>
      </w:r>
      <w:r w:rsidRPr="006B4F30">
        <w:t xml:space="preserve">  день,  в который Организатор торговли  проводит торги</w:t>
      </w:r>
      <w:r w:rsidR="008017B1">
        <w:t xml:space="preserve"> в соответствующей секции рынка</w:t>
      </w:r>
      <w:r w:rsidRPr="006B4F30">
        <w:t xml:space="preserve">. </w:t>
      </w:r>
    </w:p>
    <w:p w14:paraId="1F911717" w14:textId="77777777" w:rsidR="0063166A" w:rsidRPr="006B4F30" w:rsidRDefault="0063166A" w:rsidP="00B70D71">
      <w:pPr>
        <w:autoSpaceDE w:val="0"/>
        <w:autoSpaceDN w:val="0"/>
        <w:adjustRightInd w:val="0"/>
        <w:jc w:val="both"/>
      </w:pPr>
      <w:r w:rsidRPr="006B4F30">
        <w:rPr>
          <w:b/>
          <w:bCs/>
        </w:rPr>
        <w:t>Указание Банка России</w:t>
      </w:r>
      <w:r w:rsidRPr="006B4F30">
        <w:rPr>
          <w:rFonts w:ascii="Arial,Bold" w:hAnsi="Arial,Bold" w:cs="Arial,Bold"/>
          <w:b/>
          <w:bCs/>
        </w:rPr>
        <w:t xml:space="preserve"> </w:t>
      </w:r>
      <w:r w:rsidR="00A00254" w:rsidRPr="006B4F30">
        <w:rPr>
          <w:rFonts w:eastAsia="TimesNewRomanPSMT"/>
        </w:rPr>
        <w:t>–</w:t>
      </w:r>
      <w:r w:rsidRPr="006B4F30">
        <w:rPr>
          <w:rFonts w:ascii="Helvetica" w:hAnsi="Helvetica" w:cs="Helvetica"/>
        </w:rPr>
        <w:t xml:space="preserve"> </w:t>
      </w:r>
      <w:r w:rsidRPr="006B4F30">
        <w:t xml:space="preserve">Указание Центрального банка Российской Федерации от </w:t>
      </w:r>
      <w:r w:rsidR="00B70D71" w:rsidRPr="009351CE">
        <w:t>0</w:t>
      </w:r>
      <w:r w:rsidRPr="006B4F30">
        <w:t>8</w:t>
      </w:r>
      <w:r w:rsidR="00C9447E" w:rsidRPr="006B4F30">
        <w:t>.</w:t>
      </w:r>
      <w:r w:rsidR="00B70D71" w:rsidRPr="009351CE">
        <w:t>10</w:t>
      </w:r>
      <w:r w:rsidR="00C9447E" w:rsidRPr="006B4F30">
        <w:t>.</w:t>
      </w:r>
      <w:r w:rsidR="00B70D71" w:rsidRPr="006B4F30">
        <w:t>201</w:t>
      </w:r>
      <w:r w:rsidR="00B70D71" w:rsidRPr="009351CE">
        <w:t>8</w:t>
      </w:r>
      <w:r w:rsidR="00B70D71" w:rsidRPr="006B4F30">
        <w:t xml:space="preserve"> </w:t>
      </w:r>
      <w:r w:rsidR="00C9447E" w:rsidRPr="006B4F30">
        <w:t xml:space="preserve">г. </w:t>
      </w:r>
      <w:r w:rsidRPr="006B4F30">
        <w:t xml:space="preserve">№ </w:t>
      </w:r>
      <w:r w:rsidR="00B70D71" w:rsidRPr="009351CE">
        <w:t>4928</w:t>
      </w:r>
      <w:r w:rsidRPr="006B4F30">
        <w:t xml:space="preserve">-У </w:t>
      </w:r>
      <w:r w:rsidR="00C9447E" w:rsidRPr="006B4F30">
        <w:t>«</w:t>
      </w:r>
      <w:r w:rsidR="00B70D71">
        <w:t>О</w:t>
      </w:r>
      <w:r w:rsidR="00B70D71" w:rsidRPr="009351CE">
        <w:t xml:space="preserve"> требованиях к осуществлению брокерской деятельности при совершении брокером отдельных сделок с ценными бумагами и заключении договоров, являющихся производными финансовыми инструментами, критериях ликвидности ценных бумаг, предоставляемых в качестве обеспечения обязательств клиента перед брокером, при совершении брокером таких сделок и заключении таких договоров, а также об обязательных нормативах брокера, совершающего такие сделки и заключающего такие договоры</w:t>
      </w:r>
      <w:r w:rsidR="00C9447E" w:rsidRPr="006B4F30">
        <w:t>»</w:t>
      </w:r>
      <w:r w:rsidRPr="006B4F30">
        <w:t>.</w:t>
      </w:r>
    </w:p>
    <w:p w14:paraId="1C2F8840" w14:textId="77777777" w:rsidR="005B2BD5" w:rsidRPr="006B4F30" w:rsidRDefault="005B2BD5" w:rsidP="00332F6D">
      <w:pPr>
        <w:jc w:val="both"/>
      </w:pPr>
      <w:r w:rsidRPr="006B4F30">
        <w:rPr>
          <w:b/>
          <w:bCs/>
        </w:rPr>
        <w:t>Управляющая компания</w:t>
      </w:r>
      <w:r w:rsidRPr="006B4F30">
        <w:t xml:space="preserve"> </w:t>
      </w:r>
      <w:r w:rsidR="00A00254" w:rsidRPr="006B4F30">
        <w:rPr>
          <w:rFonts w:eastAsia="TimesNewRomanPSMT"/>
        </w:rPr>
        <w:t>–</w:t>
      </w:r>
      <w:r w:rsidRPr="006B4F30">
        <w:t xml:space="preserve">  Клиент, организация, действующая в интересах своих клиентов на основании лицензии  на осуществление деятельности по управлению  инвестиционными фондами, паевыми инвестиционными фондами и негосударственными инвестиционными фондами.</w:t>
      </w:r>
    </w:p>
    <w:p w14:paraId="668AD03F" w14:textId="77777777" w:rsidR="00D32E29" w:rsidRPr="006B4F30" w:rsidRDefault="00D32E29" w:rsidP="007E1369">
      <w:pPr>
        <w:jc w:val="both"/>
      </w:pPr>
      <w:r w:rsidRPr="006B4F30">
        <w:rPr>
          <w:b/>
          <w:bCs/>
        </w:rPr>
        <w:t>Участник клиринга</w:t>
      </w:r>
      <w:r w:rsidRPr="006B4F30">
        <w:rPr>
          <w:rFonts w:eastAsia="TimesNewRomanPSMT"/>
        </w:rPr>
        <w:t xml:space="preserve"> – юридическое лицо, которому Клиринговый центр оказывает клиринговые услуги на основании заключенного с ним договора об оказании клиринговых услуг.</w:t>
      </w:r>
    </w:p>
    <w:p w14:paraId="7663E849" w14:textId="77777777" w:rsidR="00925592" w:rsidRPr="006B4F30" w:rsidRDefault="00F74CBC" w:rsidP="007E1369">
      <w:pPr>
        <w:jc w:val="both"/>
      </w:pPr>
      <w:r w:rsidRPr="006B4F30">
        <w:rPr>
          <w:b/>
          <w:bCs/>
        </w:rPr>
        <w:t>Ценн</w:t>
      </w:r>
      <w:r w:rsidR="00B147A7" w:rsidRPr="006B4F30">
        <w:rPr>
          <w:b/>
          <w:bCs/>
        </w:rPr>
        <w:t>ая</w:t>
      </w:r>
      <w:r w:rsidRPr="006B4F30">
        <w:rPr>
          <w:b/>
          <w:bCs/>
        </w:rPr>
        <w:t xml:space="preserve"> бумаг</w:t>
      </w:r>
      <w:r w:rsidR="00B147A7" w:rsidRPr="006B4F30">
        <w:rPr>
          <w:b/>
          <w:bCs/>
        </w:rPr>
        <w:t>а</w:t>
      </w:r>
      <w:r w:rsidRPr="006B4F30">
        <w:t xml:space="preserve"> </w:t>
      </w:r>
      <w:r w:rsidR="00B147A7" w:rsidRPr="006B4F30">
        <w:t>–</w:t>
      </w:r>
      <w:r w:rsidRPr="006B4F30">
        <w:t xml:space="preserve"> </w:t>
      </w:r>
      <w:r w:rsidR="00B147A7" w:rsidRPr="006B4F30">
        <w:t>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В случаях, предусмотренных законодательством</w:t>
      </w:r>
      <w:r w:rsidR="00B22AF8" w:rsidRPr="006B4F30">
        <w:t xml:space="preserve"> РФ</w:t>
      </w:r>
      <w:r w:rsidR="00B147A7" w:rsidRPr="006B4F30">
        <w:t xml:space="preserve">, для осуществления передачи прав, удостоверенных ценной бумагой, достаточно доказательств их закрепления в специальном реестре (обычном или компьютерном). Различают </w:t>
      </w:r>
      <w:r w:rsidRPr="006B4F30">
        <w:t xml:space="preserve">эмиссионные (акции, облигации и др.) и </w:t>
      </w:r>
      <w:proofErr w:type="spellStart"/>
      <w:r w:rsidRPr="006B4F30">
        <w:t>неэмиссионные</w:t>
      </w:r>
      <w:proofErr w:type="spellEnd"/>
      <w:r w:rsidRPr="006B4F30">
        <w:t xml:space="preserve"> (векселя, депозитные сертификаты</w:t>
      </w:r>
      <w:r w:rsidR="00366814" w:rsidRPr="006B4F30">
        <w:t>, паи</w:t>
      </w:r>
      <w:r w:rsidRPr="006B4F30">
        <w:t xml:space="preserve"> и др.) ценные бумаги</w:t>
      </w:r>
      <w:r w:rsidR="00D91A71" w:rsidRPr="006B4F30">
        <w:t xml:space="preserve"> российских эмитентов, а также ценные бумаги иностранных эмитентов</w:t>
      </w:r>
      <w:r w:rsidR="00F93CC3" w:rsidRPr="006B4F30">
        <w:t>.</w:t>
      </w:r>
      <w:r w:rsidRPr="006B4F30">
        <w:t xml:space="preserve"> </w:t>
      </w:r>
    </w:p>
    <w:p w14:paraId="71D32BD5" w14:textId="77777777" w:rsidR="00F74CBC" w:rsidRPr="006B4F30" w:rsidRDefault="00F74CBC" w:rsidP="007E1369">
      <w:pPr>
        <w:jc w:val="both"/>
      </w:pPr>
      <w:r w:rsidRPr="006B4F30">
        <w:rPr>
          <w:b/>
          <w:bCs/>
        </w:rPr>
        <w:t>Ценные бумаги Клиента</w:t>
      </w:r>
      <w:r w:rsidRPr="006B4F30">
        <w:t xml:space="preserve"> – Ценные бумаги, переданные Клиентом РЕГИОНУ в целях дальнейшей продажи или приобретенные в результате инвестирования Денежных средств Клиента, находящиеся в ведении РЕГИОНА, а также иные Ценные бумаги, Сделки с которыми совершает РЕГИОН по Поручению Клиента. </w:t>
      </w:r>
    </w:p>
    <w:p w14:paraId="4D457933" w14:textId="77777777" w:rsidR="00A60DDD" w:rsidRPr="006B4F30" w:rsidRDefault="00A60DDD" w:rsidP="007E1369">
      <w:pPr>
        <w:jc w:val="both"/>
      </w:pPr>
      <w:bookmarkStart w:id="7" w:name="_Toc519671362"/>
      <w:bookmarkStart w:id="8" w:name="_Toc382119706"/>
      <w:bookmarkStart w:id="9" w:name="_Toc382120841"/>
      <w:bookmarkStart w:id="10" w:name="_Toc382119707"/>
      <w:bookmarkStart w:id="11" w:name="_Toc382120842"/>
      <w:bookmarkEnd w:id="5"/>
      <w:bookmarkEnd w:id="6"/>
      <w:r w:rsidRPr="006B4F30">
        <w:rPr>
          <w:b/>
        </w:rPr>
        <w:t xml:space="preserve">Чистая валютная открытая позиция </w:t>
      </w:r>
      <w:r w:rsidRPr="006B4F30">
        <w:t xml:space="preserve">– сумма </w:t>
      </w:r>
      <w:r w:rsidR="00273E67" w:rsidRPr="006B4F30">
        <w:t>Д</w:t>
      </w:r>
      <w:r w:rsidRPr="006B4F30">
        <w:t>енежных средств Клиента в соответствующей Валюте, представляющая собой разницу между требованиями и обязательствами Клиента по каждой Валюте</w:t>
      </w:r>
      <w:r w:rsidR="00F668CE" w:rsidRPr="006B4F30">
        <w:t>,</w:t>
      </w:r>
      <w:r w:rsidR="00C3247A" w:rsidRPr="006B4F30">
        <w:t xml:space="preserve">  определяемая по каждой дате исполнения.</w:t>
      </w:r>
    </w:p>
    <w:p w14:paraId="7D4765E0" w14:textId="77777777" w:rsidR="00A60DDD" w:rsidRPr="006B4F30" w:rsidRDefault="00A60DDD" w:rsidP="0018052C">
      <w:pPr>
        <w:jc w:val="both"/>
      </w:pPr>
      <w:proofErr w:type="spellStart"/>
      <w:r w:rsidRPr="006B4F30">
        <w:rPr>
          <w:b/>
          <w:iCs/>
        </w:rPr>
        <w:t>Log</w:t>
      </w:r>
      <w:proofErr w:type="spellEnd"/>
      <w:r w:rsidRPr="006B4F30">
        <w:rPr>
          <w:b/>
          <w:iCs/>
        </w:rPr>
        <w:t xml:space="preserve">-файл </w:t>
      </w:r>
      <w:r w:rsidR="00A00254" w:rsidRPr="006B4F30">
        <w:rPr>
          <w:rFonts w:eastAsia="TimesNewRomanPSMT"/>
        </w:rPr>
        <w:t>–</w:t>
      </w:r>
      <w:r w:rsidRPr="006B4F30">
        <w:t xml:space="preserve"> протокол, хранящийся в электронном виде на сервере РЕГИОНА и Рабочем месте Клиента, с данными обо всех действиях, совершенных Клиентом с использованием Системы интернет-трейдинга.</w:t>
      </w:r>
    </w:p>
    <w:p w14:paraId="371C461A" w14:textId="77777777" w:rsidR="00455A9A" w:rsidRPr="006B4F30" w:rsidRDefault="00455A9A" w:rsidP="00F02372">
      <w:pPr>
        <w:jc w:val="both"/>
      </w:pPr>
    </w:p>
    <w:p w14:paraId="52BA135C" w14:textId="77777777" w:rsidR="00DB3E77" w:rsidRPr="006B4F30" w:rsidRDefault="00DB3E77" w:rsidP="00F02372">
      <w:pPr>
        <w:jc w:val="both"/>
      </w:pPr>
      <w:r w:rsidRPr="006B4F30">
        <w:t>Иные термины, специально не определенные настоящим Регламентом, используются в значениях, установленных нормативными правовыми актами РФ, а при отсутствии – в значении, придаваемом таким терминам обычаями делового оборота</w:t>
      </w:r>
      <w:r w:rsidR="001C1693" w:rsidRPr="006B4F30">
        <w:t xml:space="preserve">, </w:t>
      </w:r>
      <w:r w:rsidR="00B3478E">
        <w:t>п</w:t>
      </w:r>
      <w:r w:rsidR="001C1693" w:rsidRPr="006B4F30">
        <w:t>равилами</w:t>
      </w:r>
      <w:r w:rsidRPr="006B4F30">
        <w:t xml:space="preserve"> и практикой работы на рынке ценных бумаг.</w:t>
      </w:r>
    </w:p>
    <w:p w14:paraId="478587F0" w14:textId="77777777" w:rsidR="00AF604E" w:rsidRPr="00C430DB" w:rsidRDefault="00AF604E" w:rsidP="00C430DB">
      <w:pPr>
        <w:jc w:val="both"/>
      </w:pPr>
    </w:p>
    <w:p w14:paraId="68BCE205" w14:textId="77777777" w:rsidR="0018052C" w:rsidRPr="00C430DB" w:rsidRDefault="0018052C" w:rsidP="00C430DB"/>
    <w:p w14:paraId="4E4A89C5" w14:textId="77777777" w:rsidR="00F04A6C" w:rsidRDefault="00F04A6C" w:rsidP="007E1369">
      <w:pPr>
        <w:pStyle w:val="a5"/>
        <w:spacing w:after="0"/>
        <w:jc w:val="both"/>
        <w:rPr>
          <w:b/>
          <w:bCs/>
          <w:sz w:val="24"/>
          <w:szCs w:val="24"/>
        </w:rPr>
      </w:pPr>
    </w:p>
    <w:p w14:paraId="3137BFDF" w14:textId="77777777" w:rsidR="0038487C" w:rsidRPr="006B4F30" w:rsidRDefault="00E502EE" w:rsidP="007E1369">
      <w:pPr>
        <w:pStyle w:val="a5"/>
        <w:spacing w:after="0"/>
        <w:jc w:val="both"/>
        <w:rPr>
          <w:b/>
          <w:bCs/>
          <w:sz w:val="24"/>
          <w:szCs w:val="24"/>
        </w:rPr>
      </w:pPr>
      <w:r w:rsidRPr="006B4F30">
        <w:rPr>
          <w:b/>
          <w:bCs/>
          <w:sz w:val="24"/>
          <w:szCs w:val="24"/>
        </w:rPr>
        <w:t>4</w:t>
      </w:r>
      <w:r w:rsidR="00F74CBC" w:rsidRPr="006B4F30">
        <w:rPr>
          <w:b/>
          <w:bCs/>
          <w:sz w:val="24"/>
          <w:szCs w:val="24"/>
        </w:rPr>
        <w:t xml:space="preserve">. </w:t>
      </w:r>
      <w:bookmarkEnd w:id="7"/>
      <w:r w:rsidR="00FF3E15" w:rsidRPr="006B4F30">
        <w:rPr>
          <w:b/>
          <w:bCs/>
          <w:sz w:val="24"/>
          <w:szCs w:val="24"/>
        </w:rPr>
        <w:t>Инвестиционный счет</w:t>
      </w:r>
    </w:p>
    <w:p w14:paraId="42C890A0" w14:textId="77777777" w:rsidR="00932517" w:rsidRPr="006B4F30" w:rsidRDefault="00932517" w:rsidP="007E1369">
      <w:pPr>
        <w:pStyle w:val="a5"/>
        <w:spacing w:after="0"/>
        <w:jc w:val="both"/>
      </w:pPr>
    </w:p>
    <w:p w14:paraId="23610FF6" w14:textId="77777777" w:rsidR="00E502EE" w:rsidRPr="006B4F30" w:rsidRDefault="00E502EE" w:rsidP="007E1369">
      <w:pPr>
        <w:pStyle w:val="a5"/>
        <w:spacing w:after="0"/>
        <w:jc w:val="both"/>
      </w:pPr>
      <w:r w:rsidRPr="006B4F30">
        <w:t>4.1</w:t>
      </w:r>
      <w:r w:rsidR="00FF3E15" w:rsidRPr="006B4F30">
        <w:t>.</w:t>
      </w:r>
      <w:r w:rsidRPr="006B4F30">
        <w:t xml:space="preserve"> Инвестиционный счет открывается Клиенту РЕГИОНОМ на основании заключенного Соглашения</w:t>
      </w:r>
      <w:r w:rsidR="00553292" w:rsidRPr="006B4F30">
        <w:t xml:space="preserve"> о брокерском обслуживании</w:t>
      </w:r>
      <w:r w:rsidRPr="006B4F30">
        <w:t xml:space="preserve"> </w:t>
      </w:r>
      <w:r w:rsidR="00B103BD" w:rsidRPr="006B4F30">
        <w:t>с учетом</w:t>
      </w:r>
      <w:r w:rsidRPr="006B4F30">
        <w:t xml:space="preserve"> услови</w:t>
      </w:r>
      <w:r w:rsidR="00B103BD" w:rsidRPr="006B4F30">
        <w:t>й</w:t>
      </w:r>
      <w:r w:rsidRPr="006B4F30">
        <w:t>, указанных в Заявлении</w:t>
      </w:r>
      <w:r w:rsidR="00F06D02" w:rsidRPr="006B4F30">
        <w:t xml:space="preserve"> Клиента</w:t>
      </w:r>
      <w:r w:rsidRPr="006B4F30">
        <w:t>.</w:t>
      </w:r>
    </w:p>
    <w:p w14:paraId="5DAE0EEE" w14:textId="528BB0B7" w:rsidR="00D96E3F" w:rsidRPr="006B4F30" w:rsidRDefault="00D96E3F" w:rsidP="007E1369">
      <w:pPr>
        <w:pStyle w:val="a5"/>
        <w:spacing w:after="0"/>
        <w:jc w:val="both"/>
      </w:pPr>
      <w:r w:rsidRPr="006B4F30">
        <w:t xml:space="preserve">Клиент вправе изменять условия, предусмотренные Заявлением Клиента, оформив </w:t>
      </w:r>
      <w:r w:rsidR="002079AE">
        <w:t>и предоставив</w:t>
      </w:r>
      <w:r w:rsidR="00ED69A1" w:rsidRPr="00ED69A1">
        <w:t xml:space="preserve"> </w:t>
      </w:r>
      <w:r w:rsidR="00ED69A1">
        <w:t>измененное Заявление</w:t>
      </w:r>
      <w:r w:rsidR="00ED69A1" w:rsidRPr="006B4F30">
        <w:t xml:space="preserve"> Клиента</w:t>
      </w:r>
      <w:r w:rsidR="002079AE">
        <w:t xml:space="preserve"> в РЕГИОН</w:t>
      </w:r>
      <w:r w:rsidRPr="006B4F30">
        <w:t>.</w:t>
      </w:r>
    </w:p>
    <w:p w14:paraId="797FB3FF" w14:textId="77777777" w:rsidR="0032709B" w:rsidRPr="006B4F30" w:rsidRDefault="0032709B" w:rsidP="007E1369">
      <w:pPr>
        <w:pStyle w:val="a5"/>
        <w:spacing w:after="0"/>
        <w:jc w:val="both"/>
      </w:pPr>
      <w:r w:rsidRPr="006B4F30">
        <w:t xml:space="preserve">Инвестиционный счет также может быть открыт </w:t>
      </w:r>
      <w:r w:rsidR="0067520C" w:rsidRPr="006B4F30">
        <w:t>Эмитенту</w:t>
      </w:r>
      <w:r w:rsidRPr="006B4F30">
        <w:t xml:space="preserve"> на основании </w:t>
      </w:r>
      <w:r w:rsidR="00292068" w:rsidRPr="006B4F30">
        <w:t xml:space="preserve">Договора </w:t>
      </w:r>
      <w:proofErr w:type="spellStart"/>
      <w:r w:rsidR="00292068" w:rsidRPr="006B4F30">
        <w:t>андеррайтинга</w:t>
      </w:r>
      <w:proofErr w:type="spellEnd"/>
      <w:r w:rsidR="00292068" w:rsidRPr="006B4F30">
        <w:t xml:space="preserve"> или </w:t>
      </w:r>
      <w:r w:rsidR="00DD6045" w:rsidRPr="006B4F30">
        <w:t xml:space="preserve">иного </w:t>
      </w:r>
      <w:r w:rsidRPr="006B4F30">
        <w:t>соглашения, указанн</w:t>
      </w:r>
      <w:r w:rsidR="00292068" w:rsidRPr="006B4F30">
        <w:t xml:space="preserve">ого </w:t>
      </w:r>
      <w:r w:rsidRPr="006B4F30">
        <w:t>в статье 19 Регламента.</w:t>
      </w:r>
    </w:p>
    <w:p w14:paraId="33294149" w14:textId="77777777" w:rsidR="006469DA" w:rsidRPr="006B4F30" w:rsidRDefault="006469DA" w:rsidP="007E1369">
      <w:pPr>
        <w:ind w:firstLine="539"/>
        <w:jc w:val="both"/>
      </w:pPr>
      <w:r w:rsidRPr="006B4F30">
        <w:t>Для заключения Соглашения</w:t>
      </w:r>
      <w:r w:rsidR="00553292" w:rsidRPr="006B4F30">
        <w:t xml:space="preserve"> о брокерском обслуживании</w:t>
      </w:r>
      <w:r w:rsidRPr="006B4F30">
        <w:t xml:space="preserve"> </w:t>
      </w:r>
      <w:r w:rsidR="00FE47BD" w:rsidRPr="006B4F30">
        <w:t>Получатель финансов</w:t>
      </w:r>
      <w:r w:rsidR="00490633">
        <w:t>ых</w:t>
      </w:r>
      <w:r w:rsidR="00FE47BD" w:rsidRPr="006B4F30">
        <w:t xml:space="preserve"> услуг </w:t>
      </w:r>
      <w:r w:rsidRPr="006B4F30">
        <w:t>долж</w:t>
      </w:r>
      <w:r w:rsidR="00FE47BD" w:rsidRPr="006B4F30">
        <w:t>е</w:t>
      </w:r>
      <w:r w:rsidRPr="006B4F30">
        <w:t>н</w:t>
      </w:r>
      <w:r w:rsidR="002D5134" w:rsidRPr="006B4F30">
        <w:t xml:space="preserve"> до приема на обслуживание</w:t>
      </w:r>
      <w:r w:rsidRPr="006B4F30">
        <w:t xml:space="preserve"> </w:t>
      </w:r>
      <w:r w:rsidR="002D5134" w:rsidRPr="006B4F30">
        <w:t xml:space="preserve">пройти процедуру </w:t>
      </w:r>
      <w:r w:rsidR="006910B9" w:rsidRPr="006B4F30">
        <w:t>И</w:t>
      </w:r>
      <w:r w:rsidR="002D5134" w:rsidRPr="006B4F30">
        <w:t xml:space="preserve">дентификации Клиента, </w:t>
      </w:r>
      <w:r w:rsidR="006910B9" w:rsidRPr="006B4F30">
        <w:t>П</w:t>
      </w:r>
      <w:r w:rsidR="002D5134" w:rsidRPr="006B4F30">
        <w:t xml:space="preserve">редставителя Клиента и/или </w:t>
      </w:r>
      <w:r w:rsidR="006910B9" w:rsidRPr="006B4F30">
        <w:t>В</w:t>
      </w:r>
      <w:r w:rsidR="002D5134" w:rsidRPr="006B4F30">
        <w:t>ыгодоприобретателя</w:t>
      </w:r>
      <w:r w:rsidR="00273293" w:rsidRPr="006B4F30">
        <w:t xml:space="preserve"> Клиента</w:t>
      </w:r>
      <w:r w:rsidR="002D5134" w:rsidRPr="006B4F30">
        <w:t xml:space="preserve">, а также </w:t>
      </w:r>
      <w:r w:rsidRPr="006B4F30">
        <w:t>совершить следующие действия:</w:t>
      </w:r>
    </w:p>
    <w:p w14:paraId="50BA6CE7" w14:textId="77777777" w:rsidR="006469DA" w:rsidRPr="008A45C7" w:rsidRDefault="006469DA" w:rsidP="007E1369">
      <w:pPr>
        <w:ind w:firstLine="539"/>
        <w:jc w:val="both"/>
      </w:pPr>
      <w:r w:rsidRPr="006B4F30">
        <w:t>Клиент - физическое лицо и уполномоченное лицо Клиента - юридического лица, наделенное полномочиями действовать от имени юридического лица без доверенности, должны представить подписанную Анкету Клиента (Приложение № 3</w:t>
      </w:r>
      <w:r w:rsidR="00F72EED" w:rsidRPr="006B4F30">
        <w:t xml:space="preserve">, </w:t>
      </w:r>
      <w:r w:rsidR="00134677" w:rsidRPr="006B4F30">
        <w:t>Форма А-</w:t>
      </w:r>
      <w:r w:rsidR="00F901CB" w:rsidRPr="006B4F30">
        <w:t>1</w:t>
      </w:r>
      <w:r w:rsidR="00134677" w:rsidRPr="006B4F30">
        <w:t xml:space="preserve"> или </w:t>
      </w:r>
      <w:r w:rsidR="00F72EED" w:rsidRPr="006B4F30">
        <w:t>Форма А-2</w:t>
      </w:r>
      <w:r w:rsidRPr="006B4F30">
        <w:t>).</w:t>
      </w:r>
      <w:r w:rsidR="000E42A3" w:rsidRPr="008A45C7">
        <w:t xml:space="preserve"> </w:t>
      </w:r>
    </w:p>
    <w:p w14:paraId="1AF0BC87" w14:textId="77777777" w:rsidR="006469DA" w:rsidRPr="006B4F30" w:rsidRDefault="006469DA" w:rsidP="007E1369">
      <w:pPr>
        <w:ind w:firstLine="539"/>
        <w:jc w:val="both"/>
      </w:pPr>
      <w:r w:rsidRPr="006B4F30">
        <w:t xml:space="preserve">Представители Клиента  (физического или юридического лица), действующие на основании </w:t>
      </w:r>
      <w:r w:rsidR="0034115E" w:rsidRPr="006B4F30">
        <w:t>у</w:t>
      </w:r>
      <w:r w:rsidR="00DA0147" w:rsidRPr="006B4F30">
        <w:t>чредительных документов</w:t>
      </w:r>
      <w:r w:rsidR="002D5134" w:rsidRPr="006B4F30">
        <w:t xml:space="preserve"> или </w:t>
      </w:r>
      <w:r w:rsidRPr="006B4F30">
        <w:t>Доверенности, представляют подписанную Анкету представителя Клиента (Приложение № 3</w:t>
      </w:r>
      <w:r w:rsidR="00F72EED" w:rsidRPr="006B4F30">
        <w:t>,  Форма А-3</w:t>
      </w:r>
      <w:r w:rsidR="009920D6" w:rsidRPr="006B4F30">
        <w:t>)</w:t>
      </w:r>
      <w:r w:rsidRPr="006B4F30">
        <w:t>.</w:t>
      </w:r>
    </w:p>
    <w:p w14:paraId="207D3C05" w14:textId="77777777" w:rsidR="000E42A3" w:rsidRPr="006B4F30" w:rsidRDefault="009E3C74" w:rsidP="000E42A3">
      <w:pPr>
        <w:ind w:firstLine="539"/>
        <w:jc w:val="both"/>
      </w:pPr>
      <w:r w:rsidRPr="006B4F30">
        <w:t>До заключения Соглашения о брокерском обслуживании Клиенты обязаны также п</w:t>
      </w:r>
      <w:r w:rsidR="000E42A3" w:rsidRPr="006B4F30">
        <w:t>редоставить анкеты</w:t>
      </w:r>
      <w:r w:rsidR="007438AD" w:rsidRPr="006B4F30">
        <w:t xml:space="preserve"> и при необходимости иные документы</w:t>
      </w:r>
      <w:r w:rsidR="000E42A3" w:rsidRPr="006B4F30">
        <w:t xml:space="preserve"> в отношении Клиента, его</w:t>
      </w:r>
      <w:r w:rsidR="007438AD" w:rsidRPr="006B4F30">
        <w:t xml:space="preserve"> Выгодоприобретателей и(или) лиц, прямо или косвенно их контролирующих, в</w:t>
      </w:r>
      <w:r w:rsidR="000E42A3" w:rsidRPr="006B4F30">
        <w:t xml:space="preserve"> целях определения статуса иностранного налогоплательщика</w:t>
      </w:r>
      <w:r w:rsidR="00B918E8" w:rsidRPr="006B4F30">
        <w:t xml:space="preserve"> в отношении указанных лиц</w:t>
      </w:r>
      <w:r w:rsidR="007438AD" w:rsidRPr="006B4F30">
        <w:t xml:space="preserve"> (далее – Анкеты для определения налогового </w:t>
      </w:r>
      <w:proofErr w:type="spellStart"/>
      <w:r w:rsidR="007438AD" w:rsidRPr="006B4F30">
        <w:t>резидентства</w:t>
      </w:r>
      <w:proofErr w:type="spellEnd"/>
      <w:r w:rsidR="007438AD" w:rsidRPr="006B4F30">
        <w:t>)</w:t>
      </w:r>
      <w:r w:rsidR="000E42A3" w:rsidRPr="006B4F30">
        <w:t xml:space="preserve"> </w:t>
      </w:r>
      <w:r w:rsidR="007438AD" w:rsidRPr="006B4F30">
        <w:t>в порядке, установленном внутренними документами РЕГИОНА</w:t>
      </w:r>
      <w:r w:rsidR="000E42A3" w:rsidRPr="006B4F30">
        <w:t>.</w:t>
      </w:r>
    </w:p>
    <w:p w14:paraId="7F744F66" w14:textId="77777777" w:rsidR="006469DA" w:rsidRPr="006B4F30" w:rsidRDefault="006469DA" w:rsidP="007E1369">
      <w:pPr>
        <w:ind w:firstLine="539"/>
        <w:jc w:val="both"/>
      </w:pPr>
      <w:r w:rsidRPr="006B4F30">
        <w:t>РЕГИОН вправе потребовать подписания Анкет (Приложени</w:t>
      </w:r>
      <w:r w:rsidR="00F72EED" w:rsidRPr="006B4F30">
        <w:t>е</w:t>
      </w:r>
      <w:r w:rsidRPr="006B4F30">
        <w:t xml:space="preserve"> № 3) в офисе РЕГИОН</w:t>
      </w:r>
      <w:r w:rsidR="00C71AB9" w:rsidRPr="006B4F30">
        <w:t>А</w:t>
      </w:r>
      <w:r w:rsidRPr="006B4F30">
        <w:t xml:space="preserve"> в присутствии уполномоченного сотрудника  либо засвидетельствовать подлинность подписи на Анкетах  нотариально.</w:t>
      </w:r>
    </w:p>
    <w:p w14:paraId="2C16F61D" w14:textId="77777777" w:rsidR="009920D6" w:rsidRPr="006B4F30" w:rsidRDefault="00013335" w:rsidP="007E1369">
      <w:pPr>
        <w:autoSpaceDE w:val="0"/>
        <w:autoSpaceDN w:val="0"/>
        <w:adjustRightInd w:val="0"/>
        <w:ind w:firstLine="539"/>
        <w:jc w:val="both"/>
      </w:pPr>
      <w:r w:rsidRPr="006B4F30">
        <w:t>При приеме на обслуживание и обслуживании Клиенты – юридические лица обязаны предоставить в РЕГИОН информацию о целях установления и предполагаемом характере их деловых отношений с РЕГИОНОМ,</w:t>
      </w:r>
      <w:r w:rsidR="00066DB7" w:rsidRPr="006B4F30">
        <w:t xml:space="preserve"> сведения о целях финансово-хозяйственной деятельности (сведения о планируемых операциях), </w:t>
      </w:r>
      <w:r w:rsidRPr="006B4F30">
        <w:t xml:space="preserve"> а также на регулярной основе предоставлять </w:t>
      </w:r>
      <w:r w:rsidR="009920D6" w:rsidRPr="006B4F30">
        <w:t xml:space="preserve">финансовую отчетность </w:t>
      </w:r>
      <w:r w:rsidR="00186CA1" w:rsidRPr="006B4F30">
        <w:t>за последний финансовый период</w:t>
      </w:r>
      <w:r w:rsidR="00CC4EC8" w:rsidRPr="006B4F30">
        <w:t xml:space="preserve"> (при наличии)</w:t>
      </w:r>
      <w:r w:rsidR="00186CA1" w:rsidRPr="006B4F30">
        <w:t xml:space="preserve"> </w:t>
      </w:r>
      <w:r w:rsidR="00155C0A" w:rsidRPr="006B4F30">
        <w:t>и</w:t>
      </w:r>
      <w:r w:rsidR="00186CA1" w:rsidRPr="006B4F30">
        <w:t xml:space="preserve"> за последний финансовый год</w:t>
      </w:r>
      <w:r w:rsidR="00651722" w:rsidRPr="006B4F30">
        <w:t xml:space="preserve">. Условие о предоставлении финансовой отчетности не распространяется на Клиентов резидентов РФ </w:t>
      </w:r>
      <w:r w:rsidR="00186CA1" w:rsidRPr="006B4F30">
        <w:t xml:space="preserve">в случае, если </w:t>
      </w:r>
      <w:r w:rsidR="00651722" w:rsidRPr="006B4F30">
        <w:t xml:space="preserve">такие </w:t>
      </w:r>
      <w:r w:rsidR="00186CA1" w:rsidRPr="006B4F30">
        <w:t>Клиент</w:t>
      </w:r>
      <w:r w:rsidR="00651722" w:rsidRPr="006B4F30">
        <w:t>ы</w:t>
      </w:r>
      <w:r w:rsidR="00186CA1" w:rsidRPr="006B4F30">
        <w:t xml:space="preserve"> официально раскрыва</w:t>
      </w:r>
      <w:r w:rsidR="00651722" w:rsidRPr="006B4F30">
        <w:t>ю</w:t>
      </w:r>
      <w:r w:rsidR="00186CA1" w:rsidRPr="006B4F30">
        <w:t>т финансовую отчетность в соответствии с требованиями нормативно-правовых актов</w:t>
      </w:r>
      <w:r w:rsidR="00651722" w:rsidRPr="006B4F30">
        <w:t xml:space="preserve"> РФ</w:t>
      </w:r>
      <w:r w:rsidR="009920D6" w:rsidRPr="006B4F30">
        <w:t>.</w:t>
      </w:r>
    </w:p>
    <w:p w14:paraId="07EC8C55" w14:textId="77777777" w:rsidR="006469DA" w:rsidRPr="006B4F30" w:rsidRDefault="006469DA" w:rsidP="007E1369">
      <w:pPr>
        <w:autoSpaceDE w:val="0"/>
        <w:autoSpaceDN w:val="0"/>
        <w:adjustRightInd w:val="0"/>
        <w:ind w:firstLine="539"/>
        <w:jc w:val="both"/>
      </w:pPr>
      <w:r w:rsidRPr="006B4F30">
        <w:t xml:space="preserve">Помимо вышеуказанных документов, </w:t>
      </w:r>
      <w:r w:rsidR="003A0333" w:rsidRPr="006B4F30">
        <w:t>Получатель финансов</w:t>
      </w:r>
      <w:r w:rsidR="00A17A6F">
        <w:t>ых</w:t>
      </w:r>
      <w:r w:rsidR="003A0333" w:rsidRPr="006B4F30">
        <w:t xml:space="preserve"> услуг</w:t>
      </w:r>
      <w:r w:rsidRPr="006B4F30">
        <w:t xml:space="preserve"> обязан предоставить иные документы по списку, указанному в Приложении № 9.</w:t>
      </w:r>
    </w:p>
    <w:p w14:paraId="18D04B88" w14:textId="77777777" w:rsidR="00F95190" w:rsidRPr="006B4F30" w:rsidRDefault="008E4C64" w:rsidP="007E1369">
      <w:pPr>
        <w:autoSpaceDE w:val="0"/>
        <w:autoSpaceDN w:val="0"/>
        <w:adjustRightInd w:val="0"/>
        <w:ind w:firstLine="539"/>
        <w:jc w:val="both"/>
      </w:pPr>
      <w:r w:rsidRPr="006B4F30">
        <w:t xml:space="preserve">Идентификации </w:t>
      </w:r>
      <w:r w:rsidR="00C3291A" w:rsidRPr="006B4F30">
        <w:t>К</w:t>
      </w:r>
      <w:r w:rsidRPr="006B4F30">
        <w:t>лиента</w:t>
      </w:r>
      <w:r w:rsidR="00F95190" w:rsidRPr="006B4F30">
        <w:t xml:space="preserve"> по типу </w:t>
      </w:r>
      <w:r w:rsidRPr="006B4F30">
        <w:t>иностранной структур</w:t>
      </w:r>
      <w:r w:rsidR="00F95190" w:rsidRPr="006B4F30">
        <w:t>ы</w:t>
      </w:r>
      <w:r w:rsidRPr="006B4F30">
        <w:t xml:space="preserve"> без образования юридического лица </w:t>
      </w:r>
      <w:r w:rsidR="00F95190" w:rsidRPr="006B4F30">
        <w:t xml:space="preserve">осуществляется с учетом требований </w:t>
      </w:r>
      <w:r w:rsidR="00B22AF8" w:rsidRPr="006B4F30">
        <w:t>«</w:t>
      </w:r>
      <w:r w:rsidR="00F95190" w:rsidRPr="006B4F30">
        <w:t xml:space="preserve">Положения об идентификации </w:t>
      </w:r>
      <w:proofErr w:type="spellStart"/>
      <w:r w:rsidR="00F95190" w:rsidRPr="006B4F30">
        <w:t>некредитными</w:t>
      </w:r>
      <w:proofErr w:type="spellEnd"/>
      <w:r w:rsidR="00F95190" w:rsidRPr="006B4F30">
        <w:t xml:space="preserve">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w:t>
      </w:r>
      <w:r w:rsidR="00B22AF8" w:rsidRPr="006B4F30">
        <w:t>»</w:t>
      </w:r>
      <w:r w:rsidR="00F95190" w:rsidRPr="006B4F30">
        <w:t>, утвержденного Банком России 12.12.2014 N 444-П.</w:t>
      </w:r>
    </w:p>
    <w:p w14:paraId="09EE7228" w14:textId="77777777" w:rsidR="00491F5E" w:rsidRPr="006B4F30" w:rsidRDefault="00491F5E" w:rsidP="007E1369">
      <w:pPr>
        <w:autoSpaceDE w:val="0"/>
        <w:autoSpaceDN w:val="0"/>
        <w:adjustRightInd w:val="0"/>
        <w:ind w:firstLine="539"/>
        <w:jc w:val="both"/>
      </w:pPr>
      <w:r w:rsidRPr="006B4F30">
        <w:t xml:space="preserve">РЕГИОН вправе на основании договора поручать кредитной организации проведение </w:t>
      </w:r>
      <w:r w:rsidR="006910B9" w:rsidRPr="006B4F30">
        <w:t>И</w:t>
      </w:r>
      <w:r w:rsidRPr="006B4F30">
        <w:t xml:space="preserve">дентификации Клиента - физического лица, </w:t>
      </w:r>
      <w:r w:rsidR="006910B9" w:rsidRPr="006B4F30">
        <w:t>П</w:t>
      </w:r>
      <w:r w:rsidRPr="006B4F30">
        <w:t xml:space="preserve">редставителя Клиента, Выгодоприобретателя и </w:t>
      </w:r>
      <w:proofErr w:type="spellStart"/>
      <w:r w:rsidRPr="006B4F30">
        <w:t>Бенефициарного</w:t>
      </w:r>
      <w:proofErr w:type="spellEnd"/>
      <w:r w:rsidRPr="006B4F30">
        <w:t xml:space="preserve"> владельца.</w:t>
      </w:r>
    </w:p>
    <w:p w14:paraId="1B9E2287" w14:textId="77777777" w:rsidR="00B54B5C" w:rsidRPr="006B4F30" w:rsidRDefault="00B54B5C" w:rsidP="007E1369">
      <w:pPr>
        <w:ind w:firstLine="539"/>
        <w:jc w:val="both"/>
      </w:pPr>
      <w:r w:rsidRPr="006B4F30">
        <w:t>РЕГИОН вправе не проводить идентификацию</w:t>
      </w:r>
      <w:r w:rsidR="00491F5E" w:rsidRPr="006B4F30">
        <w:t xml:space="preserve"> В</w:t>
      </w:r>
      <w:r w:rsidRPr="006B4F30">
        <w:t>ыгодоприобретателя, если Клиент является:</w:t>
      </w:r>
    </w:p>
    <w:p w14:paraId="1C9F5F26" w14:textId="77777777" w:rsidR="008E4C64" w:rsidRPr="006B4F30" w:rsidRDefault="008E4C64" w:rsidP="007E1369">
      <w:pPr>
        <w:autoSpaceDE w:val="0"/>
        <w:autoSpaceDN w:val="0"/>
        <w:adjustRightInd w:val="0"/>
        <w:ind w:firstLine="539"/>
        <w:jc w:val="both"/>
      </w:pPr>
      <w:r w:rsidRPr="006B4F30">
        <w:t xml:space="preserve">- организацией осуществляющей операции с денежными средствами или иным имуществом, указанной в </w:t>
      </w:r>
      <w:r w:rsidRPr="006B4F30">
        <w:rPr>
          <w:color w:val="000000"/>
        </w:rPr>
        <w:t>статье 5</w:t>
      </w:r>
      <w:r w:rsidRPr="006B4F30">
        <w:t xml:space="preserve"> Закона, или лицом, указанным в </w:t>
      </w:r>
      <w:r w:rsidRPr="006B4F30">
        <w:rPr>
          <w:color w:val="000000"/>
        </w:rPr>
        <w:t>статье 7.1</w:t>
      </w:r>
      <w:r w:rsidRPr="006B4F30">
        <w:t xml:space="preserve"> Федерального закона от 07.08.2001 № 115-ФЗ «О противодействии легализации (отмыванию) доходов, полученных преступным путем, и финансированию терроризма», и выгодоприобретатель является клиентом такого клиента;</w:t>
      </w:r>
    </w:p>
    <w:p w14:paraId="291200EF" w14:textId="77777777" w:rsidR="008E4C64" w:rsidRPr="006B4F30" w:rsidRDefault="008E4C64" w:rsidP="007E1369">
      <w:pPr>
        <w:ind w:firstLine="539"/>
        <w:jc w:val="both"/>
      </w:pPr>
      <w:r w:rsidRPr="006B4F30">
        <w:t>-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w:t>
      </w:r>
      <w:r w:rsidR="00550DB9" w:rsidRPr="006B4F30">
        <w:t>м</w:t>
      </w:r>
      <w:r w:rsidRPr="006B4F30">
        <w:t xml:space="preserve"> или международным рейтинговым агентством, и включенным в перечень (реестр) действующих кредитных организаций соответствующего иностранного государства.</w:t>
      </w:r>
    </w:p>
    <w:p w14:paraId="32BA9948" w14:textId="77777777" w:rsidR="002B37F6" w:rsidRPr="006B4F30" w:rsidRDefault="002B37F6" w:rsidP="007E1369">
      <w:pPr>
        <w:widowControl w:val="0"/>
        <w:autoSpaceDE w:val="0"/>
        <w:autoSpaceDN w:val="0"/>
        <w:adjustRightInd w:val="0"/>
        <w:ind w:firstLine="539"/>
        <w:jc w:val="both"/>
      </w:pPr>
      <w:r w:rsidRPr="006B4F30">
        <w:t>Идентификация не проводится в отношении Клиентов, которые являются органами государственной власти</w:t>
      </w:r>
      <w:r w:rsidR="008E4C64" w:rsidRPr="006B4F30">
        <w:t xml:space="preserve"> Российской Федерации</w:t>
      </w:r>
      <w:r w:rsidRPr="006B4F30">
        <w:t xml:space="preserve">, органами местного самоуправления, </w:t>
      </w:r>
      <w:r w:rsidR="008E4C64" w:rsidRPr="006B4F30">
        <w:t>органами государственной власти иностранного государства, Банком России</w:t>
      </w:r>
      <w:r w:rsidRPr="006B4F30">
        <w:t>.</w:t>
      </w:r>
      <w:r w:rsidR="0025230C" w:rsidRPr="006B4F30">
        <w:t xml:space="preserve"> Но при этом РЕГИОН идентифицирует представителей данных Клиентов в</w:t>
      </w:r>
      <w:r w:rsidR="00DD44EE" w:rsidRPr="006B4F30">
        <w:t xml:space="preserve"> </w:t>
      </w:r>
      <w:r w:rsidR="0025230C" w:rsidRPr="006B4F30">
        <w:t>соответс</w:t>
      </w:r>
      <w:r w:rsidR="00DD44EE" w:rsidRPr="006B4F30">
        <w:t>т</w:t>
      </w:r>
      <w:r w:rsidR="0025230C" w:rsidRPr="006B4F30">
        <w:t>вии с Регламентом.</w:t>
      </w:r>
    </w:p>
    <w:p w14:paraId="3B972B6F" w14:textId="77777777" w:rsidR="00DD44EE" w:rsidRPr="006B4F30" w:rsidRDefault="00DD44EE" w:rsidP="007E1369">
      <w:pPr>
        <w:widowControl w:val="0"/>
        <w:autoSpaceDE w:val="0"/>
        <w:autoSpaceDN w:val="0"/>
        <w:adjustRightInd w:val="0"/>
        <w:ind w:firstLine="539"/>
        <w:jc w:val="both"/>
      </w:pPr>
      <w:r w:rsidRPr="006B4F30">
        <w:t xml:space="preserve">При проведении идентификации Клиента, Представителя клиента, Выгодоприобретателя, </w:t>
      </w:r>
      <w:proofErr w:type="spellStart"/>
      <w:r w:rsidRPr="006B4F30">
        <w:t>Бенефициарного</w:t>
      </w:r>
      <w:proofErr w:type="spellEnd"/>
      <w:r w:rsidRPr="006B4F30">
        <w:t xml:space="preserve"> владельца, обновлении информации  о них  РЕГИОН вправе требовать предоставления Клиентом, Представителем клиента и получать от Клиента, Представителя Клиента сведения и документы, необходимые для идентификации</w:t>
      </w:r>
    </w:p>
    <w:p w14:paraId="316A17B8" w14:textId="77777777" w:rsidR="00DD44EE" w:rsidRPr="006B4F30" w:rsidRDefault="00DD44EE" w:rsidP="001846F8">
      <w:pPr>
        <w:widowControl w:val="0"/>
        <w:autoSpaceDE w:val="0"/>
        <w:autoSpaceDN w:val="0"/>
        <w:adjustRightInd w:val="0"/>
        <w:jc w:val="both"/>
      </w:pPr>
      <w:r w:rsidRPr="006B4F30">
        <w:t>(в том числе и нотариально заверенные).</w:t>
      </w:r>
    </w:p>
    <w:p w14:paraId="4E1CB1E1" w14:textId="77777777" w:rsidR="00217B8B" w:rsidRPr="006B4F30" w:rsidRDefault="00217B8B" w:rsidP="007E1369">
      <w:pPr>
        <w:widowControl w:val="0"/>
        <w:autoSpaceDE w:val="0"/>
        <w:autoSpaceDN w:val="0"/>
        <w:adjustRightInd w:val="0"/>
        <w:ind w:firstLine="539"/>
        <w:jc w:val="both"/>
      </w:pPr>
      <w:r w:rsidRPr="006B4F30">
        <w:t xml:space="preserve">Все документы, позволяющие идентифицировать Клиента, Представителя клиента, Выгодоприобретателя, </w:t>
      </w:r>
      <w:proofErr w:type="spellStart"/>
      <w:r w:rsidRPr="006B4F30">
        <w:t>Бенефициарного</w:t>
      </w:r>
      <w:proofErr w:type="spellEnd"/>
      <w:r w:rsidRPr="006B4F30">
        <w:t xml:space="preserve"> владельца, должны быть действительными на дату их предъявления.</w:t>
      </w:r>
    </w:p>
    <w:p w14:paraId="3DE0DBE1" w14:textId="77777777" w:rsidR="004F4877" w:rsidRPr="006B4F30" w:rsidRDefault="004F4877" w:rsidP="007E1369">
      <w:pPr>
        <w:widowControl w:val="0"/>
        <w:autoSpaceDE w:val="0"/>
        <w:autoSpaceDN w:val="0"/>
        <w:adjustRightInd w:val="0"/>
        <w:ind w:firstLine="539"/>
        <w:jc w:val="both"/>
      </w:pPr>
      <w:r w:rsidRPr="006B4F30">
        <w:t xml:space="preserve">Документы, составленные полностью или в какой-либо их части на иностранном языке (за исключением документов, удостоверяющих личности физических лиц, выданных компетентными органами иностранных государств, составленных на нескольких языках, включая русский язык), представляются </w:t>
      </w:r>
      <w:r w:rsidR="003841C6" w:rsidRPr="006B4F30">
        <w:t xml:space="preserve">в </w:t>
      </w:r>
      <w:r w:rsidRPr="006B4F30">
        <w:t xml:space="preserve">РЕГИОН  с надлежащим образом заверенным переводом на русский язык. Документы, выданные компетентными органами иностранных государств, подтверждающие статус юридических лиц - нерезидентов, принимаются </w:t>
      </w:r>
      <w:proofErr w:type="spellStart"/>
      <w:r w:rsidRPr="006B4F30">
        <w:t>некредитными</w:t>
      </w:r>
      <w:proofErr w:type="spellEnd"/>
      <w:r w:rsidRPr="006B4F30">
        <w:t xml:space="preserve"> финансовыми организациями в случае их легализации.</w:t>
      </w:r>
    </w:p>
    <w:p w14:paraId="76602A17" w14:textId="77777777" w:rsidR="004F4877" w:rsidRPr="006B4F30" w:rsidRDefault="004F4877" w:rsidP="007E1369">
      <w:pPr>
        <w:widowControl w:val="0"/>
        <w:autoSpaceDE w:val="0"/>
        <w:autoSpaceDN w:val="0"/>
        <w:adjustRightInd w:val="0"/>
        <w:ind w:firstLine="539"/>
        <w:jc w:val="both"/>
      </w:pPr>
      <w:r w:rsidRPr="006B4F30">
        <w:t>Требование о представлении РЕГИОНУ документов с надлежащим образом заверенным переводом на русский язык не распространяется на документы, выданные компетентными органами иностранных государств, удостоверяющие личности физических лиц, при условии наличия у физического лица документа, подтверждающего право законного пребывания на территории Российской Федерации (например, въездная виза, миграционная карта).</w:t>
      </w:r>
    </w:p>
    <w:p w14:paraId="623BAF03" w14:textId="58CCB8D0" w:rsidR="00E502EE" w:rsidRDefault="003D096A" w:rsidP="007E1369">
      <w:pPr>
        <w:ind w:firstLine="539"/>
        <w:jc w:val="both"/>
      </w:pPr>
      <w:r w:rsidRPr="006B4F30">
        <w:t>В течение 5 (Пяти) Рабочих дней после заключения</w:t>
      </w:r>
      <w:r w:rsidRPr="006B4F30">
        <w:rPr>
          <w:snapToGrid w:val="0"/>
        </w:rPr>
        <w:t xml:space="preserve"> Соглашения </w:t>
      </w:r>
      <w:r w:rsidRPr="006B4F30">
        <w:t>о брокерском обслуживании</w:t>
      </w:r>
      <w:r w:rsidRPr="006B4F30">
        <w:rPr>
          <w:snapToGrid w:val="0"/>
        </w:rPr>
        <w:t xml:space="preserve"> РЕГИОН открывает Клиенту Инвестиционный счет. </w:t>
      </w:r>
      <w:r w:rsidR="00E502EE" w:rsidRPr="006B4F30">
        <w:t xml:space="preserve">РЕГИОН  уведомляет Клиента об открытии ему Инвестиционного счета </w:t>
      </w:r>
      <w:r w:rsidR="00D84BF2" w:rsidRPr="006B4F30">
        <w:t>путем направления</w:t>
      </w:r>
      <w:r w:rsidR="00263C98" w:rsidRPr="006B4F30">
        <w:t>/вручения</w:t>
      </w:r>
      <w:r w:rsidR="00D84BF2" w:rsidRPr="006B4F30">
        <w:t xml:space="preserve"> </w:t>
      </w:r>
      <w:r w:rsidR="00A633BB" w:rsidRPr="006B4F30">
        <w:t>Уведомления</w:t>
      </w:r>
      <w:r w:rsidR="00D84BF2" w:rsidRPr="006B4F30">
        <w:t xml:space="preserve"> </w:t>
      </w:r>
      <w:r w:rsidR="00263C98" w:rsidRPr="006B4F30">
        <w:t>о</w:t>
      </w:r>
      <w:r w:rsidR="0067452E">
        <w:t xml:space="preserve"> реквизитах</w:t>
      </w:r>
      <w:r w:rsidR="002B74F6">
        <w:t xml:space="preserve"> счетов</w:t>
      </w:r>
      <w:r w:rsidR="00263C98" w:rsidRPr="006B4F30">
        <w:t xml:space="preserve"> </w:t>
      </w:r>
      <w:r w:rsidR="00D84BF2" w:rsidRPr="006B4F30">
        <w:t xml:space="preserve">по форме </w:t>
      </w:r>
      <w:r w:rsidR="00E502EE" w:rsidRPr="006B4F30">
        <w:t>Приложени</w:t>
      </w:r>
      <w:r w:rsidR="00D84BF2" w:rsidRPr="006B4F30">
        <w:t>я</w:t>
      </w:r>
      <w:r w:rsidR="00E502EE" w:rsidRPr="006B4F30">
        <w:t xml:space="preserve"> №5 к настоящему Регламенту. </w:t>
      </w:r>
      <w:r w:rsidR="00263C98" w:rsidRPr="006B4F30">
        <w:t xml:space="preserve">Уведомление </w:t>
      </w:r>
      <w:r w:rsidR="0050570D" w:rsidRPr="006B4F30">
        <w:t>о</w:t>
      </w:r>
      <w:r w:rsidR="0067452E">
        <w:t xml:space="preserve"> реквизитах</w:t>
      </w:r>
      <w:r w:rsidR="002B74F6">
        <w:t xml:space="preserve"> счетов</w:t>
      </w:r>
      <w:r w:rsidR="0050570D" w:rsidRPr="006B4F30">
        <w:t xml:space="preserve"> </w:t>
      </w:r>
      <w:r w:rsidR="00263C98" w:rsidRPr="006B4F30">
        <w:t xml:space="preserve">направляется/вручается РЕГИОНОМ Клиенту не позднее рабочего дня, следующего за днем открытия Инвестиционного счета, путем направления Уведомления </w:t>
      </w:r>
      <w:r w:rsidR="0050570D" w:rsidRPr="006B4F30">
        <w:t>о</w:t>
      </w:r>
      <w:r w:rsidR="0067452E">
        <w:t xml:space="preserve"> реквизитах</w:t>
      </w:r>
      <w:r w:rsidR="002B74F6">
        <w:t xml:space="preserve"> счетов</w:t>
      </w:r>
      <w:r w:rsidR="0050570D" w:rsidRPr="006B4F30">
        <w:t xml:space="preserve"> </w:t>
      </w:r>
      <w:r w:rsidR="00263C98" w:rsidRPr="006B4F30">
        <w:t xml:space="preserve">на бумажном носителе по почтовому адресу Клиента, указанному в Анкете Клиента, либо, в случае наличия между </w:t>
      </w:r>
      <w:r w:rsidR="00EE2804" w:rsidRPr="006B4F30">
        <w:t>с</w:t>
      </w:r>
      <w:r w:rsidR="00263C98" w:rsidRPr="006B4F30">
        <w:t>торонами заключенного Соглашения об электронном документообороте, в виде электронного документа, подписанного электронной подписью, либо вручается Клиенту на бумажном носителе в офисе РЕГИОНА по адресу</w:t>
      </w:r>
      <w:r w:rsidR="00C660DF" w:rsidRPr="006B4F30">
        <w:t>, указанному в пункте 2.2. настоящего Регламента</w:t>
      </w:r>
      <w:r w:rsidR="00263C98" w:rsidRPr="006B4F30">
        <w:t>. Направление/вручение Клиенту</w:t>
      </w:r>
      <w:r w:rsidR="00E502EE" w:rsidRPr="006B4F30">
        <w:t xml:space="preserve"> Уведомления о</w:t>
      </w:r>
      <w:r w:rsidR="0067452E">
        <w:t xml:space="preserve"> реквизитах</w:t>
      </w:r>
      <w:r w:rsidR="002B74F6">
        <w:t xml:space="preserve"> счетов</w:t>
      </w:r>
      <w:r w:rsidR="00E502EE" w:rsidRPr="006B4F30">
        <w:t xml:space="preserve"> означает подтверждение готовности РЕГИОНА зачислить Денежные средства и/или Ценные бумаги на </w:t>
      </w:r>
      <w:r w:rsidR="000C1533" w:rsidRPr="006B4F30">
        <w:t>И</w:t>
      </w:r>
      <w:r w:rsidR="00E502EE" w:rsidRPr="006B4F30">
        <w:t>нвестиционный счет Клиента для последующего совершения операций по Поручениям Клиента.</w:t>
      </w:r>
      <w:r w:rsidR="003A4DC2" w:rsidRPr="006B4F30">
        <w:t xml:space="preserve"> Указанный в Уведомлении </w:t>
      </w:r>
      <w:r w:rsidR="0050570D" w:rsidRPr="006B4F30">
        <w:t>о</w:t>
      </w:r>
      <w:r w:rsidR="0067452E">
        <w:t xml:space="preserve"> реквизитах</w:t>
      </w:r>
      <w:r w:rsidR="002B74F6">
        <w:t xml:space="preserve"> счетов</w:t>
      </w:r>
      <w:r w:rsidR="0050570D" w:rsidRPr="006B4F30">
        <w:t xml:space="preserve"> </w:t>
      </w:r>
      <w:r w:rsidR="003A4DC2" w:rsidRPr="006B4F30">
        <w:t xml:space="preserve">Инвестиционный счет является идентификатором Клиента при любых операциях, проводимых посредством РЕГИОНА в рамках настоящего </w:t>
      </w:r>
      <w:r w:rsidR="0022449F" w:rsidRPr="006B4F30">
        <w:t>Регламента</w:t>
      </w:r>
      <w:r w:rsidR="003A4DC2" w:rsidRPr="006B4F30">
        <w:t xml:space="preserve">. </w:t>
      </w:r>
    </w:p>
    <w:p w14:paraId="5312E534" w14:textId="56CFDAF9" w:rsidR="00C04373" w:rsidRDefault="00CF1F05" w:rsidP="007E1369">
      <w:pPr>
        <w:ind w:firstLine="539"/>
        <w:jc w:val="both"/>
      </w:pPr>
      <w:r>
        <w:t>Уведомление</w:t>
      </w:r>
      <w:r w:rsidR="00355FD0" w:rsidRPr="006B4F30">
        <w:t xml:space="preserve"> о</w:t>
      </w:r>
      <w:r w:rsidR="00355FD0">
        <w:t xml:space="preserve"> реквизитах</w:t>
      </w:r>
      <w:r w:rsidR="00355FD0" w:rsidRPr="006B4F30">
        <w:t xml:space="preserve"> </w:t>
      </w:r>
      <w:r w:rsidR="00860026">
        <w:t xml:space="preserve">счетов </w:t>
      </w:r>
      <w:r w:rsidR="004A6940">
        <w:t xml:space="preserve">повторно </w:t>
      </w:r>
      <w:r w:rsidR="00355FD0">
        <w:t>направляется</w:t>
      </w:r>
      <w:r w:rsidR="00C04373">
        <w:t>/вручается Клиенту в следующих случаях:</w:t>
      </w:r>
    </w:p>
    <w:p w14:paraId="0D7C2F5B" w14:textId="31DF9F37" w:rsidR="00C04373" w:rsidRDefault="00C04373" w:rsidP="007E1369">
      <w:pPr>
        <w:ind w:firstLine="539"/>
        <w:jc w:val="both"/>
      </w:pPr>
      <w:r>
        <w:t xml:space="preserve">- запрос Клиента на повторное предоставление </w:t>
      </w:r>
      <w:r w:rsidRPr="006B4F30">
        <w:t>Уведомления о</w:t>
      </w:r>
      <w:r>
        <w:t xml:space="preserve"> реквизитах</w:t>
      </w:r>
      <w:r w:rsidR="00860026" w:rsidRPr="00C430DB">
        <w:t xml:space="preserve"> </w:t>
      </w:r>
      <w:r w:rsidR="00860026">
        <w:t>счетов</w:t>
      </w:r>
      <w:r w:rsidR="00CF1F05">
        <w:t>;</w:t>
      </w:r>
    </w:p>
    <w:p w14:paraId="462E6DAB" w14:textId="6AEBBECB" w:rsidR="00C04373" w:rsidRPr="00C04373" w:rsidRDefault="00C04373" w:rsidP="007E1369">
      <w:pPr>
        <w:ind w:firstLine="539"/>
        <w:jc w:val="both"/>
      </w:pPr>
      <w:r>
        <w:t xml:space="preserve">- изменение какой-либо информации, содержащейся в ранее предоставленном Клиенту </w:t>
      </w:r>
      <w:r w:rsidRPr="006B4F30">
        <w:t>Уведомлени</w:t>
      </w:r>
      <w:r>
        <w:t>и</w:t>
      </w:r>
      <w:r w:rsidRPr="006B4F30">
        <w:t xml:space="preserve"> о</w:t>
      </w:r>
      <w:r>
        <w:t xml:space="preserve"> реквизитах</w:t>
      </w:r>
      <w:r w:rsidR="00860026">
        <w:t xml:space="preserve"> счетов</w:t>
      </w:r>
      <w:r>
        <w:t>.</w:t>
      </w:r>
    </w:p>
    <w:p w14:paraId="6B13352E" w14:textId="115565F2" w:rsidR="00355FD0" w:rsidRDefault="00C04373" w:rsidP="007E1369">
      <w:pPr>
        <w:ind w:firstLine="539"/>
        <w:jc w:val="both"/>
      </w:pPr>
      <w:r>
        <w:t xml:space="preserve">В каждом случае последующего предоставления Клиенту </w:t>
      </w:r>
      <w:r w:rsidRPr="006B4F30">
        <w:t>Уведомления о</w:t>
      </w:r>
      <w:r>
        <w:t xml:space="preserve"> реквизитах</w:t>
      </w:r>
      <w:r w:rsidR="00860026">
        <w:t xml:space="preserve"> счетов</w:t>
      </w:r>
      <w:r>
        <w:t xml:space="preserve">, сведения, указанные в наиболее позднем из </w:t>
      </w:r>
      <w:r w:rsidRPr="006B4F30">
        <w:t>Уведомлени</w:t>
      </w:r>
      <w:r>
        <w:t>й</w:t>
      </w:r>
      <w:r w:rsidRPr="006B4F30">
        <w:t xml:space="preserve"> о</w:t>
      </w:r>
      <w:r>
        <w:t xml:space="preserve"> реквизитах</w:t>
      </w:r>
      <w:r w:rsidR="00860026">
        <w:t xml:space="preserve"> счетов</w:t>
      </w:r>
      <w:r>
        <w:t xml:space="preserve">, имеют </w:t>
      </w:r>
      <w:r w:rsidR="00CF1F05">
        <w:t xml:space="preserve">приоритет </w:t>
      </w:r>
      <w:r>
        <w:t xml:space="preserve">по отношению к </w:t>
      </w:r>
      <w:r w:rsidR="00CF1F05">
        <w:t>сведениям</w:t>
      </w:r>
      <w:r>
        <w:t>, указанн</w:t>
      </w:r>
      <w:r w:rsidR="00CF1F05">
        <w:t>ым</w:t>
      </w:r>
      <w:r>
        <w:t xml:space="preserve"> в предыдущих </w:t>
      </w:r>
      <w:r w:rsidRPr="006B4F30">
        <w:t>Уведомлени</w:t>
      </w:r>
      <w:r w:rsidR="00CF1F05">
        <w:t>ях</w:t>
      </w:r>
      <w:r w:rsidRPr="006B4F30">
        <w:t xml:space="preserve"> о</w:t>
      </w:r>
      <w:r>
        <w:t xml:space="preserve"> реквизитах</w:t>
      </w:r>
      <w:r w:rsidR="00860026">
        <w:t xml:space="preserve"> счетов</w:t>
      </w:r>
      <w:r>
        <w:t>.</w:t>
      </w:r>
    </w:p>
    <w:p w14:paraId="3124C767" w14:textId="77777777" w:rsidR="00C04373" w:rsidRDefault="00C04373" w:rsidP="007E1369">
      <w:pPr>
        <w:ind w:firstLine="539"/>
        <w:jc w:val="both"/>
      </w:pPr>
    </w:p>
    <w:p w14:paraId="26B5ED45" w14:textId="77777777" w:rsidR="0057400C" w:rsidRPr="006B4F30" w:rsidRDefault="0057400C" w:rsidP="007E1369">
      <w:pPr>
        <w:ind w:firstLine="539"/>
        <w:jc w:val="both"/>
      </w:pPr>
      <w:r>
        <w:t xml:space="preserve">Инвестиционный счет закрывается с прекращением соответствующего брокерского договора: Соглашение о брокерском обслуживании, </w:t>
      </w:r>
      <w:r w:rsidRPr="006B4F30">
        <w:t xml:space="preserve">Договора </w:t>
      </w:r>
      <w:proofErr w:type="spellStart"/>
      <w:r w:rsidRPr="006B4F30">
        <w:t>андеррайтинга</w:t>
      </w:r>
      <w:proofErr w:type="spellEnd"/>
      <w:r w:rsidRPr="006B4F30">
        <w:t xml:space="preserve"> или иного соглашения, указанного в статье 19 Регламента</w:t>
      </w:r>
      <w:r>
        <w:t xml:space="preserve">. </w:t>
      </w:r>
    </w:p>
    <w:p w14:paraId="2C5C281D" w14:textId="77777777" w:rsidR="003B5713" w:rsidRPr="006B4F30" w:rsidRDefault="003B5713" w:rsidP="007E1369">
      <w:pPr>
        <w:ind w:firstLine="539"/>
        <w:jc w:val="both"/>
      </w:pPr>
      <w:r w:rsidRPr="006B4F30">
        <w:rPr>
          <w:snapToGrid w:val="0"/>
        </w:rPr>
        <w:t xml:space="preserve">4.2. Одновременно с </w:t>
      </w:r>
      <w:r w:rsidR="003D096A" w:rsidRPr="006B4F30">
        <w:rPr>
          <w:snapToGrid w:val="0"/>
        </w:rPr>
        <w:t>открытием Инвестиционного счета</w:t>
      </w:r>
      <w:r w:rsidRPr="006B4F30">
        <w:rPr>
          <w:snapToGrid w:val="0"/>
        </w:rPr>
        <w:t xml:space="preserve"> РЕГИОН осуществляет все необходимые действия для регистрации Клиента у соответствующих Организаторов торговли и/или в </w:t>
      </w:r>
      <w:r w:rsidR="004128C7" w:rsidRPr="006B4F30">
        <w:rPr>
          <w:snapToGrid w:val="0"/>
        </w:rPr>
        <w:t>Д</w:t>
      </w:r>
      <w:r w:rsidRPr="006B4F30">
        <w:rPr>
          <w:snapToGrid w:val="0"/>
        </w:rPr>
        <w:t>епозитариях, через которые Клиент намерен осуществлять операции с ценными бумагами</w:t>
      </w:r>
      <w:r w:rsidR="00FF3E15" w:rsidRPr="006B4F30">
        <w:rPr>
          <w:snapToGrid w:val="0"/>
        </w:rPr>
        <w:t xml:space="preserve">, в сроки, установленные внутренними документами Организаторов торговли и/или </w:t>
      </w:r>
      <w:r w:rsidR="004128C7" w:rsidRPr="006B4F30">
        <w:rPr>
          <w:snapToGrid w:val="0"/>
        </w:rPr>
        <w:t>Д</w:t>
      </w:r>
      <w:r w:rsidR="00FF3E15" w:rsidRPr="006B4F30">
        <w:rPr>
          <w:snapToGrid w:val="0"/>
        </w:rPr>
        <w:t>епозитариев</w:t>
      </w:r>
      <w:r w:rsidRPr="006B4F30">
        <w:rPr>
          <w:snapToGrid w:val="0"/>
        </w:rPr>
        <w:t xml:space="preserve">. Регистрация осуществляется в соответствии с выбором </w:t>
      </w:r>
      <w:r w:rsidRPr="006B4F30">
        <w:t xml:space="preserve">Организаторов торговли, указанных в Заявлении Клиента. РЕГИОН предоставляет Организаторам торговли сведения о Клиенте в объеме, предусмотренном Правилами и действующим законодательством РФ. </w:t>
      </w:r>
    </w:p>
    <w:p w14:paraId="667BB547" w14:textId="77777777" w:rsidR="0014658A" w:rsidRPr="006B4F30" w:rsidRDefault="00FF3E15" w:rsidP="007E1369">
      <w:pPr>
        <w:ind w:firstLine="539"/>
        <w:jc w:val="both"/>
        <w:rPr>
          <w:snapToGrid w:val="0"/>
        </w:rPr>
      </w:pPr>
      <w:r w:rsidRPr="006B4F30">
        <w:t xml:space="preserve">Проведение операций за счет Клиента осуществляется РЕГИОНОМ после открытия всех счетов, необходимых для расчетов по </w:t>
      </w:r>
      <w:r w:rsidRPr="006B4F30">
        <w:rPr>
          <w:snapToGrid w:val="0"/>
        </w:rPr>
        <w:t>Сделкам</w:t>
      </w:r>
      <w:r w:rsidR="0014658A" w:rsidRPr="006B4F30">
        <w:rPr>
          <w:snapToGrid w:val="0"/>
        </w:rPr>
        <w:t>.</w:t>
      </w:r>
    </w:p>
    <w:p w14:paraId="32E64F58" w14:textId="77777777" w:rsidR="009E656B" w:rsidRPr="006B4F30" w:rsidRDefault="00FD0138" w:rsidP="007E1369">
      <w:pPr>
        <w:ind w:firstLine="539"/>
        <w:jc w:val="both"/>
        <w:rPr>
          <w:snapToGrid w:val="0"/>
        </w:rPr>
      </w:pPr>
      <w:r w:rsidRPr="006B4F30">
        <w:rPr>
          <w:snapToGrid w:val="0"/>
        </w:rPr>
        <w:t>РЕГИОН не несет ответственность за несоблюдение третьими лицами указанных сроков регистрации Клиента.</w:t>
      </w:r>
    </w:p>
    <w:p w14:paraId="487EA1AF" w14:textId="77777777" w:rsidR="00C6353C" w:rsidRPr="006B4F30" w:rsidRDefault="007C630E" w:rsidP="007E1369">
      <w:pPr>
        <w:ind w:firstLine="539"/>
        <w:jc w:val="both"/>
      </w:pPr>
      <w:r w:rsidRPr="006B4F30">
        <w:rPr>
          <w:snapToGrid w:val="0"/>
        </w:rPr>
        <w:t xml:space="preserve">РЕГИОН вправе отнести </w:t>
      </w:r>
      <w:r w:rsidR="00C6353C" w:rsidRPr="006B4F30">
        <w:rPr>
          <w:snapToGrid w:val="0"/>
        </w:rPr>
        <w:t>К</w:t>
      </w:r>
      <w:r w:rsidRPr="006B4F30">
        <w:rPr>
          <w:snapToGrid w:val="0"/>
        </w:rPr>
        <w:t>лиента к одной из категорий по уровню допустимого риска, в соответствии с требованиями Б</w:t>
      </w:r>
      <w:r w:rsidR="00C6353C" w:rsidRPr="006B4F30">
        <w:rPr>
          <w:snapToGrid w:val="0"/>
        </w:rPr>
        <w:t>анка России и действующего</w:t>
      </w:r>
      <w:r w:rsidR="00C6353C" w:rsidRPr="006B4F30">
        <w:t xml:space="preserve"> законодательства РФ:</w:t>
      </w:r>
    </w:p>
    <w:p w14:paraId="3D0D91B0" w14:textId="77777777" w:rsidR="007C630E" w:rsidRPr="006B4F30" w:rsidRDefault="007C630E" w:rsidP="007E1369">
      <w:pPr>
        <w:ind w:firstLine="539"/>
        <w:jc w:val="both"/>
      </w:pPr>
      <w:r w:rsidRPr="006B4F30">
        <w:t>- клиент со стандартным уровнем риска (КСУР);</w:t>
      </w:r>
    </w:p>
    <w:p w14:paraId="4C9AE1FB" w14:textId="77777777" w:rsidR="007C630E" w:rsidRPr="006B4F30" w:rsidRDefault="007C630E" w:rsidP="007E1369">
      <w:pPr>
        <w:ind w:firstLine="539"/>
        <w:jc w:val="both"/>
      </w:pPr>
      <w:r w:rsidRPr="006B4F30">
        <w:t>- клиент с повышенным уровнем риска (КПУР);</w:t>
      </w:r>
    </w:p>
    <w:p w14:paraId="6CDC3A3D" w14:textId="77777777" w:rsidR="007C630E" w:rsidRPr="006B4F30" w:rsidRDefault="007C630E" w:rsidP="007E1369">
      <w:pPr>
        <w:ind w:firstLine="539"/>
        <w:jc w:val="both"/>
      </w:pPr>
      <w:r w:rsidRPr="006B4F30">
        <w:t>- клиент с особым уровнем риска (КОУР).</w:t>
      </w:r>
      <w:r w:rsidR="00153154" w:rsidRPr="006B4F30">
        <w:t xml:space="preserve">  </w:t>
      </w:r>
    </w:p>
    <w:p w14:paraId="57B3311E" w14:textId="77777777" w:rsidR="007C630E" w:rsidRPr="006B4F30" w:rsidRDefault="007C630E" w:rsidP="007E1369">
      <w:pPr>
        <w:ind w:firstLine="539"/>
        <w:jc w:val="both"/>
      </w:pPr>
      <w:r w:rsidRPr="006B4F30">
        <w:t>По умолчанию РЕГИОН относит клиента</w:t>
      </w:r>
      <w:r w:rsidR="00DE47A9" w:rsidRPr="006B4F30">
        <w:t xml:space="preserve"> - физическое лицо</w:t>
      </w:r>
      <w:r w:rsidRPr="006B4F30">
        <w:t xml:space="preserve"> к категории КСУР</w:t>
      </w:r>
      <w:r w:rsidR="00DE47A9" w:rsidRPr="006B4F30">
        <w:t>, а  клиента – юридическое лицо к категории КОУР.</w:t>
      </w:r>
    </w:p>
    <w:p w14:paraId="10702897" w14:textId="77777777" w:rsidR="00584D36" w:rsidRPr="006B4F30" w:rsidRDefault="007C630E" w:rsidP="001846F8">
      <w:pPr>
        <w:ind w:firstLine="539"/>
        <w:jc w:val="both"/>
      </w:pPr>
      <w:r w:rsidRPr="006B4F30">
        <w:t>РЕГИОН вправе изменить группу риска, к которой относится клиент, как самостоятельно, так и по Заявлению о присвоении категории по уровню допустимого риска (Приложение №13 к Регламенту). При самостоятельном изменении  группы риска, РЕГИОН  уведомляет клиента о таком изменении не позднее 1 (одного)  рабочего дня, предшествующего дню изменения, в виде электронного документа, подписанного электронной подписью либо путем направления на электронный адрес, указанный в Анкете.</w:t>
      </w:r>
    </w:p>
    <w:p w14:paraId="39D1D06B" w14:textId="77777777" w:rsidR="00F74CBC" w:rsidRPr="006B4F30" w:rsidRDefault="00FF3E15" w:rsidP="006B4F30">
      <w:pPr>
        <w:pStyle w:val="30"/>
        <w:ind w:firstLine="539"/>
      </w:pPr>
      <w:r w:rsidRPr="006B4F30">
        <w:t>4.3.</w:t>
      </w:r>
      <w:r w:rsidR="009D0350" w:rsidRPr="006B4F30">
        <w:t xml:space="preserve"> </w:t>
      </w:r>
      <w:r w:rsidR="00F74CBC" w:rsidRPr="006B4F30">
        <w:t>На Инвестиционном счете РЕГИОН учитывает Активы Клиента, находящиеся в ведении РЕГИОНА:</w:t>
      </w:r>
    </w:p>
    <w:p w14:paraId="41356F1D" w14:textId="77777777" w:rsidR="00F74CBC" w:rsidRPr="006B4F30" w:rsidRDefault="00FF3E15" w:rsidP="00F02372">
      <w:pPr>
        <w:pStyle w:val="af0"/>
      </w:pPr>
      <w:r w:rsidRPr="006B4F30">
        <w:t>4.3.1.</w:t>
      </w:r>
      <w:r w:rsidR="00F74CBC" w:rsidRPr="006B4F30">
        <w:t xml:space="preserve"> Денежные средства Клиента, находящиеся на Специальном брокерском счете </w:t>
      </w:r>
      <w:r w:rsidR="005F032B" w:rsidRPr="006B4F30">
        <w:t xml:space="preserve"> </w:t>
      </w:r>
      <w:r w:rsidR="0022132C" w:rsidRPr="006B4F30">
        <w:t>и/или на</w:t>
      </w:r>
      <w:r w:rsidR="009D6729" w:rsidRPr="006B4F30">
        <w:t xml:space="preserve"> клиринговом банковском счете</w:t>
      </w:r>
      <w:r w:rsidR="00D434D4" w:rsidRPr="006B4F30">
        <w:t>, либо использ</w:t>
      </w:r>
      <w:r w:rsidR="00AA2A83" w:rsidRPr="006B4F30">
        <w:t>уемые</w:t>
      </w:r>
      <w:r w:rsidR="00D434D4" w:rsidRPr="006B4F30">
        <w:t xml:space="preserve"> РЕГИОНОМ в собственных  интересах</w:t>
      </w:r>
      <w:r w:rsidR="00F74CBC" w:rsidRPr="006B4F30">
        <w:t>;</w:t>
      </w:r>
    </w:p>
    <w:p w14:paraId="39F487FF" w14:textId="77777777" w:rsidR="00F74CBC" w:rsidRPr="006B4F30" w:rsidRDefault="00FF3E15" w:rsidP="00332F6D">
      <w:pPr>
        <w:pStyle w:val="af0"/>
      </w:pPr>
      <w:r w:rsidRPr="006B4F30">
        <w:t>4.3.2.</w:t>
      </w:r>
      <w:r w:rsidR="00F74CBC" w:rsidRPr="006B4F30">
        <w:t xml:space="preserve"> Ценные бумаги Клиента, права на которые учитыва</w:t>
      </w:r>
      <w:bookmarkStart w:id="12" w:name="_Toc519671363"/>
      <w:bookmarkStart w:id="13" w:name="_Toc497027587"/>
      <w:bookmarkStart w:id="14" w:name="_Toc508081601"/>
      <w:bookmarkStart w:id="15" w:name="_Ref466538864"/>
      <w:bookmarkStart w:id="16" w:name="_Ref514757706"/>
      <w:bookmarkStart w:id="17" w:name="_Toc519671364"/>
      <w:r w:rsidR="00F74CBC" w:rsidRPr="006B4F30">
        <w:t>ются на Счете депо в управлении;</w:t>
      </w:r>
    </w:p>
    <w:p w14:paraId="75122104" w14:textId="77777777" w:rsidR="00F74CBC" w:rsidRPr="006B4F30" w:rsidRDefault="00FF3E15" w:rsidP="00F93B39">
      <w:pPr>
        <w:pStyle w:val="af0"/>
      </w:pPr>
      <w:r w:rsidRPr="006B4F30">
        <w:t>4.3.3.</w:t>
      </w:r>
      <w:r w:rsidR="009D0350" w:rsidRPr="006B4F30">
        <w:t xml:space="preserve"> </w:t>
      </w:r>
      <w:r w:rsidR="003118DA" w:rsidRPr="006B4F30">
        <w:t>Производные финансовые инструменты</w:t>
      </w:r>
      <w:r w:rsidR="00F74CBC" w:rsidRPr="006B4F30">
        <w:t xml:space="preserve"> Клиента, приобретенные по Поручению Клиента;</w:t>
      </w:r>
    </w:p>
    <w:p w14:paraId="53899F6C" w14:textId="77777777" w:rsidR="00FD1491" w:rsidRPr="006B4F30" w:rsidRDefault="00FF3E15" w:rsidP="00C3291A">
      <w:pPr>
        <w:pStyle w:val="af0"/>
      </w:pPr>
      <w:r w:rsidRPr="006B4F30">
        <w:t>4.3.4</w:t>
      </w:r>
      <w:r w:rsidR="00A24787" w:rsidRPr="006B4F30">
        <w:t>.</w:t>
      </w:r>
      <w:r w:rsidR="00F74CBC" w:rsidRPr="006B4F30">
        <w:t xml:space="preserve"> Документарные Ценные бумаги Клиента, права на которые не учитываются на Счете депо в управлении, переданные РЕГИОНУ по акту приема-передачи Ценных бумаг</w:t>
      </w:r>
      <w:r w:rsidR="00216EC9" w:rsidRPr="006B4F30">
        <w:t>;</w:t>
      </w:r>
    </w:p>
    <w:p w14:paraId="61B5CD92" w14:textId="40DAE665" w:rsidR="009E1669" w:rsidRPr="006B4F30" w:rsidRDefault="00DA27D4" w:rsidP="006D3F75">
      <w:pPr>
        <w:pStyle w:val="af0"/>
      </w:pPr>
      <w:r w:rsidRPr="006B4F30">
        <w:t>4.3.</w:t>
      </w:r>
      <w:r w:rsidR="008D1870" w:rsidRPr="006B4F30">
        <w:t>5</w:t>
      </w:r>
      <w:r w:rsidRPr="006B4F30">
        <w:t>. Документарные Ценные бумаги Клиента, права на которые не учитываются на Счете депо в управлении,</w:t>
      </w:r>
      <w:r w:rsidR="007827CE" w:rsidRPr="006B4F30">
        <w:t xml:space="preserve"> но при этом </w:t>
      </w:r>
      <w:r w:rsidRPr="006B4F30">
        <w:t>хранение которых осуществляет РЕГИОН на основании</w:t>
      </w:r>
      <w:r w:rsidR="008409A0" w:rsidRPr="006B4F30">
        <w:t xml:space="preserve"> заключенных с Клиентом</w:t>
      </w:r>
      <w:r w:rsidRPr="006B4F30">
        <w:t xml:space="preserve"> договоров хранения</w:t>
      </w:r>
      <w:r w:rsidR="00F93BA2" w:rsidRPr="006B4F30">
        <w:t>.</w:t>
      </w:r>
    </w:p>
    <w:p w14:paraId="169C43FE" w14:textId="77777777" w:rsidR="00F74CBC" w:rsidRPr="006B4F30" w:rsidRDefault="00FF3E15" w:rsidP="0018631B">
      <w:pPr>
        <w:pStyle w:val="af0"/>
        <w:ind w:firstLine="567"/>
      </w:pPr>
      <w:r w:rsidRPr="006B4F30">
        <w:t>4.4.</w:t>
      </w:r>
      <w:r w:rsidR="00F74CBC" w:rsidRPr="006B4F30">
        <w:t xml:space="preserve"> В случаях, предусмотренных настоящим Регламентом, РЕГИОН вправе учитывать на Инвестиционном счете следующие ценные бумаги</w:t>
      </w:r>
      <w:r w:rsidRPr="006B4F30">
        <w:t>, не являющиеся Активами Клиента</w:t>
      </w:r>
      <w:r w:rsidR="00F74CBC" w:rsidRPr="006B4F30">
        <w:t>:</w:t>
      </w:r>
    </w:p>
    <w:p w14:paraId="03E9149C" w14:textId="77777777" w:rsidR="00F74CBC" w:rsidRPr="006B4F30" w:rsidRDefault="00FF3E15" w:rsidP="003B4F5F">
      <w:pPr>
        <w:pStyle w:val="af0"/>
      </w:pPr>
      <w:r w:rsidRPr="006B4F30">
        <w:t>4.4.1.</w:t>
      </w:r>
      <w:r w:rsidR="00F74CBC" w:rsidRPr="006B4F30">
        <w:t xml:space="preserve"> Акции, права на которые учитываются в системе ведения реестра владельцев ценных бумаг эмитента, для совершения Сделок на </w:t>
      </w:r>
      <w:r w:rsidR="00371E39" w:rsidRPr="006B4F30">
        <w:t>В</w:t>
      </w:r>
      <w:r w:rsidR="00F74CBC" w:rsidRPr="006B4F30">
        <w:t>небиржевом рынке;</w:t>
      </w:r>
    </w:p>
    <w:p w14:paraId="1FC85407" w14:textId="77777777" w:rsidR="00FD44F9" w:rsidRPr="006B4F30" w:rsidRDefault="00FF3E15" w:rsidP="007E1369">
      <w:pPr>
        <w:ind w:firstLine="709"/>
        <w:jc w:val="both"/>
        <w:outlineLvl w:val="0"/>
      </w:pPr>
      <w:r w:rsidRPr="006B4F30">
        <w:t>4.4.2.</w:t>
      </w:r>
      <w:r w:rsidR="00FD44F9" w:rsidRPr="006B4F30">
        <w:t xml:space="preserve"> Ценные бумаги, представляющие собой имущество, учет прав на которое/хранение которого в соответствии с действующим законодательством </w:t>
      </w:r>
      <w:r w:rsidR="00B22AF8" w:rsidRPr="006B4F30">
        <w:t xml:space="preserve">РФ </w:t>
      </w:r>
      <w:r w:rsidR="00FD44F9" w:rsidRPr="006B4F30">
        <w:t xml:space="preserve">осуществляют специализированные депозитарии. </w:t>
      </w:r>
    </w:p>
    <w:p w14:paraId="634C6296" w14:textId="77777777" w:rsidR="0060174C" w:rsidRPr="006B4F30" w:rsidRDefault="002D0901" w:rsidP="0060174C">
      <w:pPr>
        <w:ind w:firstLine="539"/>
        <w:jc w:val="both"/>
      </w:pPr>
      <w:r w:rsidRPr="006B4F30">
        <w:t xml:space="preserve"> </w:t>
      </w:r>
      <w:r w:rsidR="00712799" w:rsidRPr="006B4F30">
        <w:t>4.</w:t>
      </w:r>
      <w:r w:rsidR="00C43AD0" w:rsidRPr="006B4F30">
        <w:t>5</w:t>
      </w:r>
      <w:r w:rsidR="00712799" w:rsidRPr="006B4F30">
        <w:t>.</w:t>
      </w:r>
      <w:r w:rsidR="0060174C" w:rsidRPr="006B4F30">
        <w:t xml:space="preserve"> Совершение операций по Инвестиционному счету Клиента осуществляется при условии:</w:t>
      </w:r>
    </w:p>
    <w:p w14:paraId="046F10BA" w14:textId="77777777" w:rsidR="0060174C" w:rsidRPr="006B4F30" w:rsidRDefault="0060174C" w:rsidP="0060174C">
      <w:pPr>
        <w:ind w:firstLine="539"/>
        <w:jc w:val="both"/>
      </w:pPr>
      <w:r w:rsidRPr="006B4F30">
        <w:t xml:space="preserve">- согласия Клиента – физического лица/Представителя Клиента на передачу и обработку своих персональных данных в соответствии с Федеральным законом от 27.07.2006 № 152-ФЗ «О персональных данных» (далее – Федеральный закон №152-ФЗ), </w:t>
      </w:r>
      <w:r w:rsidR="00277AFC" w:rsidRPr="006B4F30">
        <w:t xml:space="preserve">путем подписания Клиентом – физическим лицом/Представителем Клиента </w:t>
      </w:r>
      <w:r w:rsidRPr="006B4F30">
        <w:t>Анкет</w:t>
      </w:r>
      <w:r w:rsidR="00277AFC" w:rsidRPr="006B4F30">
        <w:t>ы</w:t>
      </w:r>
      <w:r w:rsidRPr="006B4F30">
        <w:t xml:space="preserve"> Клиента – физического лица (Приложение №3</w:t>
      </w:r>
      <w:r w:rsidR="00277AFC" w:rsidRPr="006B4F30">
        <w:t xml:space="preserve"> к Соглашению</w:t>
      </w:r>
      <w:r w:rsidRPr="006B4F30">
        <w:t>, Форма А-2) и/или  Анкет</w:t>
      </w:r>
      <w:r w:rsidR="00277AFC" w:rsidRPr="006B4F30">
        <w:t>ы</w:t>
      </w:r>
      <w:r w:rsidRPr="006B4F30">
        <w:t xml:space="preserve"> физического лица – представителя Клиента (Приложение № 3</w:t>
      </w:r>
      <w:r w:rsidR="00277AFC" w:rsidRPr="006B4F30">
        <w:t xml:space="preserve"> к соглашению</w:t>
      </w:r>
      <w:r w:rsidRPr="006B4F30">
        <w:t>, Форма А-3);</w:t>
      </w:r>
    </w:p>
    <w:p w14:paraId="33E16931" w14:textId="77777777" w:rsidR="0060174C" w:rsidRPr="006B4F30" w:rsidRDefault="0060174C" w:rsidP="0060174C">
      <w:pPr>
        <w:ind w:firstLine="539"/>
        <w:jc w:val="both"/>
      </w:pPr>
      <w:r w:rsidRPr="006B4F30">
        <w:t>- согласия Выгодоприобретателя – физического лица/</w:t>
      </w:r>
      <w:proofErr w:type="spellStart"/>
      <w:r w:rsidRPr="006B4F30">
        <w:t>Бенефициарного</w:t>
      </w:r>
      <w:proofErr w:type="spellEnd"/>
      <w:r w:rsidRPr="006B4F30">
        <w:t xml:space="preserve"> владельца/ физических лиц, входящих в органы управления юридического лица и иных физических лиц, сведения о которых указаны в Анкетах, на передачу и обработку своих персональных данных в соответствии с Федеральным законом 152-ФЗ, полученного непосредственно Клиентом, и подтвердившего данный факт </w:t>
      </w:r>
      <w:r w:rsidR="00277AFC" w:rsidRPr="006B4F30">
        <w:t xml:space="preserve">путем подписания Клиентом – юридическим лицом </w:t>
      </w:r>
      <w:r w:rsidR="00794DFB" w:rsidRPr="006B4F30">
        <w:t xml:space="preserve"> Анкет</w:t>
      </w:r>
      <w:r w:rsidR="00277AFC" w:rsidRPr="006B4F30">
        <w:t>ы</w:t>
      </w:r>
      <w:r w:rsidR="00794DFB" w:rsidRPr="006B4F30">
        <w:t xml:space="preserve"> клиента – юридического лица (Приложение №3</w:t>
      </w:r>
      <w:r w:rsidR="00277AFC" w:rsidRPr="006B4F30">
        <w:t xml:space="preserve"> к Соглашению</w:t>
      </w:r>
      <w:r w:rsidR="00794DFB" w:rsidRPr="006B4F30">
        <w:t>, Форма А-1) и/или</w:t>
      </w:r>
      <w:r w:rsidRPr="006B4F30">
        <w:t xml:space="preserve"> Анкет</w:t>
      </w:r>
      <w:r w:rsidR="00277AFC" w:rsidRPr="006B4F30">
        <w:t>ы</w:t>
      </w:r>
      <w:r w:rsidRPr="006B4F30">
        <w:t xml:space="preserve"> - выгодоприобретателя физического лица (Приложение № 3</w:t>
      </w:r>
      <w:r w:rsidR="00277AFC" w:rsidRPr="006B4F30">
        <w:t xml:space="preserve"> к Соглашению</w:t>
      </w:r>
      <w:r w:rsidRPr="006B4F30">
        <w:t>, Форма А-5)</w:t>
      </w:r>
      <w:r w:rsidR="00794DFB" w:rsidRPr="006B4F30">
        <w:t>.</w:t>
      </w:r>
      <w:r w:rsidRPr="006B4F30">
        <w:t xml:space="preserve"> </w:t>
      </w:r>
    </w:p>
    <w:p w14:paraId="698D4A6D" w14:textId="77777777" w:rsidR="00667F9E" w:rsidRPr="006B4F30" w:rsidRDefault="00277AFC" w:rsidP="009351CE">
      <w:pPr>
        <w:jc w:val="both"/>
      </w:pPr>
      <w:r w:rsidRPr="006B4F30">
        <w:t xml:space="preserve">4.5.1. Подписывая Анкету Клиента – физического лица (Приложение №3 к </w:t>
      </w:r>
      <w:r w:rsidR="00170E14" w:rsidRPr="006B4F30">
        <w:t>Регламенту</w:t>
      </w:r>
      <w:r w:rsidRPr="006B4F30">
        <w:t xml:space="preserve">, Форма А-2) и/или Анкету физического лица – </w:t>
      </w:r>
      <w:r w:rsidR="00023875" w:rsidRPr="006B4F30">
        <w:t>П</w:t>
      </w:r>
      <w:r w:rsidRPr="006B4F30">
        <w:t xml:space="preserve">редставителя Клиента (Приложение № 3 к </w:t>
      </w:r>
      <w:r w:rsidR="00170E14" w:rsidRPr="006B4F30">
        <w:t>Регламенту</w:t>
      </w:r>
      <w:r w:rsidRPr="006B4F30">
        <w:t xml:space="preserve">, Форма А-3), Клиент – физическое лицо/Представитель Клиента выражает и подтверждает своей подписью согласие на обработку  ООО "БК РЕГИОН", </w:t>
      </w:r>
      <w:r w:rsidR="00F94DB9" w:rsidRPr="00F94DB9">
        <w:t>119021, город Москва, бульвар Зубовский, дом 11 А, этаж 9, помещение I, комната 1</w:t>
      </w:r>
      <w:r w:rsidR="00A66979" w:rsidRPr="006B4F30" w:rsidDel="00A66979">
        <w:t xml:space="preserve"> </w:t>
      </w:r>
      <w:r w:rsidR="00170E14" w:rsidRPr="006B4F30">
        <w:t xml:space="preserve">как оператором персональных данных по смыслу ФЗ «О персональных данных» N 152-ФЗ, </w:t>
      </w:r>
      <w:r w:rsidR="00BD3E80" w:rsidRPr="006B4F30">
        <w:t xml:space="preserve">персональных данных, </w:t>
      </w:r>
      <w:r w:rsidR="004266AC" w:rsidRPr="006B4F30">
        <w:t>под которыми понимаются все данные, полученные РЕГИОНОМ в связи с заключением и исполнением Соглашения о брокерском обслуживании</w:t>
      </w:r>
      <w:r w:rsidRPr="006B4F30">
        <w:t>.</w:t>
      </w:r>
    </w:p>
    <w:p w14:paraId="6C6D1854" w14:textId="77777777" w:rsidR="00277AFC" w:rsidRPr="006B4F30" w:rsidRDefault="00BD4B4B" w:rsidP="00277AFC">
      <w:pPr>
        <w:ind w:firstLine="539"/>
        <w:jc w:val="both"/>
      </w:pPr>
      <w:r w:rsidRPr="006B4F30">
        <w:t>Под персональными данными понимаются все данные</w:t>
      </w:r>
      <w:r w:rsidR="00822C06" w:rsidRPr="006B4F30">
        <w:t xml:space="preserve">, </w:t>
      </w:r>
      <w:r w:rsidRPr="006B4F30">
        <w:t>указанные в Анкете Клиента – физического лица (Приложение №3 к Регламенту, Форма А-2) и/или Анкете физического лица – Представителя Клиента (Приложение № 3 к Регламенту, Форма А-3), а также полученные РЕГИОНОМ в связи с заключением и исполнением Соглашения о брокерском обслуживании</w:t>
      </w:r>
      <w:r w:rsidR="00377EC7" w:rsidRPr="006B4F30">
        <w:t xml:space="preserve">, </w:t>
      </w:r>
      <w:r w:rsidR="00822C06" w:rsidRPr="006B4F30">
        <w:t xml:space="preserve">а также в </w:t>
      </w:r>
      <w:r w:rsidRPr="006B4F30">
        <w:t xml:space="preserve">иных документах, передаваемых РЕГИОНУ, в том числе </w:t>
      </w:r>
      <w:r w:rsidR="00377EC7" w:rsidRPr="006B4F30">
        <w:t xml:space="preserve">в </w:t>
      </w:r>
      <w:r w:rsidRPr="006B4F30">
        <w:t>доверенностях, письмах, заявлениях, документах, предоставляемых в подтверждение соответствия требованиям, с целью присвоения определенного статуса, в соответствии с законодательством Российской Федерации</w:t>
      </w:r>
      <w:r w:rsidR="00F74FAD" w:rsidRPr="006B4F30">
        <w:t xml:space="preserve"> </w:t>
      </w:r>
      <w:r w:rsidRPr="006B4F30">
        <w:t xml:space="preserve">и прочие данные, полученные (имеющиеся) в том числе у третьих лиц на основании или в связи с заключенными договорами, включая (но не ограничиваясь), сведения об имуществе и имущественных правах, в </w:t>
      </w:r>
      <w:proofErr w:type="spellStart"/>
      <w:r w:rsidRPr="006B4F30">
        <w:t>т.ч</w:t>
      </w:r>
      <w:proofErr w:type="spellEnd"/>
      <w:r w:rsidRPr="006B4F30">
        <w:t xml:space="preserve">. денежных средствах и ценных бумагах, данные договоров (в </w:t>
      </w:r>
      <w:proofErr w:type="spellStart"/>
      <w:r w:rsidRPr="006B4F30">
        <w:t>т.ч</w:t>
      </w:r>
      <w:proofErr w:type="spellEnd"/>
      <w:r w:rsidRPr="006B4F30">
        <w:t>. их наименований, номеров и дат их заключения), данные об открытых у юридических лиц счетах, данные, содержащиеся в отчетных документах перед Клиентом</w:t>
      </w:r>
      <w:r w:rsidR="00277AFC" w:rsidRPr="006B4F30">
        <w:t>.</w:t>
      </w:r>
    </w:p>
    <w:p w14:paraId="304B3B76" w14:textId="77777777" w:rsidR="004266AC" w:rsidRPr="006B4F30" w:rsidRDefault="00667F9E" w:rsidP="00B010E2">
      <w:pPr>
        <w:ind w:firstLine="709"/>
        <w:jc w:val="both"/>
      </w:pPr>
      <w:r w:rsidRPr="006B4F30">
        <w:t xml:space="preserve">РЕГИОН с целью обработки персональных данных совершает любые действия с </w:t>
      </w:r>
      <w:r w:rsidR="008304A8" w:rsidRPr="006B4F30">
        <w:t xml:space="preserve">персональными данными с </w:t>
      </w:r>
      <w:r w:rsidRPr="006B4F30">
        <w:t>использованием средств автоматизации или без использования таких средств, включая</w:t>
      </w:r>
      <w:r w:rsidR="002C63A7" w:rsidRPr="006B4F30">
        <w:t>: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N 152-ФЗ, а также на передачу такой информации третьим лицам в случаях, установленных действующим законодательством Российской Федерации.</w:t>
      </w:r>
    </w:p>
    <w:p w14:paraId="5134FBC0" w14:textId="77777777" w:rsidR="00CA4EC3" w:rsidRPr="006B4F30" w:rsidRDefault="00E76D0D" w:rsidP="00277AFC">
      <w:pPr>
        <w:pStyle w:val="default0"/>
        <w:spacing w:before="0" w:beforeAutospacing="0" w:after="0" w:afterAutospacing="0"/>
        <w:ind w:firstLine="539"/>
        <w:jc w:val="both"/>
        <w:rPr>
          <w:rFonts w:eastAsia="Times New Roman"/>
          <w:sz w:val="20"/>
          <w:szCs w:val="20"/>
        </w:rPr>
      </w:pPr>
      <w:r w:rsidRPr="006B4F30">
        <w:rPr>
          <w:rFonts w:eastAsia="Times New Roman"/>
          <w:sz w:val="20"/>
          <w:szCs w:val="20"/>
        </w:rPr>
        <w:t>Целью обработки персональных данных РЕГИОНОМ является о</w:t>
      </w:r>
      <w:r w:rsidR="004037A1" w:rsidRPr="006B4F30">
        <w:rPr>
          <w:rFonts w:eastAsia="Times New Roman"/>
          <w:sz w:val="20"/>
          <w:szCs w:val="20"/>
        </w:rPr>
        <w:t xml:space="preserve">бработка персональных данных в интересах Клиента, в том числе в целях надлежащего исполнения РЕГИОНОМ обязанностей в рамках оказания РЕГИОНОМ услуг по Соглашению о брокерском обслуживании. В целях надлежащего исполнения РЕГИОНОМ обязанностей в рамках оказания услуг по Соглашению о брокерском обслуживании, РЕГИОН будет передавать представителям РЕГИОНА, контрагентам, сделки с которыми заключены РЕГИОНОМ в рамках указанных договоров от своего имени, но за счет Клиента или от имени и за счет Клиента, </w:t>
      </w:r>
      <w:r w:rsidR="00FD76BD" w:rsidRPr="006B4F30">
        <w:rPr>
          <w:rFonts w:eastAsia="Times New Roman"/>
          <w:sz w:val="20"/>
          <w:szCs w:val="20"/>
        </w:rPr>
        <w:t>О</w:t>
      </w:r>
      <w:r w:rsidR="004037A1" w:rsidRPr="006B4F30">
        <w:rPr>
          <w:rFonts w:eastAsia="Times New Roman"/>
          <w:sz w:val="20"/>
          <w:szCs w:val="20"/>
        </w:rPr>
        <w:t xml:space="preserve">рганизаторам торговли, </w:t>
      </w:r>
      <w:r w:rsidR="00FD76BD" w:rsidRPr="006B4F30">
        <w:rPr>
          <w:rFonts w:eastAsia="Times New Roman"/>
          <w:sz w:val="20"/>
          <w:szCs w:val="20"/>
        </w:rPr>
        <w:t>К</w:t>
      </w:r>
      <w:r w:rsidR="004037A1" w:rsidRPr="006B4F30">
        <w:rPr>
          <w:rFonts w:eastAsia="Times New Roman"/>
          <w:sz w:val="20"/>
          <w:szCs w:val="20"/>
        </w:rPr>
        <w:t>лиринговым организациям, осуществляющим клиринг сделок, расчетным депозитариям, расчетным организациям, реестродержателям</w:t>
      </w:r>
      <w:r w:rsidR="00D8345C">
        <w:rPr>
          <w:rFonts w:eastAsia="Times New Roman"/>
          <w:sz w:val="20"/>
          <w:szCs w:val="20"/>
        </w:rPr>
        <w:t>, организации, обеспечивающей техническую поддержку программного обеспечения (</w:t>
      </w:r>
      <w:r w:rsidR="00D8345C" w:rsidRPr="00D8345C">
        <w:rPr>
          <w:rFonts w:eastAsia="Times New Roman"/>
          <w:sz w:val="20"/>
          <w:szCs w:val="20"/>
        </w:rPr>
        <w:t>ООО «ЭЛЬФИН»</w:t>
      </w:r>
      <w:r w:rsidR="00D8345C">
        <w:rPr>
          <w:rFonts w:eastAsia="Times New Roman"/>
          <w:sz w:val="20"/>
          <w:szCs w:val="20"/>
        </w:rPr>
        <w:t xml:space="preserve">, </w:t>
      </w:r>
      <w:r w:rsidR="0047048E">
        <w:rPr>
          <w:rFonts w:eastAsia="Times New Roman"/>
          <w:sz w:val="20"/>
          <w:szCs w:val="20"/>
        </w:rPr>
        <w:t xml:space="preserve">ОГРН </w:t>
      </w:r>
      <w:r w:rsidR="00D8345C" w:rsidRPr="00D8345C">
        <w:rPr>
          <w:rFonts w:eastAsia="Times New Roman"/>
          <w:sz w:val="20"/>
          <w:szCs w:val="20"/>
        </w:rPr>
        <w:t>1187746774643</w:t>
      </w:r>
      <w:r w:rsidR="00D8345C">
        <w:rPr>
          <w:rFonts w:eastAsia="Times New Roman"/>
          <w:sz w:val="20"/>
          <w:szCs w:val="20"/>
        </w:rPr>
        <w:t>)</w:t>
      </w:r>
      <w:r w:rsidR="00AE3CD1" w:rsidRPr="006B4F30" w:rsidDel="00AE3CD1">
        <w:rPr>
          <w:rFonts w:eastAsia="Times New Roman"/>
          <w:sz w:val="20"/>
          <w:szCs w:val="20"/>
        </w:rPr>
        <w:t xml:space="preserve"> </w:t>
      </w:r>
      <w:r w:rsidR="00CA4EC3" w:rsidRPr="006B4F30">
        <w:rPr>
          <w:rFonts w:eastAsia="Times New Roman"/>
          <w:sz w:val="20"/>
          <w:szCs w:val="20"/>
        </w:rPr>
        <w:t xml:space="preserve">персональные данные </w:t>
      </w:r>
      <w:r w:rsidR="004037A1" w:rsidRPr="006B4F30">
        <w:rPr>
          <w:rFonts w:eastAsia="Times New Roman"/>
          <w:sz w:val="20"/>
          <w:szCs w:val="20"/>
        </w:rPr>
        <w:t>о Клиенте, в том числе сведения о договорных отношениях Клиента с РЕГИОНОМ, информацию об активах и задолженности (обязательствах) Клиента перед РЕГИОНОМ, о сделках/операциях, совершенных в соответствии с положениями Регламента</w:t>
      </w:r>
      <w:r w:rsidR="009D229C">
        <w:rPr>
          <w:rFonts w:eastAsia="Times New Roman"/>
          <w:sz w:val="20"/>
          <w:szCs w:val="20"/>
        </w:rPr>
        <w:t>, размерах вознаграждений, полученных РЕГИОНОМ от Клиентов</w:t>
      </w:r>
      <w:r w:rsidR="004037A1" w:rsidRPr="006B4F30">
        <w:rPr>
          <w:rFonts w:eastAsia="Times New Roman"/>
          <w:sz w:val="20"/>
          <w:szCs w:val="20"/>
        </w:rPr>
        <w:t xml:space="preserve">. </w:t>
      </w:r>
      <w:r w:rsidR="006A18CB">
        <w:rPr>
          <w:rFonts w:eastAsia="Times New Roman"/>
          <w:sz w:val="20"/>
          <w:szCs w:val="20"/>
        </w:rPr>
        <w:t xml:space="preserve">В случае заключения </w:t>
      </w:r>
      <w:r w:rsidR="006A18CB" w:rsidRPr="006B4F30">
        <w:rPr>
          <w:rFonts w:eastAsia="Times New Roman"/>
          <w:sz w:val="20"/>
          <w:szCs w:val="20"/>
        </w:rPr>
        <w:t>Соглашения о брокерском обслуживании</w:t>
      </w:r>
      <w:r w:rsidR="006A18CB">
        <w:rPr>
          <w:rFonts w:eastAsia="Times New Roman"/>
          <w:sz w:val="20"/>
          <w:szCs w:val="20"/>
        </w:rPr>
        <w:t xml:space="preserve"> через </w:t>
      </w:r>
      <w:r w:rsidR="00AE3CD1">
        <w:rPr>
          <w:rFonts w:eastAsia="Times New Roman"/>
          <w:sz w:val="20"/>
          <w:szCs w:val="20"/>
        </w:rPr>
        <w:t>агент</w:t>
      </w:r>
      <w:r w:rsidR="00851DBB">
        <w:rPr>
          <w:rFonts w:eastAsia="Times New Roman"/>
          <w:sz w:val="20"/>
          <w:szCs w:val="20"/>
        </w:rPr>
        <w:t>ов</w:t>
      </w:r>
      <w:r w:rsidR="00AE3CD1">
        <w:rPr>
          <w:rFonts w:eastAsia="Times New Roman"/>
          <w:sz w:val="20"/>
          <w:szCs w:val="20"/>
        </w:rPr>
        <w:t xml:space="preserve"> РЕГИОНА по привлечению Клиентов</w:t>
      </w:r>
      <w:r w:rsidR="00851DBB">
        <w:rPr>
          <w:rFonts w:eastAsia="Times New Roman"/>
          <w:sz w:val="20"/>
          <w:szCs w:val="20"/>
        </w:rPr>
        <w:t xml:space="preserve">: </w:t>
      </w:r>
      <w:r w:rsidR="00AE3CD1" w:rsidRPr="003A2C02">
        <w:rPr>
          <w:rFonts w:eastAsia="Times New Roman"/>
          <w:sz w:val="20"/>
          <w:szCs w:val="20"/>
        </w:rPr>
        <w:t>ПАО «МОСКОВСКИЙ КРЕДИТНЫЙ БАНК»</w:t>
      </w:r>
      <w:r w:rsidR="00AE3CD1">
        <w:rPr>
          <w:rFonts w:eastAsia="Times New Roman"/>
          <w:sz w:val="20"/>
          <w:szCs w:val="20"/>
        </w:rPr>
        <w:t xml:space="preserve">, ОГРН </w:t>
      </w:r>
      <w:r w:rsidR="00AE3CD1" w:rsidRPr="0047048E">
        <w:rPr>
          <w:rFonts w:eastAsia="Times New Roman"/>
          <w:sz w:val="20"/>
          <w:szCs w:val="20"/>
        </w:rPr>
        <w:t>1027739555282</w:t>
      </w:r>
      <w:r w:rsidR="00CF53D0">
        <w:rPr>
          <w:rFonts w:eastAsia="Times New Roman"/>
          <w:sz w:val="20"/>
          <w:szCs w:val="20"/>
        </w:rPr>
        <w:t>;</w:t>
      </w:r>
      <w:r w:rsidR="00851DBB">
        <w:rPr>
          <w:rFonts w:eastAsia="Times New Roman"/>
          <w:sz w:val="20"/>
          <w:szCs w:val="20"/>
        </w:rPr>
        <w:t xml:space="preserve"> </w:t>
      </w:r>
      <w:r w:rsidR="00CF53D0" w:rsidRPr="00CF53D0">
        <w:rPr>
          <w:rFonts w:eastAsia="Times New Roman"/>
          <w:sz w:val="20"/>
          <w:szCs w:val="20"/>
        </w:rPr>
        <w:t xml:space="preserve">Акционерное общество «Банк </w:t>
      </w:r>
      <w:proofErr w:type="spellStart"/>
      <w:r w:rsidR="00CF53D0" w:rsidRPr="00CF53D0">
        <w:rPr>
          <w:rFonts w:eastAsia="Times New Roman"/>
          <w:sz w:val="20"/>
          <w:szCs w:val="20"/>
        </w:rPr>
        <w:t>Интеза</w:t>
      </w:r>
      <w:proofErr w:type="spellEnd"/>
      <w:r w:rsidR="00CF53D0" w:rsidRPr="00CF53D0">
        <w:rPr>
          <w:rFonts w:eastAsia="Times New Roman"/>
          <w:sz w:val="20"/>
          <w:szCs w:val="20"/>
        </w:rPr>
        <w:t>»</w:t>
      </w:r>
      <w:r w:rsidR="00CF53D0">
        <w:rPr>
          <w:rFonts w:eastAsia="Times New Roman"/>
          <w:sz w:val="20"/>
          <w:szCs w:val="20"/>
        </w:rPr>
        <w:t>, ОГРН</w:t>
      </w:r>
      <w:r w:rsidR="00CF53D0" w:rsidRPr="00CF53D0">
        <w:rPr>
          <w:rFonts w:eastAsia="Times New Roman"/>
          <w:sz w:val="20"/>
          <w:szCs w:val="20"/>
        </w:rPr>
        <w:t xml:space="preserve"> 1027739177377</w:t>
      </w:r>
      <w:r w:rsidR="00AE3CD1" w:rsidRPr="006B4F30">
        <w:rPr>
          <w:rFonts w:eastAsia="Times New Roman"/>
          <w:sz w:val="20"/>
          <w:szCs w:val="20"/>
        </w:rPr>
        <w:t xml:space="preserve"> </w:t>
      </w:r>
      <w:r w:rsidR="00AE3CD1">
        <w:rPr>
          <w:rFonts w:eastAsia="Times New Roman"/>
          <w:sz w:val="20"/>
          <w:szCs w:val="20"/>
        </w:rPr>
        <w:t>(далее</w:t>
      </w:r>
      <w:r w:rsidR="007E01E4">
        <w:rPr>
          <w:rFonts w:eastAsia="Times New Roman"/>
          <w:sz w:val="20"/>
          <w:szCs w:val="20"/>
        </w:rPr>
        <w:t xml:space="preserve"> и ранее</w:t>
      </w:r>
      <w:r w:rsidR="005B5DF1">
        <w:rPr>
          <w:rFonts w:eastAsia="Times New Roman"/>
          <w:sz w:val="20"/>
          <w:szCs w:val="20"/>
        </w:rPr>
        <w:t xml:space="preserve"> </w:t>
      </w:r>
      <w:r w:rsidR="00AE3CD1">
        <w:rPr>
          <w:rFonts w:eastAsia="Times New Roman"/>
          <w:sz w:val="20"/>
          <w:szCs w:val="20"/>
        </w:rPr>
        <w:t>– Агент по привлечению к</w:t>
      </w:r>
      <w:r w:rsidR="006A18CB">
        <w:rPr>
          <w:rFonts w:eastAsia="Times New Roman"/>
          <w:sz w:val="20"/>
          <w:szCs w:val="20"/>
        </w:rPr>
        <w:t>лиентов</w:t>
      </w:r>
      <w:r w:rsidR="00AE3CD1">
        <w:rPr>
          <w:rFonts w:eastAsia="Times New Roman"/>
          <w:sz w:val="20"/>
          <w:szCs w:val="20"/>
        </w:rPr>
        <w:t>)</w:t>
      </w:r>
      <w:r w:rsidR="006A18CB">
        <w:rPr>
          <w:rFonts w:eastAsia="Times New Roman"/>
          <w:sz w:val="20"/>
          <w:szCs w:val="20"/>
        </w:rPr>
        <w:t xml:space="preserve"> указанные в настоящем абзаце персональные данные Клиентов, привлеченных через Агента по привлечению клиентов, могут передаваться РЕГИОНОМ </w:t>
      </w:r>
      <w:r w:rsidR="00F7330F">
        <w:rPr>
          <w:rFonts w:eastAsia="Times New Roman"/>
          <w:sz w:val="20"/>
          <w:szCs w:val="20"/>
        </w:rPr>
        <w:t xml:space="preserve">соответствующему </w:t>
      </w:r>
      <w:r w:rsidR="006A18CB">
        <w:rPr>
          <w:rFonts w:eastAsia="Times New Roman"/>
          <w:sz w:val="20"/>
          <w:szCs w:val="20"/>
        </w:rPr>
        <w:t xml:space="preserve">Агенту по привлечению клиентов в целях последующей передачи таких персональных данных соответствующим Клиентам, а также в целях информирования Агента по привлечению клиентов о ходе исполнения агентского договора между ним и РЕГИОНОМ. </w:t>
      </w:r>
    </w:p>
    <w:p w14:paraId="78AAE570" w14:textId="77777777" w:rsidR="00F76A84" w:rsidRPr="0047048E" w:rsidRDefault="00E76D0D" w:rsidP="000A50AA">
      <w:pPr>
        <w:pStyle w:val="default0"/>
        <w:spacing w:before="0" w:beforeAutospacing="0" w:after="0" w:afterAutospacing="0"/>
        <w:ind w:firstLine="539"/>
        <w:jc w:val="both"/>
      </w:pPr>
      <w:r w:rsidRPr="006B4F30">
        <w:rPr>
          <w:rFonts w:eastAsia="Times New Roman"/>
          <w:sz w:val="20"/>
          <w:szCs w:val="20"/>
        </w:rPr>
        <w:t>Наряду с указанными целями, обработка персональных данных будет осуществляться РЕГИОНОМ в</w:t>
      </w:r>
      <w:r w:rsidR="004037A1" w:rsidRPr="006B4F30">
        <w:rPr>
          <w:rFonts w:eastAsia="Times New Roman"/>
          <w:sz w:val="20"/>
          <w:szCs w:val="20"/>
        </w:rPr>
        <w:t xml:space="preserve"> целях осуществления РЕГИОНОМ функций и обязанностей, предусмотренных Налоговым кодексом Российской Федерации, Федеральным законом от 07.08.2001 № 115-ФЗ «О противодействии легализации (отмыванию) доходов, полученных преступным путем, и финансированию терроризма» (в том числе, в целях идентификации Клиента и/или представителя Клиента и/или выгодоприобретателя и/или </w:t>
      </w:r>
      <w:proofErr w:type="spellStart"/>
      <w:r w:rsidR="004037A1" w:rsidRPr="006B4F30">
        <w:rPr>
          <w:rFonts w:eastAsia="Times New Roman"/>
          <w:sz w:val="20"/>
          <w:szCs w:val="20"/>
        </w:rPr>
        <w:t>бенефициарного</w:t>
      </w:r>
      <w:proofErr w:type="spellEnd"/>
      <w:r w:rsidR="004037A1" w:rsidRPr="006B4F30">
        <w:rPr>
          <w:rFonts w:eastAsia="Times New Roman"/>
          <w:sz w:val="20"/>
          <w:szCs w:val="20"/>
        </w:rPr>
        <w:t xml:space="preserve"> владельца), Федеральным законом от 10.12.2003 № 173-ФЗ «О валютном регулировании и валютном контроле», Федеральным законом от 22.04.1996 № 39-ФЗ «О рынке ценных бумаг», иными нормативными правовыми актами.</w:t>
      </w:r>
    </w:p>
    <w:p w14:paraId="4F310115" w14:textId="77777777" w:rsidR="000A50AA" w:rsidRPr="006B4F30" w:rsidRDefault="004037A1" w:rsidP="00277AFC">
      <w:pPr>
        <w:pStyle w:val="default0"/>
        <w:spacing w:before="0" w:beforeAutospacing="0" w:after="0" w:afterAutospacing="0"/>
        <w:ind w:firstLine="539"/>
        <w:jc w:val="both"/>
        <w:rPr>
          <w:rFonts w:eastAsia="Times New Roman"/>
          <w:sz w:val="20"/>
          <w:szCs w:val="20"/>
        </w:rPr>
      </w:pPr>
      <w:r w:rsidRPr="006B4F30">
        <w:rPr>
          <w:rFonts w:eastAsia="Times New Roman"/>
          <w:sz w:val="20"/>
          <w:szCs w:val="20"/>
        </w:rPr>
        <w:t>Срок обработки персональных данных устанавливается с момента предоставления персональных данных и до истечения 5 (Пяти) лет с</w:t>
      </w:r>
      <w:r w:rsidR="007B6FB2" w:rsidRPr="006B4F30">
        <w:rPr>
          <w:rFonts w:eastAsia="Times New Roman"/>
          <w:sz w:val="20"/>
          <w:szCs w:val="20"/>
        </w:rPr>
        <w:t xml:space="preserve"> </w:t>
      </w:r>
      <w:r w:rsidR="00CA4EC3" w:rsidRPr="006B4F30">
        <w:rPr>
          <w:rFonts w:eastAsia="Times New Roman"/>
          <w:sz w:val="20"/>
          <w:szCs w:val="20"/>
        </w:rPr>
        <w:t xml:space="preserve">даты </w:t>
      </w:r>
      <w:r w:rsidRPr="006B4F30">
        <w:rPr>
          <w:rFonts w:eastAsia="Times New Roman"/>
          <w:sz w:val="20"/>
          <w:szCs w:val="20"/>
        </w:rPr>
        <w:t>прекращени</w:t>
      </w:r>
      <w:r w:rsidR="00CA4EC3" w:rsidRPr="006B4F30">
        <w:rPr>
          <w:rFonts w:eastAsia="Times New Roman"/>
          <w:sz w:val="20"/>
          <w:szCs w:val="20"/>
        </w:rPr>
        <w:t>я</w:t>
      </w:r>
      <w:r w:rsidRPr="006B4F30">
        <w:rPr>
          <w:rFonts w:eastAsia="Times New Roman"/>
          <w:sz w:val="20"/>
          <w:szCs w:val="20"/>
        </w:rPr>
        <w:t xml:space="preserve"> действия Соглашения о брокерском обслуживании. </w:t>
      </w:r>
      <w:r w:rsidR="00277AFC" w:rsidRPr="006B4F30">
        <w:rPr>
          <w:rFonts w:eastAsia="Times New Roman"/>
          <w:sz w:val="20"/>
          <w:szCs w:val="20"/>
        </w:rPr>
        <w:t>Согласие</w:t>
      </w:r>
      <w:r w:rsidR="00CA4EC3" w:rsidRPr="006B4F30">
        <w:rPr>
          <w:rFonts w:eastAsia="Times New Roman"/>
          <w:sz w:val="20"/>
          <w:szCs w:val="20"/>
        </w:rPr>
        <w:t xml:space="preserve"> субъекта персональных данных</w:t>
      </w:r>
      <w:r w:rsidR="00277AFC" w:rsidRPr="006B4F30">
        <w:rPr>
          <w:rFonts w:eastAsia="Times New Roman"/>
          <w:sz w:val="20"/>
          <w:szCs w:val="20"/>
        </w:rPr>
        <w:t xml:space="preserve"> может быть отозвано путем направления письменного уведомления  </w:t>
      </w:r>
      <w:r w:rsidR="008D1966" w:rsidRPr="006B4F30">
        <w:rPr>
          <w:rFonts w:eastAsia="Times New Roman"/>
          <w:sz w:val="20"/>
          <w:szCs w:val="20"/>
        </w:rPr>
        <w:t>РЕГИОНУ</w:t>
      </w:r>
      <w:r w:rsidR="00277AFC" w:rsidRPr="006B4F30">
        <w:rPr>
          <w:rFonts w:eastAsia="Times New Roman"/>
          <w:sz w:val="20"/>
          <w:szCs w:val="20"/>
        </w:rPr>
        <w:t xml:space="preserve">  в свободной форме. </w:t>
      </w:r>
      <w:r w:rsidR="00277AFC" w:rsidRPr="006B4F30">
        <w:rPr>
          <w:sz w:val="20"/>
          <w:szCs w:val="20"/>
        </w:rPr>
        <w:t xml:space="preserve">В случае отзыва </w:t>
      </w:r>
      <w:r w:rsidR="00277AFC" w:rsidRPr="006B4F30">
        <w:rPr>
          <w:rFonts w:eastAsia="Times New Roman"/>
          <w:sz w:val="20"/>
          <w:szCs w:val="20"/>
        </w:rPr>
        <w:t>Клиентом – физическим лицом/Представителем Клиента</w:t>
      </w:r>
      <w:r w:rsidR="00277AFC" w:rsidRPr="006B4F30">
        <w:rPr>
          <w:sz w:val="20"/>
          <w:szCs w:val="20"/>
        </w:rPr>
        <w:t xml:space="preserve"> согласия на обработку его персональных данных, </w:t>
      </w:r>
      <w:r w:rsidR="008D1966" w:rsidRPr="006B4F30">
        <w:rPr>
          <w:rFonts w:eastAsia="Times New Roman"/>
          <w:sz w:val="20"/>
          <w:szCs w:val="20"/>
        </w:rPr>
        <w:t>РЕГИОН</w:t>
      </w:r>
      <w:r w:rsidR="00277AFC" w:rsidRPr="006B4F30">
        <w:rPr>
          <w:sz w:val="20"/>
          <w:szCs w:val="20"/>
        </w:rPr>
        <w:t xml:space="preserve"> осуществляет обработку персональных данных исключительно в части, требуемой для соблюдения </w:t>
      </w:r>
      <w:r w:rsidR="008D1966" w:rsidRPr="006B4F30">
        <w:rPr>
          <w:rFonts w:eastAsia="Times New Roman"/>
          <w:sz w:val="20"/>
          <w:szCs w:val="20"/>
        </w:rPr>
        <w:t>РЕГИОНОМ</w:t>
      </w:r>
      <w:r w:rsidR="00277AFC" w:rsidRPr="006B4F30">
        <w:rPr>
          <w:sz w:val="20"/>
          <w:szCs w:val="20"/>
        </w:rPr>
        <w:t xml:space="preserve"> </w:t>
      </w:r>
      <w:r w:rsidR="00CA4EC3" w:rsidRPr="006B4F30">
        <w:rPr>
          <w:sz w:val="20"/>
          <w:szCs w:val="20"/>
        </w:rPr>
        <w:t xml:space="preserve">норм </w:t>
      </w:r>
      <w:r w:rsidR="00277AFC" w:rsidRPr="006B4F30">
        <w:rPr>
          <w:sz w:val="20"/>
          <w:szCs w:val="20"/>
        </w:rPr>
        <w:t>действующего законодательства Российской Федерации.</w:t>
      </w:r>
    </w:p>
    <w:p w14:paraId="26036529" w14:textId="73169EF1" w:rsidR="00474EF3" w:rsidRPr="006B4F30" w:rsidRDefault="00277AFC" w:rsidP="00277AFC">
      <w:pPr>
        <w:ind w:firstLine="539"/>
        <w:jc w:val="both"/>
      </w:pPr>
      <w:r w:rsidRPr="006B4F30">
        <w:t xml:space="preserve">4.5.2. Подписывая Анкету клиента – юридического лица (Приложение №3 к </w:t>
      </w:r>
      <w:r w:rsidR="005E028E" w:rsidRPr="006B4F30">
        <w:t>Регламенту</w:t>
      </w:r>
      <w:r w:rsidRPr="006B4F30">
        <w:t xml:space="preserve">, Форма А-1) и/или Анкету - выгодоприобретателя физического лица (Приложение № 3 к </w:t>
      </w:r>
      <w:r w:rsidR="005E028E" w:rsidRPr="006B4F30">
        <w:t>Регламенту</w:t>
      </w:r>
      <w:r w:rsidRPr="006B4F30">
        <w:t>, Форма А-5)</w:t>
      </w:r>
      <w:r w:rsidR="00B53FBB" w:rsidRPr="006B4F30">
        <w:t xml:space="preserve"> и/или Анкету - выгодоприобретателя юридического лица (Приложение № 3 к </w:t>
      </w:r>
      <w:r w:rsidR="005E028E" w:rsidRPr="006B4F30">
        <w:t>Регламенту</w:t>
      </w:r>
      <w:r w:rsidR="00B53FBB" w:rsidRPr="006B4F30">
        <w:t>, Форма А-4)</w:t>
      </w:r>
      <w:r w:rsidRPr="006B4F30">
        <w:t xml:space="preserve">, Клиент подтверждает </w:t>
      </w:r>
      <w:r w:rsidR="00B70FB1" w:rsidRPr="006B4F30">
        <w:t xml:space="preserve">своей подписью </w:t>
      </w:r>
      <w:r w:rsidRPr="006B4F30">
        <w:t>получение им от Выгодоприобретателя – физического лица/</w:t>
      </w:r>
      <w:proofErr w:type="spellStart"/>
      <w:r w:rsidRPr="006B4F30">
        <w:t>Бенефициарного</w:t>
      </w:r>
      <w:proofErr w:type="spellEnd"/>
      <w:r w:rsidRPr="006B4F30">
        <w:t xml:space="preserve"> владельца/ физических лиц, входящих в органы управления юридического лица и иных физических лиц, сведения о которых указаны в Анкетах (Форма А-1 </w:t>
      </w:r>
      <w:r w:rsidR="00B53FBB" w:rsidRPr="006B4F30">
        <w:t xml:space="preserve">и/или Форма А-5 </w:t>
      </w:r>
      <w:r w:rsidRPr="006B4F30">
        <w:t xml:space="preserve">и/или Форма А-5, Приложение № 3 к </w:t>
      </w:r>
      <w:r w:rsidR="00CA4EC3" w:rsidRPr="006B4F30">
        <w:t>Регламенту</w:t>
      </w:r>
      <w:r w:rsidRPr="006B4F30">
        <w:t>)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их персональных данных</w:t>
      </w:r>
      <w:r w:rsidR="00B70FB1" w:rsidRPr="006B4F30">
        <w:t xml:space="preserve"> ООО "БК РЕГИОН", </w:t>
      </w:r>
      <w:r w:rsidR="00F94DB9" w:rsidRPr="00F94DB9">
        <w:t>119021, город Москва, бульвар Зубовский, дом 11 А, этаж 9, помещение I, комната 1</w:t>
      </w:r>
      <w:r w:rsidR="00B70FB1" w:rsidRPr="006B4F30" w:rsidDel="00A66979">
        <w:t xml:space="preserve"> </w:t>
      </w:r>
      <w:r w:rsidR="00B70FB1" w:rsidRPr="006B4F30">
        <w:t>как оператор</w:t>
      </w:r>
      <w:r w:rsidR="00CB560D" w:rsidRPr="006B4F30">
        <w:t>у</w:t>
      </w:r>
      <w:r w:rsidR="00B70FB1" w:rsidRPr="006B4F30">
        <w:t xml:space="preserve"> персональных данных по смыслу ФЗ «О персональных данных» N 152-ФЗ</w:t>
      </w:r>
      <w:r w:rsidRPr="006B4F30">
        <w:t xml:space="preserve">. </w:t>
      </w:r>
    </w:p>
    <w:p w14:paraId="6B4CAA43" w14:textId="215649B6" w:rsidR="00277AFC" w:rsidRPr="006B4F30" w:rsidRDefault="00474EF3" w:rsidP="00277AFC">
      <w:pPr>
        <w:ind w:firstLine="709"/>
        <w:jc w:val="both"/>
      </w:pPr>
      <w:r w:rsidRPr="006B4F30">
        <w:t>Под персональными данными</w:t>
      </w:r>
      <w:r w:rsidR="00277AFC" w:rsidRPr="006B4F30">
        <w:t xml:space="preserve">, в отношении которых </w:t>
      </w:r>
      <w:r w:rsidR="002C55A9" w:rsidRPr="006B4F30">
        <w:t xml:space="preserve">Клиентом </w:t>
      </w:r>
      <w:r w:rsidR="00277AFC" w:rsidRPr="006B4F30">
        <w:t xml:space="preserve">получено согласие </w:t>
      </w:r>
      <w:r w:rsidR="008633CE" w:rsidRPr="006B4F30">
        <w:t>с</w:t>
      </w:r>
      <w:r w:rsidR="00277AFC" w:rsidRPr="006B4F30">
        <w:t xml:space="preserve">убъекта персональных данных, </w:t>
      </w:r>
      <w:r w:rsidRPr="006B4F30">
        <w:t>понимаются все данные, указанные Анкете клиента – юридического лица (Приложение №3 к Регламенту, Форма А-1) и/или Анкете - выгодоприобретателя физического лица (Приложение № 3 к Регламенту, Форма А-5) и/или Анкете - выгодоприобретателя юридического лица (Приложение № 3 к Регламенту, Форма А-4), а также в иных документах, полученных РЕГИОНОМ, в том числе доверенностях, письмах, заявлениях, документах, предоставляемых в подтверждение соответствия требованиям, с целью присвоения определенного статуса, в соответствии с законодательством Российской Федерации</w:t>
      </w:r>
      <w:r w:rsidR="00277AFC" w:rsidRPr="006B4F30">
        <w:t>.</w:t>
      </w:r>
    </w:p>
    <w:p w14:paraId="772CBA68" w14:textId="77777777" w:rsidR="008D1966" w:rsidRPr="006B4F30" w:rsidRDefault="00E64733" w:rsidP="00277AFC">
      <w:pPr>
        <w:ind w:firstLine="709"/>
        <w:jc w:val="both"/>
      </w:pPr>
      <w:r w:rsidRPr="006B4F30">
        <w:t>РЕГИОН с целью обработки персональных данных совершает любые действия с персональными данными с использованием средств автоматизации или без использования таких средств, включая</w:t>
      </w:r>
      <w:r w:rsidR="00277AFC" w:rsidRPr="006B4F30">
        <w:t xml:space="preserve">: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w:t>
      </w:r>
      <w:r w:rsidR="00CB560D" w:rsidRPr="006B4F30">
        <w:t xml:space="preserve">персональных </w:t>
      </w:r>
      <w:r w:rsidR="00277AFC" w:rsidRPr="006B4F30">
        <w:t>данных приведено в Федеральном законе N 152-ФЗ, а также на передачу такой информации третьим лицам в случаях, установленных действующим законодательством Российской Федерации.</w:t>
      </w:r>
    </w:p>
    <w:p w14:paraId="09F8218B" w14:textId="77777777" w:rsidR="00E64733" w:rsidRPr="006B4F30" w:rsidRDefault="00E64733" w:rsidP="00277AFC">
      <w:pPr>
        <w:ind w:firstLine="709"/>
        <w:jc w:val="both"/>
      </w:pPr>
      <w:r w:rsidRPr="006B4F30">
        <w:t xml:space="preserve">Целью обработки РЕГИОНОМ персональных данных является </w:t>
      </w:r>
      <w:r w:rsidRPr="006B4F30">
        <w:rPr>
          <w:rFonts w:eastAsia="Calibri"/>
        </w:rPr>
        <w:t xml:space="preserve">осуществление РЕГИОНОМ  функций и обязанностей, предусмотренных Федеральным законом от 07.08.2001 № 115-ФЗ «О противодействии легализации (отмыванию) доходов, полученных преступным путем, и финансированию терроризма» (в том числе, в целях идентификации Клиента и/или представителя Клиента и/или выгодоприобретателя и/или </w:t>
      </w:r>
      <w:proofErr w:type="spellStart"/>
      <w:r w:rsidRPr="006B4F30">
        <w:rPr>
          <w:rFonts w:eastAsia="Calibri"/>
        </w:rPr>
        <w:t>бенефициарного</w:t>
      </w:r>
      <w:proofErr w:type="spellEnd"/>
      <w:r w:rsidRPr="006B4F30">
        <w:rPr>
          <w:rFonts w:eastAsia="Calibri"/>
        </w:rPr>
        <w:t xml:space="preserve"> владельца), иными нормативными правовыми актами</w:t>
      </w:r>
      <w:r w:rsidR="00636578" w:rsidRPr="006B4F30">
        <w:rPr>
          <w:rFonts w:eastAsia="Calibri"/>
        </w:rPr>
        <w:t>.</w:t>
      </w:r>
    </w:p>
    <w:p w14:paraId="0F2B8B6B" w14:textId="77777777" w:rsidR="00277AFC" w:rsidRPr="006B4F30" w:rsidRDefault="00BD3E80" w:rsidP="00277AFC">
      <w:pPr>
        <w:ind w:firstLine="539"/>
        <w:jc w:val="both"/>
      </w:pPr>
      <w:r w:rsidRPr="006B4F30">
        <w:t>Срок обработки персональных данных устанавливается с момента предоставления персональных данных и до истечения 5 (Пяти) лет с</w:t>
      </w:r>
      <w:r w:rsidR="007B6FB2" w:rsidRPr="006B4F30">
        <w:t xml:space="preserve"> </w:t>
      </w:r>
      <w:r w:rsidR="00E76D0D" w:rsidRPr="006B4F30">
        <w:t xml:space="preserve">даты </w:t>
      </w:r>
      <w:r w:rsidRPr="006B4F30">
        <w:t>прекращени</w:t>
      </w:r>
      <w:r w:rsidR="00E76D0D" w:rsidRPr="006B4F30">
        <w:t>я</w:t>
      </w:r>
      <w:r w:rsidRPr="006B4F30">
        <w:t xml:space="preserve"> действия Соглашения о брокерском обслуживании. Согласие может быть отозвано </w:t>
      </w:r>
      <w:r w:rsidR="00CB560D" w:rsidRPr="006B4F30">
        <w:t xml:space="preserve">субъектом персональных данных </w:t>
      </w:r>
      <w:r w:rsidRPr="006B4F30">
        <w:t>путем направления письменного уведомления  РЕГИОНУ  в свободной форме</w:t>
      </w:r>
      <w:r w:rsidR="00277AFC" w:rsidRPr="006B4F30">
        <w:t>. В случае</w:t>
      </w:r>
      <w:r w:rsidR="002C63A7" w:rsidRPr="006B4F30">
        <w:t xml:space="preserve"> </w:t>
      </w:r>
      <w:r w:rsidRPr="006B4F30">
        <w:t xml:space="preserve">получения от субъекта персональных данных </w:t>
      </w:r>
      <w:r w:rsidR="00277AFC" w:rsidRPr="006B4F30">
        <w:t xml:space="preserve">отзыва согласия на обработку персональных данных, </w:t>
      </w:r>
      <w:r w:rsidRPr="006B4F30">
        <w:t>РЕГИОН</w:t>
      </w:r>
      <w:r w:rsidR="00277AFC" w:rsidRPr="006B4F30">
        <w:t xml:space="preserve"> осуществляет обработку персональных данных </w:t>
      </w:r>
      <w:r w:rsidRPr="006B4F30">
        <w:t xml:space="preserve">такого лица </w:t>
      </w:r>
      <w:r w:rsidR="00277AFC" w:rsidRPr="006B4F30">
        <w:t xml:space="preserve">исключительно в части, требуемой для соблюдения </w:t>
      </w:r>
      <w:r w:rsidRPr="006B4F30">
        <w:t>РЕГИОНОМ</w:t>
      </w:r>
      <w:r w:rsidR="00277AFC" w:rsidRPr="006B4F30">
        <w:t xml:space="preserve"> норм действующего законодательства Российской Федерации.</w:t>
      </w:r>
    </w:p>
    <w:p w14:paraId="14904B03" w14:textId="77777777" w:rsidR="0096695D" w:rsidRPr="006B4F30" w:rsidRDefault="00712799" w:rsidP="007E1369">
      <w:pPr>
        <w:ind w:firstLine="539"/>
        <w:jc w:val="both"/>
      </w:pPr>
      <w:r w:rsidRPr="006B4F30">
        <w:t>4.</w:t>
      </w:r>
      <w:r w:rsidR="00C43AD0" w:rsidRPr="006B4F30">
        <w:t>6</w:t>
      </w:r>
      <w:r w:rsidRPr="006B4F30">
        <w:t>. Ведение операций по Инвестиционному счету Клиентов</w:t>
      </w:r>
      <w:r w:rsidR="00F56AB9" w:rsidRPr="006B4F30">
        <w:t xml:space="preserve"> РЕГИОНА</w:t>
      </w:r>
      <w:r w:rsidRPr="006B4F30">
        <w:t xml:space="preserve"> - иностранных юридических лиц и иностранных граждан</w:t>
      </w:r>
      <w:r w:rsidR="00F56AB9" w:rsidRPr="006B4F30">
        <w:t xml:space="preserve">, а также совершение </w:t>
      </w:r>
      <w:r w:rsidR="007054F0" w:rsidRPr="006B4F30">
        <w:t>сделок (</w:t>
      </w:r>
      <w:r w:rsidR="00F56AB9" w:rsidRPr="006B4F30">
        <w:t>операций</w:t>
      </w:r>
      <w:r w:rsidR="007054F0" w:rsidRPr="006B4F30">
        <w:t>)</w:t>
      </w:r>
      <w:r w:rsidR="00F56AB9" w:rsidRPr="006B4F30">
        <w:t xml:space="preserve"> с </w:t>
      </w:r>
      <w:r w:rsidR="007054F0" w:rsidRPr="006B4F30">
        <w:t>валютными ценностями</w:t>
      </w:r>
      <w:r w:rsidR="00F56AB9" w:rsidRPr="006B4F30">
        <w:t xml:space="preserve"> во исполнение Поручения  Клиента производится РЕГИОНОМ </w:t>
      </w:r>
      <w:r w:rsidRPr="006B4F30">
        <w:t xml:space="preserve">с учетом ограничений, предусмотренных действующим валютным законодательством РФ и нормативными актами Банка России. </w:t>
      </w:r>
    </w:p>
    <w:p w14:paraId="7E9A5BF9" w14:textId="77777777" w:rsidR="003E152B" w:rsidRPr="006B4F30" w:rsidRDefault="00712799" w:rsidP="007E1369">
      <w:pPr>
        <w:ind w:firstLine="539"/>
        <w:jc w:val="both"/>
      </w:pPr>
      <w:r w:rsidRPr="006B4F30">
        <w:t>4.</w:t>
      </w:r>
      <w:r w:rsidR="00C43AD0" w:rsidRPr="006B4F30">
        <w:t>7</w:t>
      </w:r>
      <w:r w:rsidRPr="006B4F30">
        <w:t>.</w:t>
      </w:r>
      <w:r w:rsidR="003E152B" w:rsidRPr="006B4F30">
        <w:t xml:space="preserve"> Во всех случаях при осуществлении брокерского обслуживания в рамках настоящего Регламента получать информацию об операциях Клиента и инициировать Поручения от имени Клиента может только сам Клиент (если Клиент – физическое лицо) или его </w:t>
      </w:r>
      <w:r w:rsidR="0087543D" w:rsidRPr="006B4F30">
        <w:t>П</w:t>
      </w:r>
      <w:r w:rsidR="003E152B" w:rsidRPr="006B4F30">
        <w:t xml:space="preserve">редставители, имеющие необходимый объем полномочий. </w:t>
      </w:r>
    </w:p>
    <w:p w14:paraId="02C74DE8" w14:textId="77777777" w:rsidR="003E152B" w:rsidRPr="006B4F30" w:rsidRDefault="003E152B" w:rsidP="007E1369">
      <w:pPr>
        <w:ind w:firstLine="539"/>
        <w:jc w:val="both"/>
      </w:pPr>
      <w:r w:rsidRPr="006B4F30">
        <w:t>Без доверенности выступать от имени Клиента – юридического лица могут лица, действующие от имени юридического лица в соответствии с действующим законодательством РФ и учредительными документами юридического лица. Указанные лица вправе подписывать документы при условии наличия их подписи в банковской карточке, предоставленной РЕГИОНУ.</w:t>
      </w:r>
    </w:p>
    <w:p w14:paraId="330466B8" w14:textId="77777777" w:rsidR="003E152B" w:rsidRPr="006B4F30" w:rsidRDefault="003E152B" w:rsidP="007E1369">
      <w:pPr>
        <w:ind w:firstLine="539"/>
        <w:jc w:val="both"/>
      </w:pPr>
      <w:r w:rsidRPr="006B4F30">
        <w:t>Права иных лиц выступать от имени Клиента должны подтверждаться специальными доверенностями, выданными Клиентом в порядке, предусмотренном действующим законодательством РФ. В случае если доверенность выдана Клиентом – физическим лицом, то</w:t>
      </w:r>
      <w:r w:rsidR="002A092C" w:rsidRPr="006B4F30">
        <w:t xml:space="preserve"> подписание доверенности должно происходить в офисе РЕГИОНА в присутствии уполномоченного сотрудника либо</w:t>
      </w:r>
      <w:r w:rsidRPr="006B4F30">
        <w:t xml:space="preserve"> подпись Клиента</w:t>
      </w:r>
      <w:r w:rsidR="002A092C" w:rsidRPr="006B4F30">
        <w:t xml:space="preserve"> на доверенности</w:t>
      </w:r>
      <w:r w:rsidRPr="006B4F30">
        <w:t xml:space="preserve"> должна быть засвидетельствована нотариально.</w:t>
      </w:r>
    </w:p>
    <w:p w14:paraId="4AE5657B" w14:textId="77777777" w:rsidR="003E152B" w:rsidRPr="006B4F30" w:rsidRDefault="003E152B" w:rsidP="007E1369">
      <w:pPr>
        <w:ind w:firstLine="539"/>
        <w:jc w:val="both"/>
      </w:pPr>
      <w:r w:rsidRPr="006B4F30">
        <w:t>В целях обеспечения прав и интересов Клиентов при совершении операций с Ценными бумагами все лица, уполномоченные на представление перед РЕГИОНОМ интересов Клиента - физического лица, предоставляют РЕГИОНУ Анкету, заполненную по форме Приложения №3</w:t>
      </w:r>
      <w:r w:rsidR="000C2CC7" w:rsidRPr="006B4F30">
        <w:t>, Форма А-3</w:t>
      </w:r>
      <w:r w:rsidRPr="006B4F30">
        <w:t xml:space="preserve"> к Регламенту. Клиент обязан обеспечить предоставление </w:t>
      </w:r>
      <w:r w:rsidR="000C524B" w:rsidRPr="006B4F30">
        <w:t>П</w:t>
      </w:r>
      <w:r w:rsidRPr="006B4F30">
        <w:t xml:space="preserve">редставителями Анкет РЕГИОНУ. </w:t>
      </w:r>
    </w:p>
    <w:p w14:paraId="5D72F8D9" w14:textId="77777777" w:rsidR="00186CA1" w:rsidRPr="006B4F30" w:rsidRDefault="003E152B" w:rsidP="007E1369">
      <w:pPr>
        <w:ind w:firstLine="539"/>
        <w:jc w:val="both"/>
      </w:pPr>
      <w:r w:rsidRPr="006B4F30">
        <w:t>4.</w:t>
      </w:r>
      <w:r w:rsidR="00C43AD0" w:rsidRPr="006B4F30">
        <w:t>8</w:t>
      </w:r>
      <w:r w:rsidRPr="006B4F30">
        <w:t xml:space="preserve">. </w:t>
      </w:r>
      <w:r w:rsidR="00712799" w:rsidRPr="006B4F30">
        <w:t xml:space="preserve">В случае изменения данных, содержащихся в представленных </w:t>
      </w:r>
      <w:r w:rsidR="00292068" w:rsidRPr="006B4F30">
        <w:t xml:space="preserve">Клиентом </w:t>
      </w:r>
      <w:r w:rsidR="00712799" w:rsidRPr="006B4F30">
        <w:t>РЕГИОНУ документах, Клиент обязан своевременно уведомить об этом РЕГИОН и представить документы</w:t>
      </w:r>
      <w:r w:rsidR="00233F3F" w:rsidRPr="006B4F30">
        <w:t>, подтверждающие внесение соответствующих изменений</w:t>
      </w:r>
      <w:r w:rsidR="00712799" w:rsidRPr="006B4F30">
        <w:t xml:space="preserve">, а также в течение </w:t>
      </w:r>
      <w:r w:rsidR="00BC74F1" w:rsidRPr="006B4F30">
        <w:t>10</w:t>
      </w:r>
      <w:r w:rsidR="00712799" w:rsidRPr="006B4F30">
        <w:t xml:space="preserve"> (</w:t>
      </w:r>
      <w:r w:rsidR="00BC74F1" w:rsidRPr="006B4F30">
        <w:t>десяти</w:t>
      </w:r>
      <w:r w:rsidR="00712799" w:rsidRPr="006B4F30">
        <w:t xml:space="preserve">) </w:t>
      </w:r>
      <w:r w:rsidR="00080A20" w:rsidRPr="006B4F30">
        <w:t>Р</w:t>
      </w:r>
      <w:r w:rsidR="00712799" w:rsidRPr="006B4F30">
        <w:t>абочих дней с даты таких изменений предоставить РЕГИОНУ новую Анкету Клиента лично</w:t>
      </w:r>
      <w:r w:rsidR="00F72E99" w:rsidRPr="006B4F30">
        <w:t>,</w:t>
      </w:r>
      <w:r w:rsidR="006B0DE0" w:rsidRPr="006B4F30">
        <w:t xml:space="preserve"> либо предоставить Анкету, подписанную электронной подписью, </w:t>
      </w:r>
      <w:r w:rsidR="00712799" w:rsidRPr="006B4F30">
        <w:t>либо</w:t>
      </w:r>
      <w:r w:rsidR="0096695D" w:rsidRPr="006B4F30">
        <w:t xml:space="preserve"> отсканированный вариант Анкеты</w:t>
      </w:r>
      <w:r w:rsidR="00712799" w:rsidRPr="006B4F30">
        <w:t xml:space="preserve"> </w:t>
      </w:r>
      <w:r w:rsidR="0096695D" w:rsidRPr="006B4F30">
        <w:t xml:space="preserve">посредством </w:t>
      </w:r>
      <w:r w:rsidR="00712799" w:rsidRPr="006B4F30">
        <w:t>электронной почт</w:t>
      </w:r>
      <w:r w:rsidR="0096695D" w:rsidRPr="006B4F30">
        <w:t>ы</w:t>
      </w:r>
      <w:r w:rsidR="00712799" w:rsidRPr="006B4F30">
        <w:t xml:space="preserve"> с обязательным последующим представлением оригинала Анкеты </w:t>
      </w:r>
      <w:r w:rsidR="008D4152" w:rsidRPr="006B4F30">
        <w:t xml:space="preserve">в течение 10 (десяти) </w:t>
      </w:r>
      <w:r w:rsidR="00080A20" w:rsidRPr="006B4F30">
        <w:t>Р</w:t>
      </w:r>
      <w:r w:rsidR="008D4152" w:rsidRPr="006B4F30">
        <w:t>абочих дней</w:t>
      </w:r>
      <w:r w:rsidR="00110ABF" w:rsidRPr="006B4F30">
        <w:t>.</w:t>
      </w:r>
    </w:p>
    <w:p w14:paraId="1EC17C85" w14:textId="77777777" w:rsidR="00712799" w:rsidRPr="006B4F30" w:rsidRDefault="00F42542" w:rsidP="007E1369">
      <w:pPr>
        <w:ind w:firstLine="539"/>
        <w:jc w:val="both"/>
      </w:pPr>
      <w:r w:rsidRPr="006B4F30">
        <w:t>4.</w:t>
      </w:r>
      <w:r w:rsidR="00C43AD0" w:rsidRPr="006B4F30">
        <w:t>9</w:t>
      </w:r>
      <w:r w:rsidRPr="006B4F30">
        <w:t xml:space="preserve">. </w:t>
      </w:r>
      <w:r w:rsidR="00712799" w:rsidRPr="006B4F30">
        <w:t>Клиент обязуется пред</w:t>
      </w:r>
      <w:r w:rsidR="003E152B" w:rsidRPr="006B4F30">
        <w:t>о</w:t>
      </w:r>
      <w:r w:rsidR="00712799" w:rsidRPr="006B4F30">
        <w:t xml:space="preserve">ставлять РЕГИОНУ любым из указанных </w:t>
      </w:r>
      <w:r w:rsidR="0023028F" w:rsidRPr="006B4F30">
        <w:t xml:space="preserve">в пункте 4.8. Регламента </w:t>
      </w:r>
      <w:r w:rsidR="00712799" w:rsidRPr="006B4F30">
        <w:t xml:space="preserve">способов </w:t>
      </w:r>
      <w:r w:rsidR="00AD1E1C" w:rsidRPr="006B4F30">
        <w:t>обн</w:t>
      </w:r>
      <w:r w:rsidR="00712799" w:rsidRPr="006B4F30">
        <w:t>ов</w:t>
      </w:r>
      <w:r w:rsidR="00AD1E1C" w:rsidRPr="006B4F30">
        <w:t>ленную</w:t>
      </w:r>
      <w:r w:rsidR="00712799" w:rsidRPr="006B4F30">
        <w:t xml:space="preserve"> Анкету Клиента</w:t>
      </w:r>
      <w:r w:rsidR="00972903" w:rsidRPr="006B4F30">
        <w:t xml:space="preserve"> (П</w:t>
      </w:r>
      <w:r w:rsidR="00FE3D43" w:rsidRPr="006B4F30">
        <w:t>риложение №3</w:t>
      </w:r>
      <w:r w:rsidR="00F72EED" w:rsidRPr="006B4F30">
        <w:t>, Форма А-1 или Форма А-2</w:t>
      </w:r>
      <w:r w:rsidR="00FE3D43" w:rsidRPr="006B4F30">
        <w:t>)</w:t>
      </w:r>
      <w:r w:rsidR="00712799" w:rsidRPr="006B4F30">
        <w:t xml:space="preserve">, а в случае наличия у Клиента </w:t>
      </w:r>
      <w:r w:rsidR="000C524B" w:rsidRPr="006B4F30">
        <w:t>П</w:t>
      </w:r>
      <w:r w:rsidR="00712799" w:rsidRPr="006B4F30">
        <w:t>редставител</w:t>
      </w:r>
      <w:r w:rsidR="00FE2F13" w:rsidRPr="006B4F30">
        <w:t>ей</w:t>
      </w:r>
      <w:r w:rsidR="007438AD" w:rsidRPr="006B4F30">
        <w:t>,</w:t>
      </w:r>
      <w:r w:rsidR="00FE2F13" w:rsidRPr="006B4F30">
        <w:t xml:space="preserve"> либо </w:t>
      </w:r>
      <w:r w:rsidR="003E152B" w:rsidRPr="006B4F30">
        <w:t>Выгодоприобретател</w:t>
      </w:r>
      <w:r w:rsidR="00FE2F13" w:rsidRPr="006B4F30">
        <w:t>ей, либо Бенефициарных владельцев</w:t>
      </w:r>
      <w:r w:rsidR="008F43B3" w:rsidRPr="006B4F30">
        <w:t xml:space="preserve"> </w:t>
      </w:r>
      <w:r w:rsidR="009D09A4" w:rsidRPr="006B4F30">
        <w:t xml:space="preserve">также </w:t>
      </w:r>
      <w:r w:rsidR="00FE2F13" w:rsidRPr="006B4F30">
        <w:t>соответствующи</w:t>
      </w:r>
      <w:r w:rsidR="009D09A4" w:rsidRPr="006B4F30">
        <w:t>е</w:t>
      </w:r>
      <w:r w:rsidR="00FE2F13" w:rsidRPr="006B4F30">
        <w:t xml:space="preserve"> </w:t>
      </w:r>
      <w:r w:rsidR="00AD1E1C" w:rsidRPr="006B4F30">
        <w:t>обновленн</w:t>
      </w:r>
      <w:r w:rsidR="00FE2F13" w:rsidRPr="006B4F30">
        <w:t>ы</w:t>
      </w:r>
      <w:r w:rsidR="009D09A4" w:rsidRPr="006B4F30">
        <w:t>е</w:t>
      </w:r>
      <w:r w:rsidR="00AD1E1C" w:rsidRPr="006B4F30">
        <w:t xml:space="preserve"> </w:t>
      </w:r>
      <w:r w:rsidR="008F43B3" w:rsidRPr="006B4F30">
        <w:t>Анкет</w:t>
      </w:r>
      <w:r w:rsidR="009D09A4" w:rsidRPr="006B4F30">
        <w:t>ы</w:t>
      </w:r>
      <w:r w:rsidR="008F43B3" w:rsidRPr="006B4F30">
        <w:t xml:space="preserve"> (</w:t>
      </w:r>
      <w:r w:rsidR="00712799" w:rsidRPr="006B4F30">
        <w:t>Приложени</w:t>
      </w:r>
      <w:r w:rsidRPr="006B4F30">
        <w:t>е</w:t>
      </w:r>
      <w:r w:rsidR="00712799" w:rsidRPr="006B4F30">
        <w:t xml:space="preserve"> №</w:t>
      </w:r>
      <w:r w:rsidR="00D05204" w:rsidRPr="006B4F30">
        <w:t>3</w:t>
      </w:r>
      <w:r w:rsidRPr="006B4F30">
        <w:t>, Форма А-3, Форма А-4, Форма А-5</w:t>
      </w:r>
      <w:r w:rsidR="008F43B3" w:rsidRPr="006B4F30">
        <w:t>)</w:t>
      </w:r>
      <w:r w:rsidR="00FE2F13" w:rsidRPr="006B4F30">
        <w:t xml:space="preserve"> </w:t>
      </w:r>
      <w:r w:rsidR="009D09A4" w:rsidRPr="006B4F30">
        <w:t xml:space="preserve">не реже одного раза в года, а также отдельные Анкеты </w:t>
      </w:r>
      <w:r w:rsidR="00712799" w:rsidRPr="006B4F30">
        <w:t xml:space="preserve">в </w:t>
      </w:r>
      <w:r w:rsidR="000C2CC7" w:rsidRPr="006B4F30">
        <w:t xml:space="preserve">случае изменения каких либо </w:t>
      </w:r>
      <w:r w:rsidR="00712799" w:rsidRPr="006B4F30">
        <w:t>указанны</w:t>
      </w:r>
      <w:r w:rsidR="000C2CC7" w:rsidRPr="006B4F30">
        <w:t xml:space="preserve">х в </w:t>
      </w:r>
      <w:r w:rsidR="009D09A4" w:rsidRPr="006B4F30">
        <w:t>Анкетах</w:t>
      </w:r>
      <w:r w:rsidR="000C2CC7" w:rsidRPr="006B4F30">
        <w:t xml:space="preserve"> сведени</w:t>
      </w:r>
      <w:r w:rsidR="009D09A4" w:rsidRPr="006B4F30">
        <w:t>й</w:t>
      </w:r>
      <w:r w:rsidR="000C2CC7" w:rsidRPr="006B4F30">
        <w:t xml:space="preserve"> в течение 10 (десяти) </w:t>
      </w:r>
      <w:r w:rsidR="00080A20" w:rsidRPr="006B4F30">
        <w:t>Р</w:t>
      </w:r>
      <w:r w:rsidR="000C2CC7" w:rsidRPr="006B4F30">
        <w:t>абочих дней с даты, когда Клиенту стало известно о соответствующих изменениях</w:t>
      </w:r>
      <w:r w:rsidR="00712799" w:rsidRPr="006B4F30">
        <w:t>.</w:t>
      </w:r>
    </w:p>
    <w:p w14:paraId="7FD2AC11" w14:textId="77777777" w:rsidR="007438AD" w:rsidRPr="006B4F30" w:rsidRDefault="007438AD" w:rsidP="007E1369">
      <w:pPr>
        <w:ind w:firstLine="539"/>
        <w:jc w:val="both"/>
      </w:pPr>
      <w:r w:rsidRPr="006B4F30">
        <w:t xml:space="preserve">В случае изменения сведений, указанных в Анкетах для определения налогового </w:t>
      </w:r>
      <w:proofErr w:type="spellStart"/>
      <w:r w:rsidRPr="006B4F30">
        <w:t>резидентства</w:t>
      </w:r>
      <w:proofErr w:type="spellEnd"/>
      <w:r w:rsidR="0023028F" w:rsidRPr="006B4F30">
        <w:t>, Клиент обязуется предоставлять РЕГИОНУ любым из указанных в пункте 4.8. Регламента способов соответствующую(</w:t>
      </w:r>
      <w:proofErr w:type="spellStart"/>
      <w:r w:rsidR="0023028F" w:rsidRPr="006B4F30">
        <w:t>ие</w:t>
      </w:r>
      <w:proofErr w:type="spellEnd"/>
      <w:r w:rsidR="0023028F" w:rsidRPr="006B4F30">
        <w:t xml:space="preserve">) Анкету(ы) для определения налогового </w:t>
      </w:r>
      <w:proofErr w:type="spellStart"/>
      <w:r w:rsidR="0023028F" w:rsidRPr="006B4F30">
        <w:t>резидентства</w:t>
      </w:r>
      <w:proofErr w:type="spellEnd"/>
      <w:r w:rsidR="0023028F" w:rsidRPr="006B4F30">
        <w:t xml:space="preserve"> </w:t>
      </w:r>
      <w:r w:rsidRPr="006B4F30">
        <w:t>в течение 10 (десяти) Рабочих дней с даты, когда Клиенту стало известно о соответствующих изменениях.</w:t>
      </w:r>
    </w:p>
    <w:p w14:paraId="501FF964" w14:textId="77777777" w:rsidR="000C2CC7" w:rsidRPr="006B4F30" w:rsidRDefault="000C2CC7" w:rsidP="007E1369">
      <w:pPr>
        <w:ind w:firstLine="539"/>
        <w:jc w:val="both"/>
      </w:pPr>
      <w:r w:rsidRPr="006B4F30">
        <w:t>4.1</w:t>
      </w:r>
      <w:r w:rsidR="00C43AD0" w:rsidRPr="006B4F30">
        <w:t>0</w:t>
      </w:r>
      <w:r w:rsidRPr="006B4F30">
        <w:t>. РЕГИОН вправе требовать от Клиента предоставления актуализированных Анкет</w:t>
      </w:r>
      <w:r w:rsidR="007438AD" w:rsidRPr="006B4F30">
        <w:t xml:space="preserve">, а также Анкет для определения налогового </w:t>
      </w:r>
      <w:proofErr w:type="spellStart"/>
      <w:r w:rsidR="007438AD" w:rsidRPr="006B4F30">
        <w:t>резидентства</w:t>
      </w:r>
      <w:proofErr w:type="spellEnd"/>
      <w:r w:rsidRPr="006B4F30">
        <w:t xml:space="preserve"> </w:t>
      </w:r>
      <w:r w:rsidR="009D09A4" w:rsidRPr="006B4F30">
        <w:t>с периодичностью, определяемой по усмотрению РЕГИОН</w:t>
      </w:r>
      <w:r w:rsidR="001E4B82" w:rsidRPr="006B4F30">
        <w:t>А</w:t>
      </w:r>
      <w:r w:rsidR="009D09A4" w:rsidRPr="006B4F30">
        <w:t>.</w:t>
      </w:r>
    </w:p>
    <w:p w14:paraId="75AF5CD9" w14:textId="77777777" w:rsidR="003E152B" w:rsidRPr="006B4F30" w:rsidRDefault="003E152B" w:rsidP="007E1369">
      <w:pPr>
        <w:ind w:firstLine="539"/>
        <w:jc w:val="both"/>
      </w:pPr>
      <w:r w:rsidRPr="006B4F30">
        <w:t xml:space="preserve">При невыполнении </w:t>
      </w:r>
      <w:r w:rsidR="00655524" w:rsidRPr="006B4F30">
        <w:t>выше</w:t>
      </w:r>
      <w:r w:rsidRPr="006B4F30">
        <w:t xml:space="preserve">указанных требований, Клиент полностью несет риск неблагоприятных для него последствий, вызванных отсутствием у РЕГИОНА сведений о Клиенте, включая отказ РЕГИОНА в </w:t>
      </w:r>
      <w:r w:rsidR="00B10397" w:rsidRPr="006B4F30">
        <w:t xml:space="preserve">исполнении </w:t>
      </w:r>
      <w:r w:rsidRPr="006B4F30">
        <w:t xml:space="preserve">Поручений Клиента </w:t>
      </w:r>
      <w:r w:rsidR="00B10397" w:rsidRPr="006B4F30">
        <w:t>на</w:t>
      </w:r>
      <w:r w:rsidRPr="006B4F30">
        <w:t xml:space="preserve"> совершени</w:t>
      </w:r>
      <w:r w:rsidR="00B10397" w:rsidRPr="006B4F30">
        <w:t>е</w:t>
      </w:r>
      <w:r w:rsidRPr="006B4F30">
        <w:t xml:space="preserve"> операций по Инвестиционному счету в ра</w:t>
      </w:r>
      <w:r w:rsidR="0096695D" w:rsidRPr="006B4F30">
        <w:t>м</w:t>
      </w:r>
      <w:r w:rsidRPr="006B4F30">
        <w:t xml:space="preserve">ках настоящего </w:t>
      </w:r>
      <w:r w:rsidR="00655524" w:rsidRPr="006B4F30">
        <w:t xml:space="preserve">Регламента </w:t>
      </w:r>
      <w:r w:rsidRPr="006B4F30">
        <w:t>(за исключением операции по зачислению Денежных средств).</w:t>
      </w:r>
    </w:p>
    <w:p w14:paraId="6389E3C5" w14:textId="56F56D6B" w:rsidR="00FD4DB9" w:rsidRPr="006B4F30" w:rsidRDefault="00FD4DB9" w:rsidP="00FD4DB9">
      <w:pPr>
        <w:ind w:firstLine="539"/>
        <w:jc w:val="both"/>
      </w:pPr>
      <w:r w:rsidRPr="006B4F30">
        <w:t>4.1</w:t>
      </w:r>
      <w:r w:rsidR="001B0FD8">
        <w:t>1</w:t>
      </w:r>
      <w:r w:rsidRPr="006B4F30">
        <w:t xml:space="preserve">. По желанию Клиента РЕГИОН может открыть в рамках Инвестиционного счета один или несколько Портфелей, сгруппированных по месту совершения сделок и/или месту расчетов и/или иным признакам. В этом случае денежные средства, ценные бумаги и обязательства, входящие в состав одного Портфеля Клиента, не могут одновременно входить в состав другого Портфеля Клиента. Для открытия одного или нескольких Портфелей, сгруппированных по месту совершения сделок и/или месту расчетов и/или иным признакам, Клиент должен направить в РЕГИОН заявление(я) в письменной форме (Приложение №11), за исключением случаев, когда открытие Портфеля </w:t>
      </w:r>
      <w:r w:rsidR="00C43AD0" w:rsidRPr="006B4F30">
        <w:t xml:space="preserve">осуществляется без подписания Приложения №11 </w:t>
      </w:r>
      <w:r w:rsidRPr="006B4F30">
        <w:t>в</w:t>
      </w:r>
      <w:r w:rsidR="00C43AD0" w:rsidRPr="006B4F30">
        <w:t xml:space="preserve"> соответствии с</w:t>
      </w:r>
      <w:r w:rsidRPr="006B4F30">
        <w:t xml:space="preserve"> пункт</w:t>
      </w:r>
      <w:r w:rsidR="00C43AD0" w:rsidRPr="006B4F30">
        <w:t>ом</w:t>
      </w:r>
      <w:r w:rsidRPr="006B4F30">
        <w:t xml:space="preserve"> 4.</w:t>
      </w:r>
      <w:r w:rsidR="00C43AD0" w:rsidRPr="006B4F30">
        <w:t>1</w:t>
      </w:r>
      <w:r w:rsidR="001B0FD8">
        <w:t>2</w:t>
      </w:r>
      <w:r w:rsidRPr="006B4F30">
        <w:t>. Регламента. В случае наличия нескольких Портфелей в рамках Инвестиционного счета, Клиент при направлении в РЕГИОН Поручений, кроме номера Инвестиционного счета должен указать код Портфеля, по которому данная операция должна быть проведена во внутреннем учете РЕГИОНА.</w:t>
      </w:r>
    </w:p>
    <w:p w14:paraId="3BF3EED5" w14:textId="77777777" w:rsidR="00C43AD0" w:rsidRPr="006B4F30" w:rsidRDefault="00C43AD0" w:rsidP="00C43AD0">
      <w:pPr>
        <w:pStyle w:val="af0"/>
        <w:ind w:firstLine="539"/>
      </w:pPr>
      <w:r w:rsidRPr="006B4F30">
        <w:t>4.1</w:t>
      </w:r>
      <w:r w:rsidR="001B0FD8">
        <w:t>2</w:t>
      </w:r>
      <w:r w:rsidRPr="006B4F30">
        <w:t>. Портфели в рамках Инвестиционного счета</w:t>
      </w:r>
      <w:r w:rsidR="001E35F0" w:rsidRPr="006B4F30">
        <w:t xml:space="preserve"> (кроме Инвестиционного счета для Валютного рынка)</w:t>
      </w:r>
      <w:r w:rsidRPr="006B4F30">
        <w:t>, которые открываются без подписания Приложения №11</w:t>
      </w:r>
      <w:r w:rsidR="001E35F0" w:rsidRPr="006B4F30">
        <w:t xml:space="preserve"> для Клиентов, не являющихся Доверительными управляющими, осуществляющими  доверительное управление средствами пенсионных накоплений</w:t>
      </w:r>
      <w:r w:rsidR="004A0461" w:rsidRPr="006B4F30">
        <w:t xml:space="preserve"> и пенсионных резервов</w:t>
      </w:r>
      <w:r w:rsidR="001E35F0" w:rsidRPr="006B4F30">
        <w:t>:</w:t>
      </w:r>
    </w:p>
    <w:p w14:paraId="181E3B4C" w14:textId="77777777" w:rsidR="00C43AD0" w:rsidRPr="006B4F30" w:rsidRDefault="00C43AD0" w:rsidP="00C43AD0">
      <w:pPr>
        <w:pStyle w:val="af0"/>
      </w:pPr>
      <w:r w:rsidRPr="006B4F30">
        <w:t>4.1</w:t>
      </w:r>
      <w:r w:rsidR="001B0FD8">
        <w:t>2</w:t>
      </w:r>
      <w:r w:rsidRPr="006B4F30">
        <w:t>.1. Для совершения сделок на Внебиржевом рынке РЕГИОН  открывает   Клиенту отдельный портфель в рамках Инвестиционного счета (далее – Внебиржевой портфель). Внебиржевой портфель открывается  в момент  подачи  Поручения на внебиржевую сделку (если до этого Внебиржевой портфель не был открыт).</w:t>
      </w:r>
    </w:p>
    <w:p w14:paraId="5AD584E3" w14:textId="77777777" w:rsidR="00C43AD0" w:rsidRPr="006B4F30" w:rsidRDefault="00C43AD0" w:rsidP="00C43AD0">
      <w:pPr>
        <w:pStyle w:val="af0"/>
      </w:pPr>
      <w:r w:rsidRPr="006B4F30">
        <w:t>4.1</w:t>
      </w:r>
      <w:r w:rsidR="001B0FD8">
        <w:t>2</w:t>
      </w:r>
      <w:r w:rsidRPr="006B4F30">
        <w:t xml:space="preserve">.2. Для  совершения сделок на Срочном рынке РЕГИОН  открывает Клиенту  отдельный портфель в рамках Инвестиционного счета (далее – Портфель ПФИ). </w:t>
      </w:r>
    </w:p>
    <w:p w14:paraId="5F7C73E5" w14:textId="426455AF" w:rsidR="00C43AD0" w:rsidRPr="006B4F30" w:rsidRDefault="00C43AD0" w:rsidP="00C43AD0">
      <w:pPr>
        <w:pStyle w:val="af0"/>
      </w:pPr>
      <w:r w:rsidRPr="006B4F30">
        <w:t>4.1</w:t>
      </w:r>
      <w:r w:rsidR="001B0FD8">
        <w:t>2</w:t>
      </w:r>
      <w:r w:rsidRPr="006B4F30">
        <w:t>.</w:t>
      </w:r>
      <w:r w:rsidR="00022F81">
        <w:t>3</w:t>
      </w:r>
      <w:r w:rsidRPr="006B4F30">
        <w:t>. Для совершения сделок на Рынке Т+, Рынке Т0</w:t>
      </w:r>
      <w:r w:rsidR="00022F81">
        <w:t>, Сделок РЕПО (при отсутствии у Клиента отдельного Портфеля РЕПО)</w:t>
      </w:r>
      <w:r w:rsidRPr="006B4F30">
        <w:t xml:space="preserve"> РЕГИОН открывает Клиенту отдельный портфель в рамках Инвестиционного счета (далее – Основной портфель). Основной  портфель открывается автоматически при открытии Инвестиционного счета клиенту в системе внутреннего учета РЕГИОНА. </w:t>
      </w:r>
    </w:p>
    <w:p w14:paraId="447706C9" w14:textId="77777777" w:rsidR="00C43AD0" w:rsidRPr="006B4F30" w:rsidRDefault="00C43AD0" w:rsidP="00C43AD0">
      <w:pPr>
        <w:ind w:firstLine="539"/>
        <w:jc w:val="both"/>
      </w:pPr>
      <w:r w:rsidRPr="006B4F30">
        <w:t>4.1</w:t>
      </w:r>
      <w:r w:rsidR="001B0FD8">
        <w:t>3</w:t>
      </w:r>
      <w:r w:rsidRPr="006B4F30">
        <w:t>. При открытии Инвестиционного счета</w:t>
      </w:r>
      <w:r w:rsidR="001E35F0" w:rsidRPr="006B4F30">
        <w:t xml:space="preserve"> (кроме Инвестиционного счета для Валютного рынка)</w:t>
      </w:r>
      <w:r w:rsidRPr="006B4F30">
        <w:t xml:space="preserve"> Доверительному управляющему</w:t>
      </w:r>
      <w:r w:rsidR="001E35F0" w:rsidRPr="006B4F30">
        <w:t xml:space="preserve"> для проведения сделок РЕПО</w:t>
      </w:r>
      <w:r w:rsidR="004A0461" w:rsidRPr="006B4F30">
        <w:t xml:space="preserve"> с ЦК</w:t>
      </w:r>
      <w:r w:rsidR="001E35F0" w:rsidRPr="006B4F30">
        <w:t>,</w:t>
      </w:r>
      <w:r w:rsidR="007A2D7F">
        <w:t xml:space="preserve"> Сделок РЕПО на Внебиржевом рынке,</w:t>
      </w:r>
      <w:r w:rsidR="001E35F0" w:rsidRPr="006B4F30">
        <w:t xml:space="preserve"> сделок на Рынке Т+, Рынке Т0 открывается Основной портфель</w:t>
      </w:r>
      <w:r w:rsidR="001A7253" w:rsidRPr="006B4F30">
        <w:t>.</w:t>
      </w:r>
      <w:r w:rsidR="001E35F0" w:rsidRPr="006B4F30">
        <w:t xml:space="preserve"> Основной  портфель открывается автоматически при открытии Инвестиционного счета клиенту в системе внутреннего учета РЕГИОНА.</w:t>
      </w:r>
    </w:p>
    <w:p w14:paraId="254C2AC2" w14:textId="77777777" w:rsidR="001E35F0" w:rsidRPr="006B4F30" w:rsidRDefault="001E35F0" w:rsidP="00C43AD0">
      <w:pPr>
        <w:ind w:firstLine="539"/>
        <w:jc w:val="both"/>
      </w:pPr>
      <w:r w:rsidRPr="006B4F30">
        <w:t xml:space="preserve">Открытие иных портфелей в рамках Инвестиционного счета (кроме Инвестиционного счета для Валютного рынка)  Доверительного управляющего, осуществляющего  доверительное управление средствами пенсионных накоплений </w:t>
      </w:r>
      <w:r w:rsidR="004A0461" w:rsidRPr="006B4F30">
        <w:t xml:space="preserve">или пенсионных резервов, </w:t>
      </w:r>
      <w:r w:rsidRPr="006B4F30">
        <w:t>без подписания Приложения №11 не производится.</w:t>
      </w:r>
    </w:p>
    <w:p w14:paraId="761110DE" w14:textId="77777777" w:rsidR="004A0461" w:rsidRPr="006B4F30" w:rsidRDefault="004A0461" w:rsidP="00C43AD0">
      <w:pPr>
        <w:ind w:firstLine="539"/>
        <w:jc w:val="both"/>
      </w:pPr>
      <w:r w:rsidRPr="006B4F30">
        <w:t>В случае открытия Портфеля РЕПО после подписания Клиентом Приложения №11, указанному Клиенту запрещено проведение операций РЕПО с ЦК в Портфеле РЕПО.</w:t>
      </w:r>
    </w:p>
    <w:p w14:paraId="07C0FDED" w14:textId="77777777" w:rsidR="00C43AD0" w:rsidRPr="006B4F30" w:rsidRDefault="00C43AD0" w:rsidP="00C43AD0">
      <w:pPr>
        <w:autoSpaceDE w:val="0"/>
        <w:autoSpaceDN w:val="0"/>
        <w:adjustRightInd w:val="0"/>
        <w:ind w:firstLine="540"/>
        <w:jc w:val="both"/>
      </w:pPr>
      <w:r w:rsidRPr="006B4F30">
        <w:t>4.1</w:t>
      </w:r>
      <w:r w:rsidR="001B0FD8">
        <w:t>4</w:t>
      </w:r>
      <w:r w:rsidRPr="006B4F30">
        <w:t xml:space="preserve">. При открытии Инвестиционного счета </w:t>
      </w:r>
      <w:proofErr w:type="spellStart"/>
      <w:r w:rsidRPr="006B4F30">
        <w:t>Субброкеру</w:t>
      </w:r>
      <w:proofErr w:type="spellEnd"/>
      <w:r w:rsidRPr="006B4F30">
        <w:t xml:space="preserve"> или Доверительному управляющему, оказывающим своим клиентам на основании отдельных договоров на брокерское обслуживание или договоров доверительного управления ценными бумагами услуги по открытию и ведению индивидуальных инвестиционных счетов, Портфели в рамках Инвестиционного счета, сгруппированные по месту совершения сделок и/или месту расчетов, не открываются. Для обособленного учета активов клиентов </w:t>
      </w:r>
      <w:proofErr w:type="spellStart"/>
      <w:r w:rsidRPr="006B4F30">
        <w:t>Субброкера</w:t>
      </w:r>
      <w:proofErr w:type="spellEnd"/>
      <w:r w:rsidRPr="006B4F30">
        <w:t xml:space="preserve">/Доверительного управляющего по каждому индивидуальному инвестиционному счету, РЕГИОН на основании заявлений Клиента в письменной форме (Приложение №11) открывает отдельные Портфели. При направлении </w:t>
      </w:r>
      <w:proofErr w:type="spellStart"/>
      <w:r w:rsidRPr="006B4F30">
        <w:t>Субброкером</w:t>
      </w:r>
      <w:proofErr w:type="spellEnd"/>
      <w:r w:rsidRPr="006B4F30">
        <w:t xml:space="preserve">/Доверительным управляющим в РЕГИОН Поручений, кроме номера Инвестиционного счета </w:t>
      </w:r>
      <w:proofErr w:type="spellStart"/>
      <w:r w:rsidRPr="006B4F30">
        <w:t>Субброкер</w:t>
      </w:r>
      <w:proofErr w:type="spellEnd"/>
      <w:r w:rsidRPr="006B4F30">
        <w:t>/Доверительный управляющий должен указать код Портфеля, по которому данная операция должна быть проведена во внутреннем учете РЕГИОНА.</w:t>
      </w:r>
    </w:p>
    <w:p w14:paraId="11DA2885" w14:textId="77777777" w:rsidR="008F272F" w:rsidRPr="006B4F30" w:rsidRDefault="00885544" w:rsidP="00DD6045">
      <w:pPr>
        <w:ind w:firstLine="539"/>
        <w:jc w:val="both"/>
      </w:pPr>
      <w:r w:rsidRPr="006B4F30">
        <w:t>4.1</w:t>
      </w:r>
      <w:r w:rsidR="001B0FD8">
        <w:t>5</w:t>
      </w:r>
      <w:r w:rsidRPr="006B4F30">
        <w:t xml:space="preserve">. </w:t>
      </w:r>
      <w:proofErr w:type="spellStart"/>
      <w:r w:rsidRPr="006B4F30">
        <w:t>Субброкер</w:t>
      </w:r>
      <w:proofErr w:type="spellEnd"/>
      <w:r w:rsidRPr="006B4F30">
        <w:t xml:space="preserve"> или Доверительный управляющий обязаны </w:t>
      </w:r>
      <w:r w:rsidR="002051D9" w:rsidRPr="006B4F30">
        <w:t xml:space="preserve">письменно </w:t>
      </w:r>
      <w:r w:rsidRPr="006B4F30">
        <w:t xml:space="preserve">уведомлять РЕГИОН о прекращении договоров </w:t>
      </w:r>
      <w:r w:rsidR="00234321" w:rsidRPr="006B4F30">
        <w:t>(</w:t>
      </w:r>
      <w:r w:rsidRPr="006B4F30">
        <w:t>на брокерское обслуживание или договоров доверительного управления ценными бумагами</w:t>
      </w:r>
      <w:r w:rsidR="00234321" w:rsidRPr="006B4F30">
        <w:t>) со своим клиентами, для учета средств которых РЕГИОН ранее открывал отдельные Портфели в соответствии с пунктом 4.1</w:t>
      </w:r>
      <w:r w:rsidR="00EB48D0">
        <w:t>4</w:t>
      </w:r>
      <w:r w:rsidR="00234321" w:rsidRPr="006B4F30">
        <w:t>. Регламента.</w:t>
      </w:r>
    </w:p>
    <w:p w14:paraId="79512B5D" w14:textId="77777777" w:rsidR="0097395F" w:rsidRPr="006B4F30" w:rsidRDefault="0097395F" w:rsidP="0097395F">
      <w:pPr>
        <w:ind w:firstLine="539"/>
        <w:jc w:val="both"/>
      </w:pPr>
      <w:r w:rsidRPr="006B4F30">
        <w:t>4.1</w:t>
      </w:r>
      <w:r w:rsidR="001B0FD8">
        <w:t>6</w:t>
      </w:r>
      <w:r w:rsidRPr="006B4F30">
        <w:t xml:space="preserve">. </w:t>
      </w:r>
      <w:r w:rsidR="009E2CBB" w:rsidRPr="006B4F30">
        <w:t>РЕГИОН вправе осуществлять рассылку информационных материалов, в том числе содержащих аналитические обзоры, информацию о размещениях ценных бумаг (далее – Информационные материалы). Рассылка Информационных материалов осуществляется по электронной почте либо иными способами с использованием контактной информации, указанной Клиентом в Анкете Клиента.</w:t>
      </w:r>
    </w:p>
    <w:p w14:paraId="39F97FB4" w14:textId="77777777" w:rsidR="00F74E0E" w:rsidRDefault="0097395F" w:rsidP="00082791">
      <w:pPr>
        <w:ind w:firstLine="539"/>
        <w:jc w:val="both"/>
      </w:pPr>
      <w:r w:rsidRPr="006B4F30">
        <w:t>Клиент вправе в любое время отказаться от получения Информационных материалов путем уведомления об этом РЕГИОНА любым удобным для Клиента способом, в том числе по адресу электронной почты, указанному в Информационных материалах.</w:t>
      </w:r>
    </w:p>
    <w:p w14:paraId="33A4EC0A" w14:textId="77777777" w:rsidR="00082791" w:rsidRDefault="00082791" w:rsidP="00082791">
      <w:pPr>
        <w:ind w:firstLine="539"/>
        <w:jc w:val="both"/>
      </w:pPr>
      <w:r>
        <w:t xml:space="preserve">4.17. РЕГИОН обеспечивает прием документов от Получателей финансовых услуг в объеме, порядке и на условиях, установленных </w:t>
      </w:r>
      <w:r w:rsidR="00E46CFF">
        <w:t>Регламент</w:t>
      </w:r>
      <w:r w:rsidR="008A6595">
        <w:t>ом</w:t>
      </w:r>
      <w:r>
        <w:t xml:space="preserve">, в том числе в случаях представления </w:t>
      </w:r>
      <w:r w:rsidR="00490633">
        <w:t>П</w:t>
      </w:r>
      <w:r>
        <w:t>олучателем финансовых услуг неполного комплекта документов.</w:t>
      </w:r>
    </w:p>
    <w:p w14:paraId="590018B1" w14:textId="77777777" w:rsidR="00E0698B" w:rsidRDefault="00E0698B" w:rsidP="00082791">
      <w:pPr>
        <w:ind w:firstLine="539"/>
        <w:jc w:val="both"/>
      </w:pPr>
      <w:r>
        <w:t xml:space="preserve">РЕГИОН информирует </w:t>
      </w:r>
      <w:r w:rsidRPr="006B4F30">
        <w:t>Получател</w:t>
      </w:r>
      <w:r>
        <w:t>я</w:t>
      </w:r>
      <w:r w:rsidRPr="006B4F30">
        <w:t xml:space="preserve"> финансов</w:t>
      </w:r>
      <w:r>
        <w:t>ых</w:t>
      </w:r>
      <w:r w:rsidRPr="006B4F30">
        <w:t xml:space="preserve"> услуг</w:t>
      </w:r>
      <w:r>
        <w:t xml:space="preserve"> одним из способов, установленных пунктом 1.14. Регламента, о результатах рассмотрения комплекта документов, в том числе направляет </w:t>
      </w:r>
      <w:r w:rsidRPr="006B4F30">
        <w:t>Получател</w:t>
      </w:r>
      <w:r>
        <w:t>ю</w:t>
      </w:r>
      <w:r w:rsidRPr="006B4F30">
        <w:t xml:space="preserve"> финансов</w:t>
      </w:r>
      <w:r>
        <w:t>ых</w:t>
      </w:r>
      <w:r w:rsidRPr="006B4F30">
        <w:t xml:space="preserve"> услуг</w:t>
      </w:r>
      <w:r>
        <w:t xml:space="preserve"> замечания по комплектности документов и, в случае необходимости, запрос на предоставление дополнительных документов.</w:t>
      </w:r>
    </w:p>
    <w:p w14:paraId="73C02F11" w14:textId="77777777" w:rsidR="0097395F" w:rsidRPr="006B4F30" w:rsidRDefault="00082791" w:rsidP="00082791">
      <w:pPr>
        <w:ind w:firstLine="539"/>
        <w:jc w:val="both"/>
      </w:pPr>
      <w:r>
        <w:t xml:space="preserve">В случае отказа в приеме документов, </w:t>
      </w:r>
      <w:r w:rsidR="00F316F7">
        <w:t>РЕГИОН</w:t>
      </w:r>
      <w:r>
        <w:t xml:space="preserve"> обеспечи</w:t>
      </w:r>
      <w:r w:rsidR="00F316F7">
        <w:t>вает</w:t>
      </w:r>
      <w:r>
        <w:t xml:space="preserve"> </w:t>
      </w:r>
      <w:r w:rsidR="00F316F7">
        <w:t>п</w:t>
      </w:r>
      <w:r>
        <w:t>редоставлени</w:t>
      </w:r>
      <w:r w:rsidR="00F316F7">
        <w:t>е</w:t>
      </w:r>
      <w:r>
        <w:t xml:space="preserve"> </w:t>
      </w:r>
      <w:r w:rsidR="00F316F7">
        <w:t>П</w:t>
      </w:r>
      <w:r>
        <w:t>олучателю финансовых услуг мотивированного отказа</w:t>
      </w:r>
      <w:r w:rsidR="00F74E0E" w:rsidRPr="00037C38">
        <w:t xml:space="preserve"> </w:t>
      </w:r>
      <w:r w:rsidR="00F74E0E">
        <w:t>одним из способов, установленных пунктом 1.14. Регламента</w:t>
      </w:r>
      <w:r>
        <w:t>.</w:t>
      </w:r>
    </w:p>
    <w:p w14:paraId="2EDA872D" w14:textId="77777777" w:rsidR="00E83209" w:rsidRPr="006B4F30" w:rsidRDefault="00E83209" w:rsidP="007E1369">
      <w:pPr>
        <w:ind w:firstLine="539"/>
        <w:jc w:val="both"/>
      </w:pPr>
    </w:p>
    <w:bookmarkEnd w:id="12"/>
    <w:p w14:paraId="1080A7B0" w14:textId="77777777" w:rsidR="00945195" w:rsidRPr="006B4F30" w:rsidRDefault="00B53B9D" w:rsidP="007E1369">
      <w:pPr>
        <w:pStyle w:val="a5"/>
        <w:spacing w:after="0"/>
        <w:jc w:val="both"/>
      </w:pPr>
      <w:r w:rsidRPr="006B4F30">
        <w:t xml:space="preserve">       </w:t>
      </w:r>
      <w:r w:rsidR="00925592" w:rsidRPr="006B4F30">
        <w:t xml:space="preserve"> </w:t>
      </w:r>
    </w:p>
    <w:p w14:paraId="32ADB25A" w14:textId="77777777" w:rsidR="00F74CBC" w:rsidRPr="006B4F30" w:rsidRDefault="00F82AFB" w:rsidP="007E1369">
      <w:pPr>
        <w:pStyle w:val="a5"/>
        <w:spacing w:after="0"/>
        <w:ind w:firstLine="0"/>
        <w:rPr>
          <w:b/>
          <w:bCs/>
          <w:sz w:val="24"/>
          <w:szCs w:val="24"/>
        </w:rPr>
      </w:pPr>
      <w:r w:rsidRPr="006B4F30">
        <w:t xml:space="preserve">                       </w:t>
      </w:r>
      <w:bookmarkEnd w:id="13"/>
      <w:bookmarkEnd w:id="14"/>
      <w:r w:rsidR="005C0804" w:rsidRPr="006B4F30">
        <w:rPr>
          <w:b/>
          <w:bCs/>
          <w:sz w:val="24"/>
          <w:szCs w:val="24"/>
        </w:rPr>
        <w:t xml:space="preserve">Раздел  </w:t>
      </w:r>
      <w:r w:rsidR="00F74CBC" w:rsidRPr="006B4F30">
        <w:rPr>
          <w:b/>
          <w:bCs/>
          <w:sz w:val="24"/>
          <w:szCs w:val="24"/>
        </w:rPr>
        <w:t>II.</w:t>
      </w:r>
      <w:r w:rsidR="00A769E7" w:rsidRPr="006B4F30" w:rsidDel="00A769E7">
        <w:rPr>
          <w:b/>
          <w:bCs/>
          <w:sz w:val="24"/>
          <w:szCs w:val="24"/>
        </w:rPr>
        <w:t xml:space="preserve"> </w:t>
      </w:r>
      <w:r w:rsidR="001C557A" w:rsidRPr="006B4F30">
        <w:rPr>
          <w:b/>
          <w:bCs/>
          <w:sz w:val="24"/>
          <w:szCs w:val="24"/>
        </w:rPr>
        <w:t>О</w:t>
      </w:r>
      <w:r w:rsidR="00F74CBC" w:rsidRPr="006B4F30">
        <w:rPr>
          <w:b/>
          <w:bCs/>
          <w:sz w:val="24"/>
          <w:szCs w:val="24"/>
        </w:rPr>
        <w:t>перации</w:t>
      </w:r>
      <w:r w:rsidR="001C557A" w:rsidRPr="006B4F30">
        <w:rPr>
          <w:b/>
          <w:bCs/>
          <w:sz w:val="24"/>
          <w:szCs w:val="24"/>
        </w:rPr>
        <w:t xml:space="preserve"> по Инвестиционному счету</w:t>
      </w:r>
      <w:r w:rsidR="00A16B50" w:rsidRPr="006B4F30">
        <w:rPr>
          <w:b/>
          <w:bCs/>
          <w:sz w:val="24"/>
          <w:szCs w:val="24"/>
        </w:rPr>
        <w:t>, отчетность</w:t>
      </w:r>
    </w:p>
    <w:p w14:paraId="4C9FEF00" w14:textId="77777777" w:rsidR="005C52C3" w:rsidRPr="006B4F30" w:rsidRDefault="005C52C3" w:rsidP="007E1369">
      <w:pPr>
        <w:pStyle w:val="a5"/>
        <w:spacing w:after="0"/>
        <w:rPr>
          <w:b/>
          <w:bCs/>
          <w:sz w:val="24"/>
          <w:szCs w:val="24"/>
        </w:rPr>
      </w:pPr>
    </w:p>
    <w:p w14:paraId="2EA0B7B4" w14:textId="77777777" w:rsidR="00F74CBC" w:rsidRPr="006B4F30" w:rsidRDefault="00BE61A0" w:rsidP="007E1369">
      <w:pPr>
        <w:pStyle w:val="a5"/>
        <w:spacing w:after="0"/>
        <w:rPr>
          <w:b/>
          <w:bCs/>
          <w:sz w:val="24"/>
          <w:szCs w:val="24"/>
        </w:rPr>
      </w:pPr>
      <w:r w:rsidRPr="006B4F30">
        <w:rPr>
          <w:b/>
          <w:bCs/>
          <w:sz w:val="24"/>
          <w:szCs w:val="24"/>
        </w:rPr>
        <w:t>5</w:t>
      </w:r>
      <w:r w:rsidR="00F74CBC" w:rsidRPr="006B4F30">
        <w:rPr>
          <w:b/>
          <w:bCs/>
          <w:sz w:val="24"/>
          <w:szCs w:val="24"/>
        </w:rPr>
        <w:t>. Виды Поручений Клиента по неторговым операциям</w:t>
      </w:r>
    </w:p>
    <w:p w14:paraId="66B45306" w14:textId="77777777" w:rsidR="005C52C3" w:rsidRPr="006B4F30" w:rsidRDefault="005C52C3" w:rsidP="007E1369">
      <w:pPr>
        <w:pStyle w:val="a5"/>
        <w:spacing w:after="0"/>
        <w:rPr>
          <w:b/>
          <w:bCs/>
          <w:sz w:val="24"/>
          <w:szCs w:val="24"/>
        </w:rPr>
      </w:pPr>
    </w:p>
    <w:p w14:paraId="2EE1F6D4" w14:textId="77777777" w:rsidR="00F74CBC" w:rsidRPr="006B4F30" w:rsidRDefault="00BE61A0" w:rsidP="007E1369">
      <w:pPr>
        <w:ind w:firstLine="539"/>
        <w:jc w:val="both"/>
      </w:pPr>
      <w:r w:rsidRPr="006B4F30">
        <w:t>5</w:t>
      </w:r>
      <w:r w:rsidR="00F74CBC" w:rsidRPr="006B4F30">
        <w:t>.1. Различаются следующие Поручения по неторговым операциям (Приложение №2):</w:t>
      </w:r>
    </w:p>
    <w:p w14:paraId="2DC70134" w14:textId="77777777" w:rsidR="00F74CBC" w:rsidRPr="006B4F30" w:rsidRDefault="00F74CBC" w:rsidP="0018052C">
      <w:pPr>
        <w:jc w:val="both"/>
      </w:pPr>
      <w:r w:rsidRPr="006B4F30">
        <w:t>на вывод денежных средств</w:t>
      </w:r>
      <w:r w:rsidR="00163CDF" w:rsidRPr="006B4F30">
        <w:t xml:space="preserve"> (Форма Р-1)</w:t>
      </w:r>
      <w:r w:rsidRPr="006B4F30">
        <w:t>;</w:t>
      </w:r>
    </w:p>
    <w:p w14:paraId="4685E7BB" w14:textId="77777777" w:rsidR="00F74CBC" w:rsidRPr="006B4F30" w:rsidRDefault="00F74CBC" w:rsidP="00F02372">
      <w:pPr>
        <w:jc w:val="both"/>
      </w:pPr>
      <w:r w:rsidRPr="006B4F30">
        <w:t>на перевод денежных средств</w:t>
      </w:r>
      <w:r w:rsidR="00163CDF" w:rsidRPr="006B4F30">
        <w:t xml:space="preserve"> </w:t>
      </w:r>
      <w:r w:rsidR="00506AC3" w:rsidRPr="006B4F30">
        <w:t>(Форма Р-2</w:t>
      </w:r>
      <w:r w:rsidR="00163CDF" w:rsidRPr="006B4F30">
        <w:t>)</w:t>
      </w:r>
      <w:r w:rsidRPr="006B4F30">
        <w:t>;</w:t>
      </w:r>
    </w:p>
    <w:p w14:paraId="1A17C17C" w14:textId="77777777" w:rsidR="00F74CBC" w:rsidRPr="006B4F30" w:rsidRDefault="00F74CBC" w:rsidP="00332F6D">
      <w:pPr>
        <w:jc w:val="both"/>
      </w:pPr>
      <w:r w:rsidRPr="006B4F30">
        <w:t>на прием эмиссионных ценных бумаг/инвестиционных паев</w:t>
      </w:r>
      <w:r w:rsidR="00163CDF" w:rsidRPr="006B4F30">
        <w:t xml:space="preserve"> </w:t>
      </w:r>
      <w:r w:rsidR="00506AC3" w:rsidRPr="006B4F30">
        <w:t>(Форма Р-3</w:t>
      </w:r>
      <w:r w:rsidR="00163CDF" w:rsidRPr="006B4F30">
        <w:t>)</w:t>
      </w:r>
      <w:r w:rsidRPr="006B4F30">
        <w:t>;</w:t>
      </w:r>
    </w:p>
    <w:p w14:paraId="1C666FA4" w14:textId="77777777" w:rsidR="00C20D27" w:rsidRPr="006B4F30" w:rsidRDefault="00F74CBC" w:rsidP="00F93B39">
      <w:pPr>
        <w:jc w:val="both"/>
      </w:pPr>
      <w:r w:rsidRPr="006B4F30">
        <w:t xml:space="preserve">на перевод эмиссионных ценных бумаг/инвестиционных паев между </w:t>
      </w:r>
      <w:r w:rsidR="00385483" w:rsidRPr="006B4F30">
        <w:t xml:space="preserve"> счетами депо/</w:t>
      </w:r>
      <w:r w:rsidRPr="006B4F30">
        <w:t>разделами счета депо</w:t>
      </w:r>
    </w:p>
    <w:p w14:paraId="20D5A5E5" w14:textId="77777777" w:rsidR="00F74CBC" w:rsidRPr="006B4F30" w:rsidRDefault="00163CDF" w:rsidP="00C3291A">
      <w:pPr>
        <w:jc w:val="both"/>
      </w:pPr>
      <w:r w:rsidRPr="006B4F30">
        <w:t>(Форма Р-</w:t>
      </w:r>
      <w:r w:rsidR="00506AC3" w:rsidRPr="006B4F30">
        <w:t>4</w:t>
      </w:r>
      <w:r w:rsidRPr="006B4F30">
        <w:t>)</w:t>
      </w:r>
      <w:r w:rsidR="00F74CBC" w:rsidRPr="006B4F30">
        <w:t>;</w:t>
      </w:r>
    </w:p>
    <w:p w14:paraId="3F4A0853" w14:textId="77777777" w:rsidR="00F74CBC" w:rsidRPr="006B4F30" w:rsidRDefault="00F74CBC" w:rsidP="005334C5">
      <w:pPr>
        <w:jc w:val="both"/>
      </w:pPr>
      <w:r w:rsidRPr="006B4F30">
        <w:t>на вывод эмиссионных ценных бумаг/инвестиционных паев</w:t>
      </w:r>
      <w:r w:rsidR="00246299" w:rsidRPr="006B4F30">
        <w:t>/погашение инвестиционных паев</w:t>
      </w:r>
      <w:r w:rsidR="00163CDF" w:rsidRPr="006B4F30">
        <w:t xml:space="preserve"> </w:t>
      </w:r>
      <w:r w:rsidR="00506AC3" w:rsidRPr="006B4F30">
        <w:t>(Форма Р-5</w:t>
      </w:r>
      <w:r w:rsidR="00163CDF" w:rsidRPr="006B4F30">
        <w:t>)</w:t>
      </w:r>
      <w:r w:rsidRPr="006B4F30">
        <w:t>;</w:t>
      </w:r>
    </w:p>
    <w:p w14:paraId="162E3298" w14:textId="77777777" w:rsidR="00F74CBC" w:rsidRPr="006B4F30" w:rsidRDefault="00F74CBC" w:rsidP="003B4F5F">
      <w:pPr>
        <w:jc w:val="both"/>
      </w:pPr>
      <w:r w:rsidRPr="006B4F30">
        <w:t>на прием векселей</w:t>
      </w:r>
      <w:r w:rsidR="00385483" w:rsidRPr="006B4F30">
        <w:t xml:space="preserve"> </w:t>
      </w:r>
      <w:r w:rsidR="00506AC3" w:rsidRPr="006B4F30">
        <w:t>(Форма Р-6</w:t>
      </w:r>
      <w:r w:rsidR="00163CDF" w:rsidRPr="006B4F30">
        <w:t>)</w:t>
      </w:r>
      <w:r w:rsidRPr="006B4F30">
        <w:t>;</w:t>
      </w:r>
    </w:p>
    <w:p w14:paraId="0557ADEA" w14:textId="77777777" w:rsidR="00F74CBC" w:rsidRPr="006B4F30" w:rsidRDefault="00F74CBC" w:rsidP="00F363E9">
      <w:pPr>
        <w:jc w:val="both"/>
      </w:pPr>
      <w:r w:rsidRPr="006B4F30">
        <w:t>на вывод векселей</w:t>
      </w:r>
      <w:r w:rsidR="00163CDF" w:rsidRPr="006B4F30">
        <w:t xml:space="preserve"> </w:t>
      </w:r>
      <w:r w:rsidR="00506AC3" w:rsidRPr="006B4F30">
        <w:t>(Форма Р-7</w:t>
      </w:r>
      <w:r w:rsidR="00163CDF" w:rsidRPr="006B4F30">
        <w:t>)</w:t>
      </w:r>
      <w:r w:rsidRPr="006B4F30">
        <w:t>;</w:t>
      </w:r>
    </w:p>
    <w:p w14:paraId="0FB7A26F" w14:textId="77777777" w:rsidR="00F74CBC" w:rsidRPr="006B4F30" w:rsidRDefault="00F74CBC" w:rsidP="00603BF7">
      <w:pPr>
        <w:jc w:val="both"/>
      </w:pPr>
      <w:r w:rsidRPr="006B4F30">
        <w:t>на предъявление векселей к платежу</w:t>
      </w:r>
      <w:r w:rsidR="00DE786B" w:rsidRPr="006B4F30">
        <w:t xml:space="preserve"> </w:t>
      </w:r>
      <w:r w:rsidR="00506AC3" w:rsidRPr="006B4F30">
        <w:t>(Форма Р-8</w:t>
      </w:r>
      <w:r w:rsidR="00DE786B" w:rsidRPr="006B4F30">
        <w:t>)</w:t>
      </w:r>
      <w:r w:rsidRPr="006B4F30">
        <w:t>;</w:t>
      </w:r>
    </w:p>
    <w:p w14:paraId="12DF2730" w14:textId="77777777" w:rsidR="00F74CBC" w:rsidRPr="006B4F30" w:rsidRDefault="00F74CBC" w:rsidP="00291B37">
      <w:pPr>
        <w:jc w:val="both"/>
      </w:pPr>
      <w:r w:rsidRPr="006B4F30">
        <w:t xml:space="preserve">на </w:t>
      </w:r>
      <w:r w:rsidR="00385483" w:rsidRPr="006B4F30">
        <w:t>предъявление депозитных сертификатов к платежу</w:t>
      </w:r>
      <w:r w:rsidR="00506AC3" w:rsidRPr="006B4F30">
        <w:t xml:space="preserve"> (Форма Р-9)</w:t>
      </w:r>
      <w:r w:rsidRPr="006B4F30">
        <w:t>;</w:t>
      </w:r>
    </w:p>
    <w:p w14:paraId="15EF0C05" w14:textId="77777777" w:rsidR="00F74CBC" w:rsidRPr="006B4F30" w:rsidRDefault="00F74CBC" w:rsidP="0055133B">
      <w:pPr>
        <w:jc w:val="both"/>
      </w:pPr>
      <w:r w:rsidRPr="006B4F30">
        <w:t xml:space="preserve">на </w:t>
      </w:r>
      <w:r w:rsidR="00385483" w:rsidRPr="006B4F30">
        <w:t xml:space="preserve">перевод </w:t>
      </w:r>
      <w:r w:rsidR="0086504F" w:rsidRPr="006B4F30">
        <w:t>активов</w:t>
      </w:r>
      <w:r w:rsidR="00385483" w:rsidRPr="006B4F30">
        <w:t xml:space="preserve"> между Инвестиционными счетами</w:t>
      </w:r>
      <w:r w:rsidR="00506AC3" w:rsidRPr="006B4F30">
        <w:t xml:space="preserve"> (Форма Р-10)</w:t>
      </w:r>
      <w:r w:rsidRPr="006B4F30">
        <w:t>;</w:t>
      </w:r>
    </w:p>
    <w:p w14:paraId="0EACDC68" w14:textId="77777777" w:rsidR="00F74CBC" w:rsidRPr="006B4F30" w:rsidRDefault="00F74CBC" w:rsidP="00446E5E">
      <w:pPr>
        <w:jc w:val="both"/>
      </w:pPr>
      <w:r w:rsidRPr="006B4F30">
        <w:t xml:space="preserve">на перевод активов между </w:t>
      </w:r>
      <w:r w:rsidR="0086504F" w:rsidRPr="006B4F30">
        <w:t>П</w:t>
      </w:r>
      <w:r w:rsidRPr="006B4F30">
        <w:t>ортфелями</w:t>
      </w:r>
      <w:r w:rsidR="00506AC3" w:rsidRPr="006B4F30">
        <w:t xml:space="preserve"> (Форма Р-11)</w:t>
      </w:r>
      <w:r w:rsidRPr="006B4F30">
        <w:t>;</w:t>
      </w:r>
    </w:p>
    <w:p w14:paraId="18904B4A" w14:textId="77777777" w:rsidR="00F74CBC" w:rsidRPr="006B4F30" w:rsidRDefault="00F74CBC" w:rsidP="000842AB">
      <w:pPr>
        <w:jc w:val="both"/>
      </w:pPr>
      <w:r w:rsidRPr="006B4F30">
        <w:t>на обременение</w:t>
      </w:r>
      <w:r w:rsidR="00246299" w:rsidRPr="006B4F30">
        <w:t xml:space="preserve"> обязательствами/блокирование</w:t>
      </w:r>
      <w:r w:rsidRPr="006B4F30">
        <w:t xml:space="preserve"> эмиссионных ценных бумаг/инвестиционных паев</w:t>
      </w:r>
      <w:r w:rsidR="00506AC3" w:rsidRPr="006B4F30">
        <w:t xml:space="preserve"> (Форма Р-12)</w:t>
      </w:r>
      <w:r w:rsidR="007B6FB2" w:rsidRPr="006B4F30">
        <w:t xml:space="preserve"> - исключены</w:t>
      </w:r>
      <w:r w:rsidRPr="006B4F30">
        <w:t>;</w:t>
      </w:r>
    </w:p>
    <w:p w14:paraId="72A510A0" w14:textId="77777777" w:rsidR="00F74CBC" w:rsidRPr="006B4F30" w:rsidRDefault="00F74CBC" w:rsidP="007E1369">
      <w:pPr>
        <w:jc w:val="both"/>
      </w:pPr>
      <w:r w:rsidRPr="006B4F30">
        <w:t>на прекращение обременения</w:t>
      </w:r>
      <w:r w:rsidR="00246299" w:rsidRPr="006B4F30">
        <w:t>/блокирования</w:t>
      </w:r>
      <w:r w:rsidRPr="006B4F30">
        <w:t xml:space="preserve"> эмиссионных ценных бумаг/инвестиционных паев</w:t>
      </w:r>
      <w:r w:rsidR="00506AC3" w:rsidRPr="006B4F30">
        <w:t xml:space="preserve"> (Форма Р-13)</w:t>
      </w:r>
      <w:r w:rsidR="007B6FB2" w:rsidRPr="006B4F30">
        <w:t xml:space="preserve"> - исключены</w:t>
      </w:r>
      <w:r w:rsidRPr="006B4F30">
        <w:t>;</w:t>
      </w:r>
    </w:p>
    <w:p w14:paraId="417BB38D" w14:textId="77777777" w:rsidR="00F74CBC" w:rsidRPr="006B4F30" w:rsidRDefault="00F74CBC" w:rsidP="007E1369">
      <w:pPr>
        <w:jc w:val="both"/>
      </w:pPr>
      <w:r w:rsidRPr="006B4F30">
        <w:t xml:space="preserve">на </w:t>
      </w:r>
      <w:r w:rsidR="00A25861" w:rsidRPr="006B4F30">
        <w:t>прием депозитных сертификатов</w:t>
      </w:r>
      <w:r w:rsidR="00506AC3" w:rsidRPr="006B4F30">
        <w:t xml:space="preserve"> (Форма Р-14)</w:t>
      </w:r>
      <w:r w:rsidRPr="006B4F30">
        <w:t>;</w:t>
      </w:r>
    </w:p>
    <w:p w14:paraId="41A3F194" w14:textId="77777777" w:rsidR="00F74CBC" w:rsidRPr="006B4F30" w:rsidRDefault="00F74CBC" w:rsidP="007E1369">
      <w:pPr>
        <w:jc w:val="both"/>
      </w:pPr>
      <w:r w:rsidRPr="006B4F30">
        <w:t xml:space="preserve">на </w:t>
      </w:r>
      <w:r w:rsidR="00A25861" w:rsidRPr="006B4F30">
        <w:t>вывод депозитных сертификатов</w:t>
      </w:r>
      <w:r w:rsidR="00506AC3" w:rsidRPr="006B4F30">
        <w:t xml:space="preserve"> (Форма Р-15)</w:t>
      </w:r>
      <w:r w:rsidR="00163CDF" w:rsidRPr="006B4F30">
        <w:t>;</w:t>
      </w:r>
    </w:p>
    <w:p w14:paraId="49778DF0" w14:textId="77777777" w:rsidR="00163CDF" w:rsidRPr="006B4F30" w:rsidRDefault="000361DD" w:rsidP="007E1369">
      <w:pPr>
        <w:jc w:val="both"/>
      </w:pPr>
      <w:r w:rsidRPr="006B4F30">
        <w:t>на конверсионную операцию</w:t>
      </w:r>
      <w:r w:rsidR="00506AC3" w:rsidRPr="006B4F30">
        <w:t xml:space="preserve"> (Форма Р-16)</w:t>
      </w:r>
      <w:r w:rsidR="00163CDF" w:rsidRPr="006B4F30">
        <w:t>;</w:t>
      </w:r>
    </w:p>
    <w:p w14:paraId="0A8CFB7E" w14:textId="77777777" w:rsidR="000361DD" w:rsidRPr="006B4F30" w:rsidRDefault="00506AC3" w:rsidP="007E1369">
      <w:pPr>
        <w:jc w:val="both"/>
      </w:pPr>
      <w:r w:rsidRPr="006B4F30">
        <w:t>на отмену поручения по неторговым операциям (Форма Р-17)</w:t>
      </w:r>
    </w:p>
    <w:p w14:paraId="5D98D94D" w14:textId="77777777" w:rsidR="002E32C3" w:rsidRDefault="002E32C3" w:rsidP="007E1369">
      <w:pPr>
        <w:jc w:val="both"/>
      </w:pPr>
      <w:r w:rsidRPr="006B4F30">
        <w:t xml:space="preserve">на предоставление выписки по счету депо в управлении (Форма </w:t>
      </w:r>
      <w:r w:rsidRPr="006B4F30">
        <w:rPr>
          <w:lang w:val="en-US"/>
        </w:rPr>
        <w:t>P</w:t>
      </w:r>
      <w:r w:rsidRPr="006B4F30">
        <w:t>-18)</w:t>
      </w:r>
    </w:p>
    <w:p w14:paraId="4BD55895" w14:textId="77777777" w:rsidR="001F6D18" w:rsidRPr="006B4F30" w:rsidRDefault="001F6D18" w:rsidP="007E1369">
      <w:pPr>
        <w:jc w:val="both"/>
      </w:pPr>
      <w:r w:rsidRPr="006B4F30">
        <w:t xml:space="preserve">на предоставление выписки по счету депо в управлении </w:t>
      </w:r>
      <w:r>
        <w:t xml:space="preserve">(по нескольким счетам депо) </w:t>
      </w:r>
      <w:r w:rsidRPr="006B4F30">
        <w:t xml:space="preserve">(Форма </w:t>
      </w:r>
      <w:r w:rsidRPr="006B4F30">
        <w:rPr>
          <w:lang w:val="en-US"/>
        </w:rPr>
        <w:t>P</w:t>
      </w:r>
      <w:r w:rsidRPr="006B4F30">
        <w:t>-18</w:t>
      </w:r>
      <w:r w:rsidR="008030C9">
        <w:t>а</w:t>
      </w:r>
      <w:r w:rsidRPr="006B4F30">
        <w:t>)</w:t>
      </w:r>
    </w:p>
    <w:p w14:paraId="52B41E66" w14:textId="77777777" w:rsidR="00F74CBC" w:rsidRPr="006B4F30" w:rsidRDefault="00F74CBC" w:rsidP="007E1369">
      <w:pPr>
        <w:ind w:firstLine="539"/>
        <w:jc w:val="both"/>
      </w:pPr>
      <w:r w:rsidRPr="006B4F30">
        <w:t>РЕГИОН также совершает иные операции, связанные с выполнением функций Попечителя</w:t>
      </w:r>
      <w:r w:rsidR="008414E9" w:rsidRPr="006B4F30">
        <w:t>/Оператора</w:t>
      </w:r>
      <w:r w:rsidRPr="006B4F30">
        <w:t xml:space="preserve"> счета депо Клиента.</w:t>
      </w:r>
    </w:p>
    <w:p w14:paraId="62FF19D3" w14:textId="77777777" w:rsidR="001862FF" w:rsidRPr="006B4F30" w:rsidRDefault="00BE61A0" w:rsidP="007E1369">
      <w:pPr>
        <w:ind w:firstLine="539"/>
        <w:jc w:val="both"/>
      </w:pPr>
      <w:r w:rsidRPr="006B4F30">
        <w:t>5</w:t>
      </w:r>
      <w:r w:rsidR="008150B0" w:rsidRPr="006B4F30">
        <w:t>.</w:t>
      </w:r>
      <w:r w:rsidR="00BC74C5" w:rsidRPr="006B4F30">
        <w:t>2</w:t>
      </w:r>
      <w:r w:rsidR="008150B0" w:rsidRPr="006B4F30">
        <w:t xml:space="preserve">. Клиент вправе отменить Поручение по неторговым </w:t>
      </w:r>
      <w:r w:rsidR="00732F2C" w:rsidRPr="006B4F30">
        <w:t>операциям</w:t>
      </w:r>
      <w:r w:rsidR="008150B0" w:rsidRPr="006B4F30">
        <w:t xml:space="preserve"> в том случае, если РЕГИОН не исполнил операцию, указанную в поручении (Форма Р-17). Возможность отмены Поручения, частично исполненного РЕГИОНОМ, рассматривается индивидуально в каждом конкретном случае.</w:t>
      </w:r>
    </w:p>
    <w:p w14:paraId="6F8EADA2" w14:textId="77777777" w:rsidR="001862FF" w:rsidRPr="006B4F30" w:rsidRDefault="001862FF" w:rsidP="007E1369">
      <w:pPr>
        <w:ind w:firstLine="539"/>
        <w:jc w:val="both"/>
      </w:pPr>
    </w:p>
    <w:p w14:paraId="4FA814F7" w14:textId="77777777" w:rsidR="00941BF7" w:rsidRPr="006B4F30" w:rsidRDefault="00941BF7" w:rsidP="00995F68">
      <w:pPr>
        <w:pStyle w:val="2"/>
      </w:pPr>
      <w:r w:rsidRPr="006B4F30">
        <w:t>6. Виды Поручений Клиента по торговым операциям</w:t>
      </w:r>
    </w:p>
    <w:p w14:paraId="7E391DF8" w14:textId="77777777" w:rsidR="00941BF7" w:rsidRPr="006B4F30" w:rsidRDefault="00941BF7" w:rsidP="00F02372"/>
    <w:p w14:paraId="703FB5EA" w14:textId="77777777" w:rsidR="00941BF7" w:rsidRPr="006B4F30" w:rsidRDefault="005A07A3" w:rsidP="007E1369">
      <w:pPr>
        <w:ind w:firstLine="539"/>
        <w:jc w:val="both"/>
      </w:pPr>
      <w:r w:rsidRPr="006B4F30">
        <w:t xml:space="preserve"> </w:t>
      </w:r>
      <w:r w:rsidR="00941BF7" w:rsidRPr="006B4F30">
        <w:t>6.1. Различаются следующие Поручения по торговым операциям (Приложение №2):</w:t>
      </w:r>
    </w:p>
    <w:p w14:paraId="5732D7C1" w14:textId="77777777" w:rsidR="00941BF7" w:rsidRPr="006B4F30" w:rsidRDefault="00941BF7" w:rsidP="0018052C">
      <w:pPr>
        <w:jc w:val="both"/>
      </w:pPr>
      <w:r w:rsidRPr="006B4F30">
        <w:t>Поручение на сделку с эмиссионными ценными бумагами/инвестиционными паями</w:t>
      </w:r>
      <w:r w:rsidR="00B05FF3" w:rsidRPr="006B4F30">
        <w:t>/инструментами срочного рынка</w:t>
      </w:r>
      <w:r w:rsidRPr="006B4F30">
        <w:t xml:space="preserve"> (Форма П-1);</w:t>
      </w:r>
    </w:p>
    <w:p w14:paraId="548BE9CB" w14:textId="77777777" w:rsidR="00941BF7" w:rsidRPr="006B4F30" w:rsidRDefault="00941BF7" w:rsidP="00332F6D">
      <w:pPr>
        <w:jc w:val="both"/>
      </w:pPr>
      <w:r w:rsidRPr="006B4F30">
        <w:t xml:space="preserve">Поручение на сделку с </w:t>
      </w:r>
      <w:proofErr w:type="spellStart"/>
      <w:r w:rsidRPr="006B4F30">
        <w:t>неэмиссионными</w:t>
      </w:r>
      <w:proofErr w:type="spellEnd"/>
      <w:r w:rsidRPr="006B4F30">
        <w:t xml:space="preserve"> ценными бумагами (Форма П-2);</w:t>
      </w:r>
    </w:p>
    <w:p w14:paraId="1694F30E" w14:textId="77777777" w:rsidR="00941BF7" w:rsidRPr="006B4F30" w:rsidRDefault="00941BF7" w:rsidP="00F93B39">
      <w:pPr>
        <w:jc w:val="both"/>
      </w:pPr>
      <w:r w:rsidRPr="006B4F30">
        <w:t>Поручение на сделку с эмиссионными ценными бумагами/инвестиционными паями</w:t>
      </w:r>
      <w:r w:rsidR="00B05FF3" w:rsidRPr="006B4F30">
        <w:t>/инструментами срочного рынка</w:t>
      </w:r>
      <w:r w:rsidRPr="006B4F30">
        <w:t xml:space="preserve"> на измененных условиях (Форма П-3); </w:t>
      </w:r>
    </w:p>
    <w:p w14:paraId="6B3D1F8C" w14:textId="77777777" w:rsidR="00941BF7" w:rsidRPr="006B4F30" w:rsidRDefault="00941BF7" w:rsidP="005334C5">
      <w:pPr>
        <w:jc w:val="both"/>
      </w:pPr>
      <w:r w:rsidRPr="006B4F30">
        <w:t xml:space="preserve">Поручение на сделку с </w:t>
      </w:r>
      <w:proofErr w:type="spellStart"/>
      <w:r w:rsidRPr="006B4F30">
        <w:t>неэмиссионными</w:t>
      </w:r>
      <w:proofErr w:type="spellEnd"/>
      <w:r w:rsidRPr="006B4F30">
        <w:t xml:space="preserve"> ценными бумагами на измененных условиях (Форма П-4);</w:t>
      </w:r>
    </w:p>
    <w:p w14:paraId="22F0384B" w14:textId="77777777" w:rsidR="00941BF7" w:rsidRPr="006B4F30" w:rsidRDefault="00941BF7" w:rsidP="003B4F5F">
      <w:pPr>
        <w:jc w:val="both"/>
      </w:pPr>
      <w:r w:rsidRPr="006B4F30">
        <w:t>Поручение на отмену поданного поручения на сделку с эмиссионными ценными бумагами /инвестиционными паями</w:t>
      </w:r>
      <w:r w:rsidR="00B05FF3" w:rsidRPr="006B4F30">
        <w:t>/инструментами срочного рынка</w:t>
      </w:r>
      <w:r w:rsidRPr="006B4F30">
        <w:t xml:space="preserve"> (Форма П-5);</w:t>
      </w:r>
    </w:p>
    <w:p w14:paraId="74AC6771" w14:textId="77777777" w:rsidR="00941BF7" w:rsidRPr="006B4F30" w:rsidRDefault="00941BF7" w:rsidP="00603BF7">
      <w:pPr>
        <w:jc w:val="both"/>
      </w:pPr>
      <w:r w:rsidRPr="006B4F30">
        <w:t xml:space="preserve">Поручение на отмену поданного поручения на сделку с </w:t>
      </w:r>
      <w:proofErr w:type="spellStart"/>
      <w:r w:rsidRPr="006B4F30">
        <w:t>неэмиссионными</w:t>
      </w:r>
      <w:proofErr w:type="spellEnd"/>
      <w:r w:rsidRPr="006B4F30">
        <w:t xml:space="preserve"> ценными бумагами (Форма П-6);</w:t>
      </w:r>
    </w:p>
    <w:p w14:paraId="15093DDC" w14:textId="77777777" w:rsidR="007D4E4B" w:rsidRPr="006B4F30" w:rsidRDefault="00941BF7" w:rsidP="00603BF7">
      <w:pPr>
        <w:jc w:val="both"/>
      </w:pPr>
      <w:r w:rsidRPr="006B4F30">
        <w:t>Консолидированное Поручение на совершение сделок с эмиссионными ценными бумагами</w:t>
      </w:r>
      <w:r w:rsidRPr="006B4F30">
        <w:rPr>
          <w:rFonts w:hint="eastAsia"/>
        </w:rPr>
        <w:t>, инвестиционными</w:t>
      </w:r>
      <w:r w:rsidRPr="006B4F30">
        <w:t xml:space="preserve"> </w:t>
      </w:r>
      <w:r w:rsidRPr="006B4F30">
        <w:rPr>
          <w:rFonts w:hint="eastAsia"/>
        </w:rPr>
        <w:t xml:space="preserve">паями, а также на </w:t>
      </w:r>
      <w:r w:rsidRPr="006B4F30">
        <w:t xml:space="preserve">совершение </w:t>
      </w:r>
      <w:r w:rsidR="00C62451" w:rsidRPr="006B4F30">
        <w:t>С</w:t>
      </w:r>
      <w:r w:rsidRPr="006B4F30">
        <w:t>рочных сделок (Форма П-8)</w:t>
      </w:r>
      <w:r w:rsidR="007D4E4B" w:rsidRPr="006B4F30">
        <w:t>;</w:t>
      </w:r>
    </w:p>
    <w:p w14:paraId="1E96D24D" w14:textId="77777777" w:rsidR="00941BF7" w:rsidRPr="006B4F30" w:rsidRDefault="007D4E4B" w:rsidP="007E1369">
      <w:pPr>
        <w:jc w:val="both"/>
      </w:pPr>
      <w:r w:rsidRPr="006B4F30">
        <w:t>Поручение на сделку на Валютном рынке (Форма  П-9)</w:t>
      </w:r>
      <w:r w:rsidR="00DE6BBE" w:rsidRPr="006B4F30">
        <w:t>;</w:t>
      </w:r>
    </w:p>
    <w:p w14:paraId="1B0EA25A" w14:textId="77777777" w:rsidR="003D4295" w:rsidRPr="006B4F30" w:rsidRDefault="003D4295" w:rsidP="007E1369">
      <w:pPr>
        <w:jc w:val="both"/>
      </w:pPr>
      <w:r w:rsidRPr="006B4F30">
        <w:t>Консолидированн</w:t>
      </w:r>
      <w:r w:rsidR="00295025" w:rsidRPr="006B4F30">
        <w:t>ое</w:t>
      </w:r>
      <w:r w:rsidRPr="006B4F30">
        <w:t xml:space="preserve"> поручени</w:t>
      </w:r>
      <w:r w:rsidR="00295025" w:rsidRPr="006B4F30">
        <w:t>е</w:t>
      </w:r>
      <w:r w:rsidRPr="006B4F30">
        <w:t xml:space="preserve"> на </w:t>
      </w:r>
      <w:r w:rsidR="009B5B82" w:rsidRPr="006B4F30">
        <w:t xml:space="preserve">совершение сделок </w:t>
      </w:r>
      <w:r w:rsidRPr="006B4F30">
        <w:t xml:space="preserve"> на Валютно</w:t>
      </w:r>
      <w:r w:rsidR="00691671" w:rsidRPr="006B4F30">
        <w:t>м</w:t>
      </w:r>
      <w:r w:rsidRPr="006B4F30">
        <w:t xml:space="preserve"> рынке (Форма</w:t>
      </w:r>
      <w:r w:rsidR="00403314" w:rsidRPr="006B4F30">
        <w:t xml:space="preserve"> П-10</w:t>
      </w:r>
      <w:r w:rsidRPr="006B4F30">
        <w:t>)</w:t>
      </w:r>
    </w:p>
    <w:p w14:paraId="1B770A06" w14:textId="77777777" w:rsidR="00837542" w:rsidRPr="006B4F30" w:rsidRDefault="00837542" w:rsidP="007E1369">
      <w:pPr>
        <w:jc w:val="both"/>
      </w:pPr>
      <w:r w:rsidRPr="006B4F30">
        <w:t>Поручение на сделку на Валютном рынке на измененных условиях (Форма П-11);</w:t>
      </w:r>
    </w:p>
    <w:p w14:paraId="40C84BEA" w14:textId="77777777" w:rsidR="008662A9" w:rsidRPr="006B4F30" w:rsidRDefault="00837542" w:rsidP="007E1369">
      <w:pPr>
        <w:jc w:val="both"/>
      </w:pPr>
      <w:r w:rsidRPr="006B4F30">
        <w:t>Поручение на отмену поданного поручения на сделку на Валютном рынке (Форма П-12)</w:t>
      </w:r>
      <w:r w:rsidR="008662A9" w:rsidRPr="006B4F30">
        <w:t>;</w:t>
      </w:r>
    </w:p>
    <w:p w14:paraId="5F1531A3" w14:textId="77777777" w:rsidR="00BC5681" w:rsidRPr="006B4F30" w:rsidRDefault="008662A9" w:rsidP="007E1369">
      <w:pPr>
        <w:jc w:val="both"/>
      </w:pPr>
      <w:r w:rsidRPr="006B4F30">
        <w:t xml:space="preserve">Поручение на </w:t>
      </w:r>
      <w:r w:rsidR="00CE4652" w:rsidRPr="006B4F30">
        <w:t>сделку по выдаче/погашению</w:t>
      </w:r>
      <w:r w:rsidRPr="006B4F30">
        <w:t xml:space="preserve"> </w:t>
      </w:r>
      <w:r w:rsidR="00BC5681" w:rsidRPr="006B4F30">
        <w:t xml:space="preserve">управляющей компанией </w:t>
      </w:r>
      <w:r w:rsidR="00CE4652" w:rsidRPr="006B4F30">
        <w:t xml:space="preserve">инвестиционных </w:t>
      </w:r>
      <w:r w:rsidRPr="006B4F30">
        <w:t>паев (Форма П-13)</w:t>
      </w:r>
      <w:r w:rsidR="00BC5681" w:rsidRPr="006B4F30">
        <w:t>;</w:t>
      </w:r>
    </w:p>
    <w:p w14:paraId="4B1E2E0E" w14:textId="77777777" w:rsidR="00BC5681" w:rsidRPr="006B4F30" w:rsidRDefault="00BC5681" w:rsidP="007E1369">
      <w:pPr>
        <w:jc w:val="both"/>
      </w:pPr>
      <w:r w:rsidRPr="006B4F30">
        <w:t>Поручение на сделку по выдаче/погашению управляющей компанией инвестиционных паев на измененных условиях (Форма П-14);</w:t>
      </w:r>
    </w:p>
    <w:p w14:paraId="5FD9A1E1" w14:textId="77777777" w:rsidR="00BC5681" w:rsidRPr="006B4F30" w:rsidRDefault="00BC5681" w:rsidP="007E1369">
      <w:pPr>
        <w:jc w:val="both"/>
      </w:pPr>
      <w:r w:rsidRPr="006B4F30">
        <w:t>Поручение на отмену поданного поручения на сделку по выдаче/погашению управляющей компанией инвестиционных паев (Форма П-15).</w:t>
      </w:r>
    </w:p>
    <w:p w14:paraId="3B2429ED" w14:textId="77777777" w:rsidR="00941BF7" w:rsidRPr="006B4F30" w:rsidRDefault="00941BF7" w:rsidP="007E1369">
      <w:pPr>
        <w:ind w:firstLine="539"/>
        <w:jc w:val="both"/>
      </w:pPr>
      <w:r w:rsidRPr="006B4F30">
        <w:t xml:space="preserve">РЕГИОН принимает к исполнению Поручения Клиента по торговым операциям, если в тексте Поручения указаны все Существенные условия </w:t>
      </w:r>
      <w:r w:rsidR="006E6D7B" w:rsidRPr="006B4F30">
        <w:t>Поручения</w:t>
      </w:r>
      <w:r w:rsidRPr="006B4F30">
        <w:t>, предусмотренные настоящим Регламентом. Клиент также вправе указать в Поручении дополнительные условия Сделки.</w:t>
      </w:r>
    </w:p>
    <w:p w14:paraId="7569463B" w14:textId="77777777" w:rsidR="00941BF7" w:rsidRPr="006B4F30" w:rsidRDefault="00941BF7" w:rsidP="007E1369">
      <w:pPr>
        <w:ind w:firstLine="539"/>
        <w:jc w:val="both"/>
      </w:pPr>
      <w:r w:rsidRPr="006B4F30">
        <w:t>6.2. РЕГИОН принимает Поручения по торговым операциям Клиентов следующих видов:</w:t>
      </w:r>
    </w:p>
    <w:p w14:paraId="62B83D2B" w14:textId="77777777" w:rsidR="00941BF7" w:rsidRPr="006B4F30" w:rsidRDefault="00941BF7" w:rsidP="007E1369">
      <w:pPr>
        <w:ind w:firstLine="539"/>
        <w:jc w:val="both"/>
      </w:pPr>
      <w:r w:rsidRPr="006B4F30">
        <w:t>Лимитированное Поручение - купить/продать Ценные бумаги /Производные финансовые инструменты</w:t>
      </w:r>
      <w:r w:rsidR="00037BB4" w:rsidRPr="006B4F30">
        <w:t>/</w:t>
      </w:r>
      <w:r w:rsidR="007054F0" w:rsidRPr="006B4F30">
        <w:t>иностранную валюту</w:t>
      </w:r>
      <w:r w:rsidR="00037BB4" w:rsidRPr="006B4F30">
        <w:t xml:space="preserve"> </w:t>
      </w:r>
      <w:r w:rsidRPr="006B4F30">
        <w:t>по</w:t>
      </w:r>
      <w:r w:rsidR="00037BB4" w:rsidRPr="006B4F30">
        <w:t xml:space="preserve"> цене (курсу), не выше указанной в Поручении максимальной цены (курса)  покупки, или продать по цене (курсу), не ниже указанной в Поручении  минимальной цены (курса) продажи;</w:t>
      </w:r>
      <w:r w:rsidRPr="006B4F30">
        <w:t xml:space="preserve"> </w:t>
      </w:r>
    </w:p>
    <w:p w14:paraId="510F7E80" w14:textId="77777777" w:rsidR="00CE7ABE" w:rsidRPr="006B4F30" w:rsidRDefault="00941BF7" w:rsidP="007E1369">
      <w:pPr>
        <w:ind w:firstLine="539"/>
        <w:jc w:val="both"/>
      </w:pPr>
      <w:r w:rsidRPr="006B4F30">
        <w:t>Рыночное Поручение - купить/продать Ценные бумаги</w:t>
      </w:r>
      <w:r w:rsidR="007054F0" w:rsidRPr="006B4F30">
        <w:t>/</w:t>
      </w:r>
      <w:r w:rsidR="00037BB4" w:rsidRPr="006B4F30">
        <w:t>Производные финансовые инструменты/</w:t>
      </w:r>
      <w:r w:rsidR="007054F0" w:rsidRPr="006B4F30">
        <w:t>иностранную валюту</w:t>
      </w:r>
      <w:r w:rsidR="00037BB4" w:rsidRPr="006B4F30">
        <w:t xml:space="preserve"> </w:t>
      </w:r>
      <w:r w:rsidRPr="006B4F30">
        <w:t>по рыночной цене</w:t>
      </w:r>
      <w:r w:rsidR="00037BB4" w:rsidRPr="006B4F30">
        <w:t xml:space="preserve"> (курсу)</w:t>
      </w:r>
      <w:r w:rsidRPr="006B4F30">
        <w:t>.</w:t>
      </w:r>
    </w:p>
    <w:p w14:paraId="5A74D335" w14:textId="77777777" w:rsidR="00941BF7" w:rsidRPr="006B4F30" w:rsidRDefault="00941BF7" w:rsidP="007E1369">
      <w:pPr>
        <w:ind w:firstLine="539"/>
        <w:jc w:val="both"/>
      </w:pPr>
      <w:r w:rsidRPr="006B4F30">
        <w:t>6.3. Любое Поручение считается действительным до конца текуще</w:t>
      </w:r>
      <w:r w:rsidR="00926FDC" w:rsidRPr="006B4F30">
        <w:t>го</w:t>
      </w:r>
      <w:r w:rsidRPr="006B4F30">
        <w:t xml:space="preserve"> </w:t>
      </w:r>
      <w:r w:rsidR="00926FDC" w:rsidRPr="006B4F30">
        <w:t>Т</w:t>
      </w:r>
      <w:r w:rsidRPr="006B4F30">
        <w:t>оргово</w:t>
      </w:r>
      <w:r w:rsidR="00926FDC" w:rsidRPr="006B4F30">
        <w:t>го</w:t>
      </w:r>
      <w:r w:rsidRPr="006B4F30">
        <w:t xml:space="preserve"> </w:t>
      </w:r>
      <w:r w:rsidR="00926FDC" w:rsidRPr="006B4F30">
        <w:t xml:space="preserve">дня </w:t>
      </w:r>
      <w:r w:rsidRPr="006B4F30">
        <w:t xml:space="preserve">(на </w:t>
      </w:r>
      <w:r w:rsidR="00371E39" w:rsidRPr="006B4F30">
        <w:t>В</w:t>
      </w:r>
      <w:r w:rsidRPr="006B4F30">
        <w:t xml:space="preserve">небиржевом рынке – до конца </w:t>
      </w:r>
      <w:r w:rsidR="00926FDC" w:rsidRPr="006B4F30">
        <w:t>Р</w:t>
      </w:r>
      <w:r w:rsidRPr="006B4F30">
        <w:t>абочего дня) и может быть исполнено по частям</w:t>
      </w:r>
      <w:r w:rsidR="00CE7ABE" w:rsidRPr="006B4F30">
        <w:t>, если Регламентом не установлено иное</w:t>
      </w:r>
      <w:r w:rsidRPr="006B4F30">
        <w:t>. В случае если в Поручении указано иное, оно может быть исполнено в указанный срок, если это не противоречит внутренним документам Организаторов торговли и настоящему Регламенту.</w:t>
      </w:r>
    </w:p>
    <w:p w14:paraId="4ED788DF" w14:textId="77777777" w:rsidR="00941BF7" w:rsidRPr="006B4F30" w:rsidRDefault="00941BF7" w:rsidP="007E1369">
      <w:pPr>
        <w:ind w:firstLine="539"/>
        <w:jc w:val="both"/>
      </w:pPr>
      <w:r w:rsidRPr="006B4F30">
        <w:t>6.4. Клиент вправе отменить Поручение в том случае, если РЕГИОН не заключил Сделку во исполнение поданного Поручения (Форма П-5</w:t>
      </w:r>
      <w:r w:rsidR="00B11CC8" w:rsidRPr="006B4F30">
        <w:t>,</w:t>
      </w:r>
      <w:r w:rsidRPr="006B4F30">
        <w:t xml:space="preserve"> П-6</w:t>
      </w:r>
      <w:r w:rsidR="00B11CC8" w:rsidRPr="006B4F30">
        <w:t>, П-12 или П-1</w:t>
      </w:r>
      <w:r w:rsidR="00FD2ADC" w:rsidRPr="006B4F30">
        <w:t>5</w:t>
      </w:r>
      <w:r w:rsidRPr="006B4F30">
        <w:t xml:space="preserve">). Возможность отмены Поручения, частично исполненного РЕГИОНОМ, рассматривается индивидуально в каждом конкретном случае. </w:t>
      </w:r>
    </w:p>
    <w:p w14:paraId="3DAAAD13" w14:textId="77777777" w:rsidR="00941BF7" w:rsidRPr="006B4F30" w:rsidRDefault="00941BF7" w:rsidP="007E1369">
      <w:pPr>
        <w:ind w:firstLine="539"/>
        <w:jc w:val="both"/>
      </w:pPr>
      <w:r w:rsidRPr="006B4F30">
        <w:t>6.5. Поручение не может быть отменено Клиентом с момента заключения соответствующей Сделки (под заключением Сделки понимается согласование всех существенных условий сделки с контрагентом), за исключением случая, когда Поручение может быть отменено Клиентом при взаимном согласии сторон по Сделке.</w:t>
      </w:r>
    </w:p>
    <w:p w14:paraId="57BE987A" w14:textId="77777777" w:rsidR="00F5720B" w:rsidRPr="006B4F30" w:rsidRDefault="00941BF7" w:rsidP="007E1369">
      <w:pPr>
        <w:ind w:firstLine="539"/>
        <w:jc w:val="both"/>
      </w:pPr>
      <w:r w:rsidRPr="006B4F30">
        <w:t>6.6. Поручения, содержащие любые дополнительные условия, могут подаваться Клиентом только по согласованию с сотрудником РЕГИОНА, осуществляющим прием Поручений Клиента, способом, обеспечивающим подтверждение согласия РЕГИОНА на прием такого Поручения. В случае нарушения Клиентом настоящего условия, РЕГИОН не гарантирует прием и исполнение таких Поручений.</w:t>
      </w:r>
    </w:p>
    <w:p w14:paraId="45EC73B6" w14:textId="77777777" w:rsidR="005A75CA" w:rsidRPr="006B4F30" w:rsidRDefault="005A75CA" w:rsidP="007E1369">
      <w:pPr>
        <w:ind w:firstLine="539"/>
        <w:jc w:val="both"/>
      </w:pPr>
      <w:r w:rsidRPr="006B4F30">
        <w:t>6.7. РЕГИОН принимает Поручения по торговым операциям Клиента с учетом ограничений, накладываемых на сделки действующим законодательством РФ, в зависимости от  категории Клиента по уровню допустимого риска.</w:t>
      </w:r>
    </w:p>
    <w:p w14:paraId="1B1FDC78" w14:textId="77777777" w:rsidR="00AC5EDC" w:rsidRPr="006B4F30" w:rsidRDefault="00F5720B" w:rsidP="007E1369">
      <w:pPr>
        <w:ind w:firstLine="539"/>
        <w:jc w:val="both"/>
      </w:pPr>
      <w:r w:rsidRPr="006B4F30">
        <w:t>6.</w:t>
      </w:r>
      <w:r w:rsidR="005A75CA" w:rsidRPr="006B4F30">
        <w:t>8</w:t>
      </w:r>
      <w:r w:rsidRPr="006B4F30">
        <w:t xml:space="preserve">. </w:t>
      </w:r>
      <w:r w:rsidR="005A75CA" w:rsidRPr="006B4F30">
        <w:t>Отнесение РЕГИОНОМ Клиента к одной из категорий по уровню допустимого риска для Клиента не означает принятия РЕГИОНОМ обязательства принять и исполнять любое поручение, создающее Непокрытую позицию. РЕГИОН вправе отказаться от исполнения такого поручения Клиента, либо исполнить такое поручение частично, без объяснения причин</w:t>
      </w:r>
      <w:r w:rsidR="006B6425" w:rsidRPr="006B4F30">
        <w:t>.</w:t>
      </w:r>
    </w:p>
    <w:p w14:paraId="3059A8C8" w14:textId="77777777" w:rsidR="002371D1" w:rsidRPr="006B4F30" w:rsidRDefault="002371D1" w:rsidP="002371D1">
      <w:pPr>
        <w:ind w:firstLine="539"/>
        <w:jc w:val="both"/>
        <w:rPr>
          <w:b/>
          <w:bCs/>
        </w:rPr>
      </w:pPr>
    </w:p>
    <w:p w14:paraId="7AACDB8A" w14:textId="77777777" w:rsidR="002371D1" w:rsidRPr="006B4F30" w:rsidRDefault="002371D1" w:rsidP="007E1369">
      <w:pPr>
        <w:ind w:firstLine="539"/>
        <w:jc w:val="both"/>
        <w:rPr>
          <w:b/>
          <w:bCs/>
        </w:rPr>
      </w:pPr>
    </w:p>
    <w:p w14:paraId="546F49FF" w14:textId="77777777" w:rsidR="002371D1" w:rsidRPr="006B4F30" w:rsidRDefault="002371D1" w:rsidP="007E1369">
      <w:pPr>
        <w:ind w:firstLine="539"/>
        <w:jc w:val="both"/>
        <w:rPr>
          <w:b/>
          <w:bCs/>
        </w:rPr>
      </w:pPr>
    </w:p>
    <w:p w14:paraId="4C76A80F" w14:textId="77777777" w:rsidR="00B85DD5" w:rsidRPr="006B4F30" w:rsidRDefault="00B85DD5" w:rsidP="00995F68">
      <w:pPr>
        <w:pStyle w:val="2"/>
      </w:pPr>
      <w:r w:rsidRPr="006B4F30">
        <w:t>7. Торговая процедура</w:t>
      </w:r>
    </w:p>
    <w:p w14:paraId="7F1A1AEA" w14:textId="77777777" w:rsidR="00AB5ED1" w:rsidRPr="006B4F30" w:rsidRDefault="00AB5ED1" w:rsidP="00F02372"/>
    <w:p w14:paraId="2787908D" w14:textId="77777777" w:rsidR="00B85DD5" w:rsidRPr="006B4F30" w:rsidRDefault="00B85DD5" w:rsidP="007E1369">
      <w:pPr>
        <w:ind w:firstLine="539"/>
        <w:jc w:val="both"/>
      </w:pPr>
      <w:r w:rsidRPr="006B4F30">
        <w:t>7.1. Совершение РЕГИОНОМ Сделок с Ценными бумагами</w:t>
      </w:r>
      <w:r w:rsidR="006A1A5C" w:rsidRPr="006B4F30">
        <w:t>/Валют</w:t>
      </w:r>
      <w:r w:rsidR="004F6DE4" w:rsidRPr="006B4F30">
        <w:t>ных сделок</w:t>
      </w:r>
      <w:r w:rsidRPr="006B4F30">
        <w:t xml:space="preserve"> по Поручениям Клиентов производится по стандартной торговой процедуре, состоящей из следующих основных этапов:</w:t>
      </w:r>
    </w:p>
    <w:p w14:paraId="16C12959" w14:textId="77777777" w:rsidR="00B85DD5" w:rsidRPr="006B4F30" w:rsidRDefault="00B85DD5" w:rsidP="007E1369">
      <w:pPr>
        <w:ind w:firstLine="539"/>
        <w:jc w:val="both"/>
      </w:pPr>
      <w:r w:rsidRPr="006B4F30">
        <w:t>-</w:t>
      </w:r>
      <w:r w:rsidR="00A25861" w:rsidRPr="006B4F30">
        <w:t xml:space="preserve"> </w:t>
      </w:r>
      <w:r w:rsidRPr="006B4F30">
        <w:t>передача Клиентом Поручения РЕГИОНУ;</w:t>
      </w:r>
    </w:p>
    <w:p w14:paraId="0B5BF0AF" w14:textId="77777777" w:rsidR="00B85DD5" w:rsidRPr="006B4F30" w:rsidRDefault="00B85DD5" w:rsidP="007E1369">
      <w:pPr>
        <w:ind w:firstLine="539"/>
        <w:jc w:val="both"/>
      </w:pPr>
      <w:r w:rsidRPr="006B4F30">
        <w:t>-</w:t>
      </w:r>
      <w:r w:rsidR="00A25861" w:rsidRPr="006B4F30">
        <w:t xml:space="preserve"> </w:t>
      </w:r>
      <w:r w:rsidRPr="006B4F30">
        <w:t>проверка РЕГИОНОМ возможности исполнения Поручения;</w:t>
      </w:r>
    </w:p>
    <w:p w14:paraId="612D29A3" w14:textId="77777777" w:rsidR="00B85DD5" w:rsidRPr="006B4F30" w:rsidRDefault="00B85DD5" w:rsidP="007E1369">
      <w:pPr>
        <w:ind w:firstLine="539"/>
        <w:jc w:val="both"/>
      </w:pPr>
      <w:r w:rsidRPr="006B4F30">
        <w:t>-</w:t>
      </w:r>
      <w:r w:rsidR="00A25861" w:rsidRPr="006B4F30">
        <w:t xml:space="preserve"> </w:t>
      </w:r>
      <w:r w:rsidRPr="006B4F30">
        <w:t>резервирование Активов под Сделку</w:t>
      </w:r>
      <w:r w:rsidR="006A1A5C" w:rsidRPr="006B4F30">
        <w:t>, за исключением случаев, предусмотренных Регламентом</w:t>
      </w:r>
      <w:r w:rsidRPr="006B4F30">
        <w:t>;</w:t>
      </w:r>
    </w:p>
    <w:p w14:paraId="1CA337AC" w14:textId="77777777" w:rsidR="00B85DD5" w:rsidRPr="006B4F30" w:rsidRDefault="00B85DD5" w:rsidP="007E1369">
      <w:pPr>
        <w:ind w:firstLine="539"/>
        <w:jc w:val="both"/>
      </w:pPr>
      <w:r w:rsidRPr="006B4F30">
        <w:t>- заключение РЕГИОНОМ Сделок во исполнение Поручения Клиента;</w:t>
      </w:r>
    </w:p>
    <w:p w14:paraId="3C9B72B6" w14:textId="77777777" w:rsidR="00B85DD5" w:rsidRPr="006B4F30" w:rsidRDefault="00B85DD5" w:rsidP="007E1369">
      <w:pPr>
        <w:ind w:firstLine="539"/>
        <w:jc w:val="both"/>
      </w:pPr>
      <w:r w:rsidRPr="006B4F30">
        <w:t>- исполнение заключенных Сделок;</w:t>
      </w:r>
    </w:p>
    <w:p w14:paraId="328C96EC" w14:textId="77777777" w:rsidR="00B85DD5" w:rsidRPr="006B4F30" w:rsidRDefault="00B85DD5" w:rsidP="007E1369">
      <w:pPr>
        <w:ind w:firstLine="539"/>
        <w:jc w:val="both"/>
      </w:pPr>
      <w:r w:rsidRPr="006B4F30">
        <w:t>- подготовка и предоставление отчета Клиенту.</w:t>
      </w:r>
    </w:p>
    <w:p w14:paraId="5686974D" w14:textId="77777777" w:rsidR="005A07A3" w:rsidRPr="006B4F30" w:rsidRDefault="00B85DD5" w:rsidP="007E1369">
      <w:pPr>
        <w:ind w:firstLine="539"/>
        <w:jc w:val="both"/>
      </w:pPr>
      <w:r w:rsidRPr="006B4F30">
        <w:t xml:space="preserve">7.2. Особенности торговых процедур, выполняемых РЕГИОНОМ при совершении сделок через различных Организаторов торговли определяются </w:t>
      </w:r>
      <w:r w:rsidR="00861E35" w:rsidRPr="006B4F30">
        <w:t>П</w:t>
      </w:r>
      <w:r w:rsidRPr="006B4F30">
        <w:t>равилами и обычаями делового оборота.</w:t>
      </w:r>
    </w:p>
    <w:p w14:paraId="04674E53" w14:textId="77777777" w:rsidR="00B85DD5" w:rsidRPr="006B4F30" w:rsidRDefault="00B85DD5" w:rsidP="007E1369">
      <w:pPr>
        <w:ind w:firstLine="539"/>
        <w:jc w:val="both"/>
      </w:pPr>
      <w:r w:rsidRPr="006B4F30">
        <w:t>7.3. Все Поручения, принятые РЕГИОНОМ, исполняются в порядке их поступления</w:t>
      </w:r>
      <w:r w:rsidR="00367119">
        <w:t xml:space="preserve"> в соответствии с требованиями </w:t>
      </w:r>
      <w:r w:rsidR="00EE73F9">
        <w:t>Порядка</w:t>
      </w:r>
      <w:r w:rsidR="00367119" w:rsidRPr="00367119">
        <w:t xml:space="preserve"> совершения торговых операций за счет клиентов ООО "БК РЕГИОН"</w:t>
      </w:r>
      <w:r w:rsidR="00367119" w:rsidRPr="006B4F30">
        <w:t xml:space="preserve">, внутренним документом общества, опубликованном на </w:t>
      </w:r>
      <w:r w:rsidR="00367119" w:rsidRPr="006B4F30">
        <w:rPr>
          <w:lang w:val="en-US"/>
        </w:rPr>
        <w:t>WEB</w:t>
      </w:r>
      <w:r w:rsidR="00367119" w:rsidRPr="006B4F30">
        <w:t xml:space="preserve">-сайте РЕГИОНА </w:t>
      </w:r>
      <w:hyperlink r:id="rId21" w:history="1">
        <w:r w:rsidR="00367119" w:rsidRPr="006B4F30">
          <w:rPr>
            <w:rStyle w:val="af4"/>
          </w:rPr>
          <w:t>www.</w:t>
        </w:r>
        <w:r w:rsidR="00367119" w:rsidRPr="006B4F30">
          <w:rPr>
            <w:rStyle w:val="af4"/>
            <w:lang w:val="en-US"/>
          </w:rPr>
          <w:t>region</w:t>
        </w:r>
        <w:r w:rsidR="00367119" w:rsidRPr="006B4F30">
          <w:rPr>
            <w:rStyle w:val="af4"/>
          </w:rPr>
          <w:t>-</w:t>
        </w:r>
        <w:r w:rsidR="00367119" w:rsidRPr="006B4F30">
          <w:rPr>
            <w:rStyle w:val="af4"/>
            <w:lang w:val="en-US"/>
          </w:rPr>
          <w:t>bk</w:t>
        </w:r>
        <w:r w:rsidR="00367119" w:rsidRPr="006B4F30">
          <w:rPr>
            <w:rStyle w:val="af4"/>
          </w:rPr>
          <w:t>.</w:t>
        </w:r>
        <w:proofErr w:type="spellStart"/>
        <w:r w:rsidR="00367119" w:rsidRPr="006B4F30">
          <w:rPr>
            <w:rStyle w:val="af4"/>
          </w:rPr>
          <w:t>ru</w:t>
        </w:r>
        <w:proofErr w:type="spellEnd"/>
      </w:hyperlink>
      <w:r w:rsidRPr="006B4F30">
        <w:t>.</w:t>
      </w:r>
    </w:p>
    <w:p w14:paraId="0A348878" w14:textId="77777777" w:rsidR="00072803" w:rsidRPr="006B4F30" w:rsidRDefault="00072803" w:rsidP="007E1369">
      <w:pPr>
        <w:ind w:firstLine="539"/>
        <w:jc w:val="both"/>
      </w:pPr>
      <w:r w:rsidRPr="006B4F30">
        <w:t xml:space="preserve">7.4. </w:t>
      </w:r>
      <w:r w:rsidR="003A0C5D" w:rsidRPr="006B4F30">
        <w:t>В целях заключения РЕГИОНОМ в интересах Клиента сделок, связанных с</w:t>
      </w:r>
      <w:r w:rsidRPr="006B4F30">
        <w:t xml:space="preserve"> исполнени</w:t>
      </w:r>
      <w:r w:rsidR="003A0C5D" w:rsidRPr="006B4F30">
        <w:t>ем</w:t>
      </w:r>
      <w:r w:rsidRPr="006B4F30">
        <w:t xml:space="preserve"> эмитентом обязательств </w:t>
      </w:r>
      <w:r w:rsidR="003A0C5D" w:rsidRPr="006B4F30">
        <w:t xml:space="preserve">по </w:t>
      </w:r>
      <w:r w:rsidRPr="006B4F30">
        <w:t>приобрет</w:t>
      </w:r>
      <w:r w:rsidR="003A0C5D" w:rsidRPr="006B4F30">
        <w:t>ению</w:t>
      </w:r>
      <w:r w:rsidRPr="006B4F30">
        <w:t xml:space="preserve"> </w:t>
      </w:r>
      <w:r w:rsidR="00DA6800" w:rsidRPr="006B4F30">
        <w:t>облигаций</w:t>
      </w:r>
      <w:r w:rsidR="00236CA6" w:rsidRPr="006B4F30">
        <w:t xml:space="preserve"> по требованию владельцев</w:t>
      </w:r>
      <w:r w:rsidR="00F65F8E" w:rsidRPr="006B4F30">
        <w:t xml:space="preserve"> облигаций</w:t>
      </w:r>
      <w:r w:rsidR="00DA6800" w:rsidRPr="006B4F30">
        <w:t xml:space="preserve"> </w:t>
      </w:r>
      <w:r w:rsidR="00F65F8E" w:rsidRPr="006B4F30">
        <w:t xml:space="preserve">в рамках </w:t>
      </w:r>
      <w:r w:rsidRPr="006B4F30">
        <w:t>публичной оферты</w:t>
      </w:r>
      <w:r w:rsidR="003A0C5D" w:rsidRPr="006B4F30">
        <w:t xml:space="preserve"> эмитента</w:t>
      </w:r>
      <w:r w:rsidR="00800B4A" w:rsidRPr="006B4F30">
        <w:t xml:space="preserve"> (оферта)</w:t>
      </w:r>
      <w:r w:rsidR="003A0C5D" w:rsidRPr="006B4F30">
        <w:t>, Клиент подает в РЕГИОН Заявление о</w:t>
      </w:r>
      <w:r w:rsidR="00EE338D" w:rsidRPr="006B4F30">
        <w:t>б акцепте публичной оферты (Приложение №14)</w:t>
      </w:r>
      <w:r w:rsidR="00BB2EED" w:rsidRPr="006B4F30">
        <w:t xml:space="preserve"> и/или</w:t>
      </w:r>
      <w:r w:rsidR="009D15E7" w:rsidRPr="006B4F30">
        <w:t xml:space="preserve"> Поручение на сделку (Приложение №2, Форма П-1) в порядке, </w:t>
      </w:r>
      <w:r w:rsidR="00EE338D" w:rsidRPr="006B4F30">
        <w:t>предусмотренн</w:t>
      </w:r>
      <w:r w:rsidR="009D15E7" w:rsidRPr="006B4F30">
        <w:t>ом</w:t>
      </w:r>
      <w:r w:rsidR="00EE338D" w:rsidRPr="006B4F30">
        <w:t xml:space="preserve"> настоящим пунктом 7.4.</w:t>
      </w:r>
    </w:p>
    <w:p w14:paraId="1C640D8E" w14:textId="77777777" w:rsidR="00072803" w:rsidRPr="006B4F30" w:rsidRDefault="00072803" w:rsidP="007E1369">
      <w:pPr>
        <w:ind w:firstLine="709"/>
        <w:jc w:val="both"/>
      </w:pPr>
      <w:r w:rsidRPr="006B4F30">
        <w:t xml:space="preserve">7.4.1. Для продажи облигаций в рамках </w:t>
      </w:r>
      <w:r w:rsidR="00800B4A" w:rsidRPr="006B4F30">
        <w:t>оферты</w:t>
      </w:r>
      <w:r w:rsidRPr="006B4F30">
        <w:t xml:space="preserve"> </w:t>
      </w:r>
      <w:r w:rsidR="009D15E7" w:rsidRPr="006B4F30">
        <w:t>К</w:t>
      </w:r>
      <w:r w:rsidRPr="006B4F30">
        <w:t>лиент обя</w:t>
      </w:r>
      <w:r w:rsidR="003A0C5D" w:rsidRPr="006B4F30">
        <w:t>зан не позднее</w:t>
      </w:r>
      <w:r w:rsidR="00AC4370" w:rsidRPr="006B4F30">
        <w:t>,</w:t>
      </w:r>
      <w:r w:rsidR="003A0C5D" w:rsidRPr="006B4F30">
        <w:t xml:space="preserve"> чем за 2 (Два) Р</w:t>
      </w:r>
      <w:r w:rsidRPr="006B4F30">
        <w:t xml:space="preserve">абочих дня до даты окончания </w:t>
      </w:r>
      <w:r w:rsidR="00800B4A" w:rsidRPr="006B4F30">
        <w:t>срока, установленного решением о выпуске (дополнительном выпуске) облигаций для</w:t>
      </w:r>
      <w:r w:rsidRPr="006B4F30">
        <w:t xml:space="preserve"> подачи уведомлений</w:t>
      </w:r>
      <w:r w:rsidR="00DA6800" w:rsidRPr="006B4F30">
        <w:t xml:space="preserve"> о намерении продать </w:t>
      </w:r>
      <w:r w:rsidRPr="006B4F30">
        <w:t>облигации</w:t>
      </w:r>
      <w:r w:rsidR="00800B4A" w:rsidRPr="006B4F30">
        <w:t>,</w:t>
      </w:r>
      <w:r w:rsidRPr="006B4F30">
        <w:t xml:space="preserve"> подать в РЕГИОН:</w:t>
      </w:r>
    </w:p>
    <w:p w14:paraId="4568CFA3" w14:textId="77777777" w:rsidR="00072803" w:rsidRPr="006B4F30" w:rsidRDefault="00072803" w:rsidP="007E1369">
      <w:pPr>
        <w:ind w:firstLine="709"/>
        <w:jc w:val="both"/>
      </w:pPr>
      <w:r w:rsidRPr="006B4F30">
        <w:t xml:space="preserve"> - либо </w:t>
      </w:r>
      <w:r w:rsidR="009D15E7" w:rsidRPr="006B4F30">
        <w:t>З</w:t>
      </w:r>
      <w:r w:rsidRPr="006B4F30">
        <w:t xml:space="preserve">аявление об </w:t>
      </w:r>
      <w:r w:rsidR="009D15E7" w:rsidRPr="006B4F30">
        <w:t>акцепте публичной оферты</w:t>
      </w:r>
      <w:r w:rsidRPr="006B4F30">
        <w:t xml:space="preserve"> (</w:t>
      </w:r>
      <w:r w:rsidR="009D15E7" w:rsidRPr="006B4F30">
        <w:t>П</w:t>
      </w:r>
      <w:r w:rsidRPr="006B4F30">
        <w:t>риложение №14);</w:t>
      </w:r>
    </w:p>
    <w:p w14:paraId="60F26BE4" w14:textId="77777777" w:rsidR="00BB2EED" w:rsidRPr="006B4F30" w:rsidRDefault="00072803" w:rsidP="007E1369">
      <w:pPr>
        <w:ind w:firstLine="709"/>
        <w:jc w:val="both"/>
      </w:pPr>
      <w:r w:rsidRPr="006B4F30">
        <w:t xml:space="preserve"> - либо </w:t>
      </w:r>
      <w:r w:rsidR="009D15E7" w:rsidRPr="006B4F30">
        <w:t>П</w:t>
      </w:r>
      <w:r w:rsidRPr="006B4F30">
        <w:t>оручение на сделку (</w:t>
      </w:r>
      <w:r w:rsidR="009D15E7" w:rsidRPr="006B4F30">
        <w:t>П</w:t>
      </w:r>
      <w:r w:rsidRPr="006B4F30">
        <w:t>риложение №2, Форма П-1),</w:t>
      </w:r>
      <w:r w:rsidR="00BB2EED" w:rsidRPr="006B4F30">
        <w:t xml:space="preserve"> указав в поле «Дополнительные  инструкции» слово «оферта» и дату выкупа облигаций</w:t>
      </w:r>
      <w:r w:rsidR="00294171" w:rsidRPr="006B4F30">
        <w:t>,</w:t>
      </w:r>
      <w:r w:rsidR="00BB2EED" w:rsidRPr="006B4F30">
        <w:t xml:space="preserve"> при этом </w:t>
      </w:r>
      <w:r w:rsidR="00997118" w:rsidRPr="006B4F30">
        <w:t xml:space="preserve">необходимо заполнить </w:t>
      </w:r>
      <w:r w:rsidR="00CB38CA" w:rsidRPr="006B4F30">
        <w:t xml:space="preserve">поле </w:t>
      </w:r>
      <w:r w:rsidR="00236CA6" w:rsidRPr="006B4F30">
        <w:t>«Срок действия поручения»</w:t>
      </w:r>
      <w:r w:rsidR="00997118" w:rsidRPr="006B4F30">
        <w:t xml:space="preserve">, указав </w:t>
      </w:r>
      <w:r w:rsidR="00307B13" w:rsidRPr="006B4F30">
        <w:t xml:space="preserve">в нем </w:t>
      </w:r>
      <w:r w:rsidR="00997118" w:rsidRPr="006B4F30">
        <w:t>дат</w:t>
      </w:r>
      <w:r w:rsidR="00307B13" w:rsidRPr="006B4F30">
        <w:t>у</w:t>
      </w:r>
      <w:r w:rsidR="00997118" w:rsidRPr="006B4F30">
        <w:t xml:space="preserve"> оферты</w:t>
      </w:r>
      <w:r w:rsidR="00BB2EED" w:rsidRPr="006B4F30">
        <w:t>.</w:t>
      </w:r>
    </w:p>
    <w:p w14:paraId="4F21F533" w14:textId="77777777" w:rsidR="009806E4" w:rsidRPr="006B4F30" w:rsidRDefault="009D15E7" w:rsidP="007E1369">
      <w:pPr>
        <w:ind w:firstLine="539"/>
        <w:jc w:val="both"/>
      </w:pPr>
      <w:r w:rsidRPr="006B4F30">
        <w:t>7.4.</w:t>
      </w:r>
      <w:r w:rsidR="00072803" w:rsidRPr="006B4F30">
        <w:t xml:space="preserve">2. В случае, если </w:t>
      </w:r>
      <w:r w:rsidRPr="006B4F30">
        <w:t>К</w:t>
      </w:r>
      <w:r w:rsidR="00072803" w:rsidRPr="006B4F30">
        <w:t xml:space="preserve">лиент </w:t>
      </w:r>
      <w:r w:rsidR="00EE338D" w:rsidRPr="006B4F30">
        <w:t>своевременно</w:t>
      </w:r>
      <w:r w:rsidR="00072803" w:rsidRPr="006B4F30">
        <w:t xml:space="preserve"> подал в РЕГИОН </w:t>
      </w:r>
      <w:r w:rsidRPr="006B4F30">
        <w:t>Заявление об акцепте публичной оферты</w:t>
      </w:r>
      <w:r w:rsidR="00294171" w:rsidRPr="006B4F30">
        <w:t xml:space="preserve"> (Приложение №14)</w:t>
      </w:r>
      <w:r w:rsidR="00072803" w:rsidRPr="006B4F30">
        <w:t xml:space="preserve">, то для </w:t>
      </w:r>
      <w:r w:rsidR="00EE338D" w:rsidRPr="006B4F30">
        <w:t>заключения соответствующей сделки К</w:t>
      </w:r>
      <w:r w:rsidR="00072803" w:rsidRPr="006B4F30">
        <w:t>лиенту необходимо</w:t>
      </w:r>
      <w:r w:rsidR="00EE338D" w:rsidRPr="006B4F30">
        <w:t xml:space="preserve"> </w:t>
      </w:r>
      <w:r w:rsidR="00236CA6" w:rsidRPr="006B4F30">
        <w:t xml:space="preserve">не позднее 10:00 даты выкупа облигаций </w:t>
      </w:r>
      <w:r w:rsidR="00EE338D" w:rsidRPr="006B4F30">
        <w:t xml:space="preserve">дополнительно </w:t>
      </w:r>
      <w:r w:rsidR="00072803" w:rsidRPr="006B4F30">
        <w:t xml:space="preserve">подать </w:t>
      </w:r>
      <w:r w:rsidR="00EE338D" w:rsidRPr="006B4F30">
        <w:t>П</w:t>
      </w:r>
      <w:r w:rsidR="00072803" w:rsidRPr="006B4F30">
        <w:t xml:space="preserve">оручение на сделку </w:t>
      </w:r>
      <w:r w:rsidRPr="006B4F30">
        <w:t>(Приложение №2, Форма П-1)</w:t>
      </w:r>
      <w:r w:rsidR="00072803" w:rsidRPr="006B4F30">
        <w:t>,</w:t>
      </w:r>
      <w:r w:rsidRPr="006B4F30">
        <w:t xml:space="preserve"> указав в поле «Д</w:t>
      </w:r>
      <w:r w:rsidR="00072803" w:rsidRPr="006B4F30">
        <w:t>ополнительные инструкции»</w:t>
      </w:r>
      <w:r w:rsidRPr="006B4F30">
        <w:t xml:space="preserve"> слово </w:t>
      </w:r>
      <w:r w:rsidR="00072803" w:rsidRPr="006B4F30">
        <w:t>«оферта»</w:t>
      </w:r>
      <w:r w:rsidRPr="006B4F30">
        <w:t xml:space="preserve"> и</w:t>
      </w:r>
      <w:r w:rsidR="00072803" w:rsidRPr="006B4F30">
        <w:t xml:space="preserve"> дат</w:t>
      </w:r>
      <w:r w:rsidRPr="006B4F30">
        <w:t>у</w:t>
      </w:r>
      <w:r w:rsidR="00072803" w:rsidRPr="006B4F30">
        <w:t xml:space="preserve"> выкупа облигаций; </w:t>
      </w:r>
      <w:r w:rsidRPr="006B4F30">
        <w:t>при этом</w:t>
      </w:r>
      <w:r w:rsidR="00CB38CA" w:rsidRPr="006B4F30">
        <w:t xml:space="preserve"> </w:t>
      </w:r>
      <w:r w:rsidR="00997118" w:rsidRPr="006B4F30">
        <w:t xml:space="preserve">необходимо заполнить </w:t>
      </w:r>
      <w:r w:rsidR="00CB38CA" w:rsidRPr="006B4F30">
        <w:t>поле</w:t>
      </w:r>
      <w:r w:rsidR="00EC6F26" w:rsidRPr="006B4F30">
        <w:t xml:space="preserve"> </w:t>
      </w:r>
      <w:r w:rsidR="00072803" w:rsidRPr="006B4F30">
        <w:t>«</w:t>
      </w:r>
      <w:r w:rsidR="00236CA6" w:rsidRPr="006B4F30">
        <w:t>С</w:t>
      </w:r>
      <w:r w:rsidR="00072803" w:rsidRPr="006B4F30">
        <w:t>рок действия поручения»</w:t>
      </w:r>
      <w:r w:rsidR="00997118" w:rsidRPr="006B4F30">
        <w:t xml:space="preserve">, указав </w:t>
      </w:r>
      <w:r w:rsidR="00307B13" w:rsidRPr="006B4F30">
        <w:t xml:space="preserve">в нем </w:t>
      </w:r>
      <w:r w:rsidR="00997118" w:rsidRPr="006B4F30">
        <w:t>дат</w:t>
      </w:r>
      <w:r w:rsidR="00307B13" w:rsidRPr="006B4F30">
        <w:t>у</w:t>
      </w:r>
      <w:r w:rsidR="00997118" w:rsidRPr="006B4F30">
        <w:t xml:space="preserve"> оферты.</w:t>
      </w:r>
      <w:r w:rsidR="009806E4">
        <w:t xml:space="preserve"> Указанное Поручение на сделку может быть подано Клиентом любым способом, предусмотренным пунктом 11.3. Регламента.</w:t>
      </w:r>
    </w:p>
    <w:p w14:paraId="64C88A87" w14:textId="130B01B8" w:rsidR="004B35DB" w:rsidRPr="006B4F30" w:rsidRDefault="004B35DB" w:rsidP="007E1369">
      <w:pPr>
        <w:ind w:firstLine="539"/>
        <w:jc w:val="both"/>
      </w:pPr>
      <w:r w:rsidRPr="006B4F30">
        <w:t>7.5. В целях заключения РЕГИОНОМ в интересах Клиента следующих сделок по приобретению инвестиционных паев у управляющих компаний паевых инвестиционных фондов или по погашению инвестиционных паев управляющими компаниями паевых инвестиционных фондов:</w:t>
      </w:r>
    </w:p>
    <w:p w14:paraId="7C77578C" w14:textId="77777777" w:rsidR="004B35DB" w:rsidRPr="006B4F30" w:rsidRDefault="004B35DB" w:rsidP="0018052C">
      <w:pPr>
        <w:ind w:firstLine="709"/>
        <w:jc w:val="both"/>
      </w:pPr>
      <w:r w:rsidRPr="006B4F30">
        <w:t>- сделок по приобретению инвестиционных паев паевых инвестиционных фондов при формировании паевого инвестиционного фонда;</w:t>
      </w:r>
    </w:p>
    <w:p w14:paraId="09669564" w14:textId="77777777" w:rsidR="004B35DB" w:rsidRPr="006B4F30" w:rsidRDefault="004B35DB" w:rsidP="00F02372">
      <w:pPr>
        <w:ind w:firstLine="709"/>
        <w:jc w:val="both"/>
      </w:pPr>
      <w:r w:rsidRPr="006B4F30">
        <w:t>- сделок по приобретению инвестиционных паев открытых</w:t>
      </w:r>
      <w:r w:rsidR="00033C05">
        <w:t>, закрытых</w:t>
      </w:r>
      <w:r w:rsidRPr="006B4F30">
        <w:t xml:space="preserve"> и интервальных паевых инвестиционных фондов после даты завершения формировании паевого инвестиционного фонда;</w:t>
      </w:r>
    </w:p>
    <w:p w14:paraId="3F7DD6A6" w14:textId="49E090DA" w:rsidR="004B35DB" w:rsidRPr="006B4F30" w:rsidRDefault="004B35DB" w:rsidP="00332F6D">
      <w:pPr>
        <w:ind w:firstLine="709"/>
        <w:jc w:val="both"/>
      </w:pPr>
      <w:r w:rsidRPr="006B4F30">
        <w:t>- сделок по погашению инвестиционных паев открытых</w:t>
      </w:r>
      <w:r w:rsidR="00033C05">
        <w:t>, закрытых</w:t>
      </w:r>
      <w:r w:rsidRPr="006B4F30">
        <w:t xml:space="preserve"> и интервальных паевых инвестиционных фондов</w:t>
      </w:r>
      <w:r w:rsidR="00831013">
        <w:t>.</w:t>
      </w:r>
    </w:p>
    <w:p w14:paraId="59A0766B" w14:textId="4721E6A4" w:rsidR="004B35DB" w:rsidRPr="006B4F30" w:rsidRDefault="00831013" w:rsidP="00F93B39">
      <w:pPr>
        <w:jc w:val="both"/>
      </w:pPr>
      <w:r>
        <w:t xml:space="preserve">В целях заключения указанных сделок </w:t>
      </w:r>
      <w:r w:rsidR="004B35DB" w:rsidRPr="006B4F30">
        <w:t>Клиент подает в РЕГИОН Поручение на сделку по выдаче/погашению инвестиционных паев управляющей компанией (Форма П-13).</w:t>
      </w:r>
    </w:p>
    <w:p w14:paraId="7BEBD816" w14:textId="77777777" w:rsidR="004B35DB" w:rsidRPr="006B4F30" w:rsidRDefault="004B35DB" w:rsidP="007E1369">
      <w:pPr>
        <w:ind w:firstLine="708"/>
        <w:jc w:val="both"/>
      </w:pPr>
      <w:r w:rsidRPr="006B4F30">
        <w:t>РЕГИОН исполняет Поручения на сделку по выдаче/погашению инвестиционных паев управляющими компаниями (Форма П-13), а также Поручения на заключение такой сделки на измененных условиях (Форма П-14) или её отмены (Форма П-15) в соответствии с условиями, предусмотренными правилами доверительного управления (далее – Правила ДУ) соответствующим паевым инвестиционным фондом, включая, но не ограничиваясь:</w:t>
      </w:r>
    </w:p>
    <w:p w14:paraId="21CDAF71" w14:textId="77777777" w:rsidR="004B35DB" w:rsidRPr="006B4F30" w:rsidRDefault="004B35DB" w:rsidP="007E1369">
      <w:pPr>
        <w:ind w:firstLine="708"/>
        <w:jc w:val="both"/>
      </w:pPr>
      <w:r w:rsidRPr="006B4F30">
        <w:t>- порядок подачи заявок на приобретение инвестиционных паев, требований об их погашении;</w:t>
      </w:r>
    </w:p>
    <w:p w14:paraId="6AD047A8" w14:textId="77777777" w:rsidR="004B35DB" w:rsidRPr="006B4F30" w:rsidRDefault="004B35DB" w:rsidP="007E1369">
      <w:pPr>
        <w:ind w:firstLine="708"/>
        <w:jc w:val="both"/>
      </w:pPr>
      <w:r w:rsidRPr="006B4F30">
        <w:t xml:space="preserve">- порядок передачи денежных средств управляющей компании; </w:t>
      </w:r>
    </w:p>
    <w:p w14:paraId="5359EE6B" w14:textId="77777777" w:rsidR="004B35DB" w:rsidRPr="006B4F30" w:rsidRDefault="004B35DB" w:rsidP="007E1369">
      <w:pPr>
        <w:ind w:firstLine="708"/>
        <w:jc w:val="both"/>
      </w:pPr>
      <w:r w:rsidRPr="006B4F30">
        <w:t>- порядок определения расчетной стоимости инвестиционного пая, в том числе при их выдаче и погашении;</w:t>
      </w:r>
    </w:p>
    <w:p w14:paraId="3C1C5869" w14:textId="77777777" w:rsidR="004B35DB" w:rsidRPr="006B4F30" w:rsidRDefault="004B35DB" w:rsidP="007E1369">
      <w:pPr>
        <w:ind w:firstLine="708"/>
        <w:jc w:val="both"/>
      </w:pPr>
      <w:r w:rsidRPr="006B4F30">
        <w:t xml:space="preserve">- порядок определения и удержания управляющими компаниями дополнительных денежных средств при выдаче и погашении инвестиционных паев (в </w:t>
      </w:r>
      <w:proofErr w:type="spellStart"/>
      <w:r w:rsidRPr="006B4F30">
        <w:t>т.ч</w:t>
      </w:r>
      <w:proofErr w:type="spellEnd"/>
      <w:r w:rsidRPr="006B4F30">
        <w:t>. надбавок и скидок);</w:t>
      </w:r>
    </w:p>
    <w:p w14:paraId="2678904F" w14:textId="77777777" w:rsidR="004B35DB" w:rsidRPr="006B4F30" w:rsidRDefault="004B35DB" w:rsidP="007E1369">
      <w:pPr>
        <w:ind w:firstLine="708"/>
        <w:jc w:val="both"/>
      </w:pPr>
      <w:r w:rsidRPr="006B4F30">
        <w:t>- порядок выплаты денежной компенсации при погашении инвестиционных паев.</w:t>
      </w:r>
    </w:p>
    <w:p w14:paraId="7A44EA35" w14:textId="77777777" w:rsidR="001A7253" w:rsidRPr="006B4F30" w:rsidRDefault="007619D4" w:rsidP="007E1369">
      <w:pPr>
        <w:ind w:firstLine="708"/>
        <w:jc w:val="both"/>
      </w:pPr>
      <w:r w:rsidRPr="006B4F30">
        <w:t>В случае если правилами доверительного управления соответствующего паевого инвестиционного фонда предусмотрено</w:t>
      </w:r>
      <w:r w:rsidR="006D5B77" w:rsidRPr="006B4F30">
        <w:t>,</w:t>
      </w:r>
      <w:r w:rsidRPr="006B4F30">
        <w:t xml:space="preserve"> что заявки на приобретение инвестиционных паев являются многократными, и в дальнейшем выдача инвестиционных паев данному инвестору осуществляется при каждом поступлении денежных средств в паевой инвестиционный фонд без подачи дополнительной заявки на приобретение инвестиционных паев, </w:t>
      </w:r>
      <w:r w:rsidR="002021B3" w:rsidRPr="006B4F30">
        <w:t xml:space="preserve">то </w:t>
      </w:r>
      <w:r w:rsidRPr="006B4F30">
        <w:t xml:space="preserve">Клиент в Поручении на сделку по выдаче/погашению управляющей компанией инвестиционных паев (Форма П-13) </w:t>
      </w:r>
      <w:r w:rsidR="002021B3" w:rsidRPr="006B4F30">
        <w:t xml:space="preserve">делает </w:t>
      </w:r>
      <w:r w:rsidR="00510F70" w:rsidRPr="006B4F30">
        <w:t xml:space="preserve">либо </w:t>
      </w:r>
      <w:r w:rsidR="002021B3" w:rsidRPr="006B4F30">
        <w:t>отметку</w:t>
      </w:r>
      <w:r w:rsidR="002B4681" w:rsidRPr="006B4F30">
        <w:t xml:space="preserve"> о том</w:t>
      </w:r>
      <w:r w:rsidR="002021B3" w:rsidRPr="006B4F30">
        <w:t xml:space="preserve">, что </w:t>
      </w:r>
      <w:r w:rsidR="00510F70" w:rsidRPr="006B4F30">
        <w:t xml:space="preserve">Клиент планирует многократное приобретение инвестиционных паев, и приобретение инвестиционных паев по данному Поручению  </w:t>
      </w:r>
      <w:r w:rsidR="002021B3" w:rsidRPr="006B4F30">
        <w:t xml:space="preserve">будет первоначальным, </w:t>
      </w:r>
      <w:r w:rsidR="00510F70" w:rsidRPr="006B4F30">
        <w:t>либо делает отметку</w:t>
      </w:r>
      <w:r w:rsidR="002B4681" w:rsidRPr="006B4F30">
        <w:t xml:space="preserve"> о том</w:t>
      </w:r>
      <w:r w:rsidR="00510F70" w:rsidRPr="006B4F30">
        <w:t>, что Клиент осуществляет очередное приобретение инвестиционных паев (многократное приобретение инвестиционных паев)</w:t>
      </w:r>
      <w:r w:rsidR="002B4681" w:rsidRPr="006B4F30">
        <w:t xml:space="preserve"> без подачи дополнительной заявки на приобретение инвестиционных паев, и указывает номер и дату Поручения на сделку по выдаче/погашению управляющей компанией инвестиционных паев, на основании которого было осуществлено первоначальное приобретение инвестиционных паев.</w:t>
      </w:r>
    </w:p>
    <w:p w14:paraId="40D9E658" w14:textId="77777777" w:rsidR="004B35DB" w:rsidRPr="006B4F30" w:rsidRDefault="004B35DB" w:rsidP="007E1369">
      <w:pPr>
        <w:ind w:firstLine="708"/>
        <w:jc w:val="both"/>
      </w:pPr>
      <w:r w:rsidRPr="006B4F30">
        <w:t>Подавая Поручения, указанные в настоящем пункте Регламента (Формы П-13, П-14, П-15), Клиент подтверждает факт своего ознакомления с Правилами ДУ соответствующим паевым инвестиционным фондом.</w:t>
      </w:r>
    </w:p>
    <w:p w14:paraId="026697D0" w14:textId="77777777" w:rsidR="004B35DB" w:rsidRPr="006B4F30" w:rsidRDefault="004B35DB" w:rsidP="007E1369">
      <w:pPr>
        <w:ind w:firstLine="708"/>
        <w:jc w:val="both"/>
      </w:pPr>
      <w:r w:rsidRPr="006B4F30">
        <w:t>В рамках проверки возможности исполнения Поручения на сделку по выдаче инвестиционных паев управляющими компаниями (Форма П-13), а также Поручения на заключение такой сделки на измененных условиях (Форма П-14) РЕГИОН проверяет наличие на Инвестиционном счете Клиента необходимой суммы  денежных средств, свободных от иных обязательств Клиента</w:t>
      </w:r>
      <w:r w:rsidR="00744862" w:rsidRPr="006B4F30">
        <w:t>, и резервирует их под указанную сделку</w:t>
      </w:r>
      <w:r w:rsidRPr="006B4F30">
        <w:t>.</w:t>
      </w:r>
    </w:p>
    <w:p w14:paraId="34DAB1DF" w14:textId="77777777" w:rsidR="004B35DB" w:rsidRPr="006B4F30" w:rsidRDefault="004B35DB" w:rsidP="007E1369">
      <w:pPr>
        <w:ind w:firstLine="708"/>
        <w:jc w:val="both"/>
      </w:pPr>
      <w:r w:rsidRPr="006B4F30">
        <w:t>При исполнении Поручений, указанных в настоящем пункте Регламента (Формы П-13, П-14, П-15), РЕГИОН не несет ответственности за действия управляющих компаний паевыми инвестиционными фондами, а также иных лиц.</w:t>
      </w:r>
    </w:p>
    <w:p w14:paraId="44E69167" w14:textId="77777777" w:rsidR="00330E39" w:rsidRPr="006B4F30" w:rsidRDefault="00330E39" w:rsidP="007E1369">
      <w:pPr>
        <w:ind w:firstLine="539"/>
        <w:jc w:val="both"/>
      </w:pPr>
    </w:p>
    <w:p w14:paraId="5C6501A5" w14:textId="77777777" w:rsidR="00F74CBC" w:rsidRPr="006B4F30" w:rsidRDefault="0006329C" w:rsidP="00995F68">
      <w:pPr>
        <w:pStyle w:val="2"/>
      </w:pPr>
      <w:bookmarkStart w:id="18" w:name="_Toc497027604"/>
      <w:bookmarkStart w:id="19" w:name="_Toc508081616"/>
      <w:r w:rsidRPr="006B4F30">
        <w:t>8</w:t>
      </w:r>
      <w:r w:rsidR="00F74CBC" w:rsidRPr="006B4F30">
        <w:t>. Зачисление Активов на Инвестиционный счет</w:t>
      </w:r>
      <w:bookmarkEnd w:id="18"/>
      <w:bookmarkEnd w:id="19"/>
    </w:p>
    <w:p w14:paraId="29FCFFFE" w14:textId="77777777" w:rsidR="00F74CBC" w:rsidRPr="006B4F30" w:rsidRDefault="00F74CBC" w:rsidP="00F02372"/>
    <w:p w14:paraId="69F58013" w14:textId="77777777" w:rsidR="00F74CBC" w:rsidRPr="006B4F30" w:rsidRDefault="0006329C" w:rsidP="007E1369">
      <w:pPr>
        <w:ind w:firstLine="539"/>
        <w:jc w:val="both"/>
      </w:pPr>
      <w:r w:rsidRPr="006B4F30">
        <w:t>8</w:t>
      </w:r>
      <w:r w:rsidR="00F74CBC" w:rsidRPr="006B4F30">
        <w:t xml:space="preserve">.1. Зачисление Денежных средств Клиента на Инвестиционный счет производится при безналичном перечислении на Специальные брокерские счета РЕГИОНА. При перечислении Денежных средств на Инвестиционный счет Клиент с целью правильного и своевременного зачисления должен указать в платежных документах следующее назначение платежа: «Перечисление средств по Соглашению о брокерском обслуживании № ___ от ___ _____ __г. (НДС не облагается)». </w:t>
      </w:r>
    </w:p>
    <w:p w14:paraId="0A3F39B7" w14:textId="77777777" w:rsidR="00F74CBC" w:rsidRPr="006B4F30" w:rsidRDefault="0006329C" w:rsidP="007E1369">
      <w:pPr>
        <w:ind w:firstLine="539"/>
        <w:jc w:val="both"/>
      </w:pPr>
      <w:r w:rsidRPr="006B4F30">
        <w:t>8</w:t>
      </w:r>
      <w:r w:rsidR="00F74CBC" w:rsidRPr="006B4F30">
        <w:t xml:space="preserve">.2. Зачисление Денежных средств на Инвестиционный счет производится не позднее следующего </w:t>
      </w:r>
      <w:r w:rsidR="003010B1" w:rsidRPr="006B4F30">
        <w:t>Р</w:t>
      </w:r>
      <w:r w:rsidR="00F74CBC" w:rsidRPr="006B4F30">
        <w:t>абочего дня после фактического поступления средств на Специальный брокерский счет.</w:t>
      </w:r>
    </w:p>
    <w:p w14:paraId="3695C8AB" w14:textId="77777777" w:rsidR="00994722" w:rsidRPr="006B4F30" w:rsidRDefault="00994722" w:rsidP="007E1369">
      <w:pPr>
        <w:ind w:firstLine="539"/>
        <w:jc w:val="both"/>
      </w:pPr>
      <w:r w:rsidRPr="006B4F30">
        <w:t>8.3. РЕГИОН зачисляет Денежные средства на Инвестиционный счет Клиента, в случае их прихода от третьего лица в результате операций, не связанных с расчетами по сделкам, заключенным РЕГИОНОМ в интересах Клиента, только в случае поступления денежных средств от следующих лиц:</w:t>
      </w:r>
    </w:p>
    <w:p w14:paraId="2B4021E3" w14:textId="77777777" w:rsidR="00994722" w:rsidRPr="006B4F30" w:rsidRDefault="00994722" w:rsidP="007E1369">
      <w:pPr>
        <w:ind w:firstLine="539"/>
        <w:jc w:val="both"/>
      </w:pPr>
      <w:r w:rsidRPr="006B4F30">
        <w:t xml:space="preserve">              а)  профессионального участника рынка ценных бумаг;</w:t>
      </w:r>
    </w:p>
    <w:p w14:paraId="5660CC2B" w14:textId="77777777" w:rsidR="00994722" w:rsidRPr="006B4F30" w:rsidRDefault="00994722" w:rsidP="007E1369">
      <w:pPr>
        <w:ind w:firstLine="539"/>
        <w:jc w:val="both"/>
      </w:pPr>
      <w:r w:rsidRPr="006B4F30">
        <w:t xml:space="preserve">              б)  Клиринговой организации;</w:t>
      </w:r>
    </w:p>
    <w:p w14:paraId="5A856B21" w14:textId="77777777" w:rsidR="00994722" w:rsidRPr="006B4F30" w:rsidRDefault="00994722" w:rsidP="007E1369">
      <w:pPr>
        <w:ind w:firstLine="539"/>
        <w:jc w:val="both"/>
      </w:pPr>
      <w:r w:rsidRPr="006B4F30">
        <w:t xml:space="preserve">              в) управляющей компании инвестиционных фондов, паевых инвестиционных фондов и негосударственных пенсионных фондов;</w:t>
      </w:r>
    </w:p>
    <w:p w14:paraId="4B6BC534" w14:textId="77777777" w:rsidR="00994722" w:rsidRPr="006B4F30" w:rsidRDefault="00994722" w:rsidP="007E1369">
      <w:pPr>
        <w:ind w:firstLine="539"/>
        <w:jc w:val="both"/>
      </w:pPr>
      <w:r w:rsidRPr="006B4F30">
        <w:t xml:space="preserve">              г)  акционерного инвестиционного фонда;</w:t>
      </w:r>
    </w:p>
    <w:p w14:paraId="00792B2B" w14:textId="77777777" w:rsidR="00994722" w:rsidRPr="006B4F30" w:rsidRDefault="00994722" w:rsidP="007E1369">
      <w:pPr>
        <w:ind w:firstLine="539"/>
        <w:jc w:val="both"/>
      </w:pPr>
      <w:r w:rsidRPr="006B4F30">
        <w:t xml:space="preserve">             д) иностранного юридического лица, осуществляющего в соответствии с его личным законом деятельность, аналогичную деятельности, осуществляемой лицами, предусмотренными (a) – (г). Подтверждением того, что иностранное юридическое лицо имеет в соответствии с его личным законом право на осуществление соответствующего вида деятельности, является его письменное заверение, подписанное уполномоченным лицом этого юридического лица;</w:t>
      </w:r>
    </w:p>
    <w:p w14:paraId="4379CAD7" w14:textId="77777777" w:rsidR="00994722" w:rsidRPr="006B4F30" w:rsidRDefault="00994722" w:rsidP="007E1369">
      <w:pPr>
        <w:ind w:firstLine="539"/>
        <w:jc w:val="both"/>
      </w:pPr>
      <w:r w:rsidRPr="006B4F30">
        <w:t xml:space="preserve">             </w:t>
      </w:r>
      <w:r w:rsidR="00134E48" w:rsidRPr="006B4F30">
        <w:t xml:space="preserve"> </w:t>
      </w:r>
      <w:r w:rsidRPr="006B4F30">
        <w:t>е)  эмитента ценных бумаг при выплате дохода по ценным бумагам;</w:t>
      </w:r>
    </w:p>
    <w:p w14:paraId="3267791E" w14:textId="77777777" w:rsidR="00994722" w:rsidRPr="006B4F30" w:rsidRDefault="00994722" w:rsidP="007E1369">
      <w:pPr>
        <w:ind w:firstLine="539"/>
        <w:jc w:val="both"/>
      </w:pPr>
      <w:r w:rsidRPr="006B4F30">
        <w:t xml:space="preserve">             </w:t>
      </w:r>
      <w:r w:rsidR="00134E48" w:rsidRPr="006B4F30">
        <w:t xml:space="preserve"> </w:t>
      </w:r>
      <w:r w:rsidRPr="006B4F30">
        <w:t>ж) физического лица.</w:t>
      </w:r>
    </w:p>
    <w:p w14:paraId="469E3F20" w14:textId="77777777" w:rsidR="00994722" w:rsidRPr="006B4F30" w:rsidRDefault="00994722" w:rsidP="007E1369">
      <w:pPr>
        <w:ind w:firstLine="539"/>
        <w:jc w:val="both"/>
      </w:pPr>
      <w:r w:rsidRPr="006B4F30">
        <w:t>Клиент уведомлен и соглашается с тем, что РЕГИОН оставляет за собой право по своему усмотрению отказать в зачислении денежных средств, поступивших от третьего лица, без объяснения Клиенту причин такого отказа.</w:t>
      </w:r>
    </w:p>
    <w:p w14:paraId="3FE8968D" w14:textId="77777777" w:rsidR="00182216" w:rsidRPr="006B4F30" w:rsidRDefault="00182216" w:rsidP="007E1369">
      <w:pPr>
        <w:ind w:firstLine="539"/>
        <w:jc w:val="both"/>
      </w:pPr>
      <w:r w:rsidRPr="006B4F30">
        <w:t xml:space="preserve">РЕГИОН возвращает плательщику  денежные средства, поступившие Клиенту от третьего лица и которые  не  были зачислены РЕГИОНОМ  в течение 10 (Десяти) </w:t>
      </w:r>
      <w:r w:rsidR="00F26284" w:rsidRPr="006B4F30">
        <w:t>Р</w:t>
      </w:r>
      <w:r w:rsidRPr="006B4F30">
        <w:t>абочих дней.</w:t>
      </w:r>
    </w:p>
    <w:p w14:paraId="58E47696" w14:textId="77777777" w:rsidR="00F74CBC" w:rsidRPr="006B4F30" w:rsidRDefault="0006329C" w:rsidP="007E1369">
      <w:pPr>
        <w:ind w:firstLine="539"/>
        <w:jc w:val="both"/>
      </w:pPr>
      <w:r w:rsidRPr="006B4F30">
        <w:t>8</w:t>
      </w:r>
      <w:r w:rsidR="00F74CBC" w:rsidRPr="006B4F30">
        <w:t>.</w:t>
      </w:r>
      <w:r w:rsidR="00994722" w:rsidRPr="006B4F30">
        <w:t>4.</w:t>
      </w:r>
      <w:r w:rsidR="00F74CBC" w:rsidRPr="006B4F30">
        <w:t xml:space="preserve"> Зачисление Ценных бумаг на Инвестиционный счет осуществляется РЕГИОНОМ на основании Поручения Клиента о приеме ценных бумаг и документа депозитари</w:t>
      </w:r>
      <w:r w:rsidR="00F71F32" w:rsidRPr="006B4F30">
        <w:t>я</w:t>
      </w:r>
      <w:r w:rsidR="00F74CBC" w:rsidRPr="006B4F30">
        <w:t xml:space="preserve"> о зачислении Ценных бумаг на Счет депо в управлении РЕГИОНА или на основании акта приема-передачи документарных Ценных бумаг, указанных в п. </w:t>
      </w:r>
      <w:r w:rsidR="00BE61A0" w:rsidRPr="006B4F30">
        <w:t>4.3.4</w:t>
      </w:r>
      <w:r w:rsidR="00F74CBC" w:rsidRPr="006B4F30">
        <w:t xml:space="preserve"> Регламента. </w:t>
      </w:r>
    </w:p>
    <w:p w14:paraId="4FA650C0" w14:textId="77777777" w:rsidR="007F2BEC" w:rsidRPr="006B4F30" w:rsidRDefault="007F2BEC" w:rsidP="007E1369">
      <w:pPr>
        <w:ind w:firstLine="539"/>
        <w:jc w:val="both"/>
      </w:pPr>
      <w:r w:rsidRPr="006B4F30">
        <w:t>8.</w:t>
      </w:r>
      <w:r w:rsidR="00994722" w:rsidRPr="006B4F30">
        <w:t>5</w:t>
      </w:r>
      <w:r w:rsidRPr="006B4F30">
        <w:t>. Зачисление Ценных бумаг, указанных в п. 4.3.5 Регламента, на Инвестиционный счет осуществляется РЕГИОНОМ на основании Поручения Клиента о приеме ценных бумаг и копии акта приема-передачи документарных Ценных бумаг</w:t>
      </w:r>
      <w:r w:rsidR="0067443B" w:rsidRPr="006B4F30">
        <w:t xml:space="preserve"> к договору хранения ценных бумаг между РЕГИОНОМ и Клиентом</w:t>
      </w:r>
      <w:r w:rsidRPr="006B4F30">
        <w:t xml:space="preserve">. </w:t>
      </w:r>
    </w:p>
    <w:p w14:paraId="3A74C40C" w14:textId="77777777" w:rsidR="00F74CBC" w:rsidRPr="006B4F30" w:rsidRDefault="0006329C" w:rsidP="007E1369">
      <w:pPr>
        <w:ind w:firstLine="539"/>
        <w:jc w:val="both"/>
      </w:pPr>
      <w:r w:rsidRPr="006B4F30">
        <w:t>8</w:t>
      </w:r>
      <w:r w:rsidR="00F74CBC" w:rsidRPr="006B4F30">
        <w:t>.</w:t>
      </w:r>
      <w:r w:rsidR="00994722" w:rsidRPr="006B4F30">
        <w:t>6</w:t>
      </w:r>
      <w:r w:rsidR="00F74CBC" w:rsidRPr="006B4F30">
        <w:t xml:space="preserve">. </w:t>
      </w:r>
      <w:r w:rsidR="00DF5207" w:rsidRPr="006B4F30">
        <w:t xml:space="preserve">Если иное не предусмотрено </w:t>
      </w:r>
      <w:r w:rsidR="00996A16" w:rsidRPr="006B4F30">
        <w:t>настоящим</w:t>
      </w:r>
      <w:r w:rsidR="00DF5207" w:rsidRPr="006B4F30">
        <w:t xml:space="preserve"> Регламент</w:t>
      </w:r>
      <w:r w:rsidR="00996A16" w:rsidRPr="006B4F30">
        <w:t>ом</w:t>
      </w:r>
      <w:r w:rsidR="00DF5207" w:rsidRPr="006B4F30">
        <w:t xml:space="preserve"> з</w:t>
      </w:r>
      <w:r w:rsidR="00F74CBC" w:rsidRPr="006B4F30">
        <w:t xml:space="preserve">ачисление Ценных бумаг, указанных в п. </w:t>
      </w:r>
      <w:r w:rsidR="00BE61A0" w:rsidRPr="006B4F30">
        <w:t>4.4.</w:t>
      </w:r>
      <w:r w:rsidR="00F74CBC" w:rsidRPr="006B4F30">
        <w:t xml:space="preserve"> настоящего Регламента, осуществляется РЕГИОНОМ на основании Поручения Клиента о приеме ценных бумаг и </w:t>
      </w:r>
      <w:r w:rsidR="000940FE" w:rsidRPr="006B4F30">
        <w:t>уведомления о проведенной операции</w:t>
      </w:r>
      <w:r w:rsidR="00F74CBC" w:rsidRPr="006B4F30">
        <w:t xml:space="preserve"> из реестра владельцев ценных бумаг эмитента или </w:t>
      </w:r>
      <w:r w:rsidR="00545270" w:rsidRPr="006B4F30">
        <w:t xml:space="preserve">специализированного </w:t>
      </w:r>
      <w:r w:rsidR="00F74CBC" w:rsidRPr="006B4F30">
        <w:t>депозитария</w:t>
      </w:r>
      <w:r w:rsidR="009E7C59" w:rsidRPr="006B4F30">
        <w:t>.</w:t>
      </w:r>
      <w:r w:rsidR="00F74CBC" w:rsidRPr="006B4F30">
        <w:t xml:space="preserve"> </w:t>
      </w:r>
    </w:p>
    <w:p w14:paraId="2C91C239" w14:textId="77777777" w:rsidR="00DF5207" w:rsidRPr="006B4F30" w:rsidRDefault="00DF5207" w:rsidP="007E1369">
      <w:pPr>
        <w:ind w:firstLine="539"/>
        <w:jc w:val="both"/>
      </w:pPr>
      <w:r w:rsidRPr="006B4F30">
        <w:t>8.7. Заявлением Клиента, являющегося депонентом специализированного депозитария</w:t>
      </w:r>
      <w:r w:rsidR="007F1E0E" w:rsidRPr="006B4F30">
        <w:t>,</w:t>
      </w:r>
      <w:r w:rsidRPr="006B4F30">
        <w:t xml:space="preserve"> может быть предусмотрена возможность без дополнительных поручений со стороны такого Клиента</w:t>
      </w:r>
      <w:r w:rsidR="00D2101E" w:rsidRPr="006B4F30">
        <w:t xml:space="preserve"> по итогам торгов в ПАО Московская Биржа</w:t>
      </w:r>
      <w:r w:rsidRPr="006B4F30">
        <w:t xml:space="preserve"> </w:t>
      </w:r>
      <w:r w:rsidR="00000270" w:rsidRPr="006B4F30">
        <w:t xml:space="preserve">осуществлять зачисление </w:t>
      </w:r>
      <w:r w:rsidRPr="006B4F30">
        <w:t>ценных бумаг на Инвестиционн</w:t>
      </w:r>
      <w:r w:rsidR="00000270" w:rsidRPr="006B4F30">
        <w:t>ый</w:t>
      </w:r>
      <w:r w:rsidRPr="006B4F30">
        <w:t xml:space="preserve"> счет в соответствии с информацией </w:t>
      </w:r>
      <w:r w:rsidR="00000270" w:rsidRPr="006B4F30">
        <w:t>организатора торгов и/или клиринговой организации</w:t>
      </w:r>
      <w:r w:rsidR="008556DE" w:rsidRPr="006B4F30">
        <w:t xml:space="preserve"> </w:t>
      </w:r>
      <w:r w:rsidRPr="006B4F30">
        <w:t>об остатках на торговых разделах.</w:t>
      </w:r>
    </w:p>
    <w:p w14:paraId="6ED4D195" w14:textId="77777777" w:rsidR="007F47C0" w:rsidRPr="006B4F30" w:rsidRDefault="007F47C0" w:rsidP="00995F68">
      <w:pPr>
        <w:pStyle w:val="2"/>
      </w:pPr>
      <w:bookmarkStart w:id="20" w:name="_Toc497027605"/>
      <w:bookmarkStart w:id="21" w:name="_Toc508081617"/>
    </w:p>
    <w:p w14:paraId="757928E7" w14:textId="77777777" w:rsidR="00F74CBC" w:rsidRPr="006B4F30" w:rsidRDefault="00E32C37" w:rsidP="00995F68">
      <w:pPr>
        <w:pStyle w:val="2"/>
      </w:pPr>
      <w:r w:rsidRPr="006B4F30">
        <w:t>9</w:t>
      </w:r>
      <w:r w:rsidR="00F74CBC" w:rsidRPr="006B4F30">
        <w:t>. Вывод и перевод Активов</w:t>
      </w:r>
      <w:bookmarkEnd w:id="20"/>
      <w:bookmarkEnd w:id="21"/>
      <w:r w:rsidR="00F74CBC" w:rsidRPr="006B4F30">
        <w:t xml:space="preserve"> </w:t>
      </w:r>
    </w:p>
    <w:p w14:paraId="442315C9" w14:textId="77777777" w:rsidR="00F74CBC" w:rsidRPr="006B4F30" w:rsidRDefault="00F74CBC" w:rsidP="00332F6D"/>
    <w:p w14:paraId="1107A134" w14:textId="77777777" w:rsidR="006E6D7B" w:rsidRPr="006B4F30" w:rsidRDefault="00E32C37" w:rsidP="007E1369">
      <w:pPr>
        <w:ind w:firstLine="539"/>
        <w:jc w:val="both"/>
      </w:pPr>
      <w:r w:rsidRPr="006B4F30">
        <w:t>9</w:t>
      </w:r>
      <w:r w:rsidR="00F74CBC" w:rsidRPr="006B4F30">
        <w:t xml:space="preserve">.1. </w:t>
      </w:r>
      <w:r w:rsidR="00347592" w:rsidRPr="006B4F30">
        <w:t xml:space="preserve">Клиент в любое время вправе </w:t>
      </w:r>
      <w:r w:rsidR="00A74375" w:rsidRPr="006B4F30">
        <w:t>вывести</w:t>
      </w:r>
      <w:r w:rsidR="00347592" w:rsidRPr="006B4F30">
        <w:t xml:space="preserve"> все или часть Денежных средств и/или Ценны</w:t>
      </w:r>
      <w:r w:rsidR="00B75AEC" w:rsidRPr="006B4F30">
        <w:t>х</w:t>
      </w:r>
      <w:r w:rsidR="00347592" w:rsidRPr="006B4F30">
        <w:t xml:space="preserve"> бумаг путем подачи РЕГИОНУ письменного Поручения.</w:t>
      </w:r>
      <w:r w:rsidR="00B7399B" w:rsidRPr="006B4F30">
        <w:t xml:space="preserve"> </w:t>
      </w:r>
    </w:p>
    <w:p w14:paraId="6CC011EB" w14:textId="77777777" w:rsidR="00B25C9D" w:rsidRPr="006B4F30" w:rsidRDefault="00347592" w:rsidP="007E1369">
      <w:pPr>
        <w:ind w:firstLine="539"/>
        <w:jc w:val="both"/>
      </w:pPr>
      <w:r w:rsidRPr="006B4F30">
        <w:t>РЕГИОН обязан исполнить Поручение на вывод Денежных средств и/или перевод Ценных бумаг в порядке и сроки, предусмотренные настоящим Регламентом, при соблюдении следующих условий:</w:t>
      </w:r>
    </w:p>
    <w:p w14:paraId="1F7C4FE5" w14:textId="77777777" w:rsidR="00347592" w:rsidRPr="006B4F30" w:rsidRDefault="00347592" w:rsidP="007E1369">
      <w:pPr>
        <w:ind w:firstLine="539"/>
        <w:jc w:val="both"/>
      </w:pPr>
      <w:r w:rsidRPr="006B4F30">
        <w:t>- Поручение исполняется только в пределах свободных Денежных средств и/или Ценных бумаг, учитываемых на Инвестиционном счете;</w:t>
      </w:r>
    </w:p>
    <w:p w14:paraId="7F11D0D7" w14:textId="77777777" w:rsidR="00347592" w:rsidRPr="006B4F30" w:rsidRDefault="00347592" w:rsidP="007E1369">
      <w:pPr>
        <w:ind w:firstLine="539"/>
        <w:jc w:val="both"/>
      </w:pPr>
      <w:r w:rsidRPr="006B4F30">
        <w:t xml:space="preserve">- Исполнение поданного Клиентом Поручения не повлияет на исполнение действующих на момент подачи Поручения обязательств по уже заключенным по Поручениям Клиента сделкам с Ценными бумагами, </w:t>
      </w:r>
      <w:r w:rsidR="00CD0EE3" w:rsidRPr="006B4F30">
        <w:t>П</w:t>
      </w:r>
      <w:r w:rsidRPr="006B4F30">
        <w:t>роизводными финансовыми инструментами,</w:t>
      </w:r>
      <w:r w:rsidR="002A2031" w:rsidRPr="006B4F30">
        <w:t xml:space="preserve"> Валютным сделкам</w:t>
      </w:r>
      <w:r w:rsidR="00CD0EE3" w:rsidRPr="006B4F30">
        <w:t>,</w:t>
      </w:r>
      <w:r w:rsidRPr="006B4F30">
        <w:t xml:space="preserve"> </w:t>
      </w:r>
      <w:r w:rsidR="002A2031" w:rsidRPr="006B4F30">
        <w:t xml:space="preserve">иным обязательствам Клиента перед РЕГИОНОМ, </w:t>
      </w:r>
      <w:r w:rsidRPr="006B4F30">
        <w:t xml:space="preserve">по </w:t>
      </w:r>
      <w:r w:rsidR="0096525D" w:rsidRPr="006B4F30">
        <w:t xml:space="preserve">уплате </w:t>
      </w:r>
      <w:r w:rsidRPr="006B4F30">
        <w:t>вознаграждени</w:t>
      </w:r>
      <w:r w:rsidR="0096525D" w:rsidRPr="006B4F30">
        <w:t>я</w:t>
      </w:r>
      <w:r w:rsidRPr="006B4F30">
        <w:t xml:space="preserve"> РЕГИОНА,</w:t>
      </w:r>
      <w:r w:rsidR="0096525D" w:rsidRPr="006B4F30">
        <w:t xml:space="preserve"> а также по возмещению расходов РЕГИОНА, предусмотренных настоящим</w:t>
      </w:r>
      <w:r w:rsidRPr="006B4F30">
        <w:t xml:space="preserve"> </w:t>
      </w:r>
      <w:r w:rsidR="0096525D" w:rsidRPr="006B4F30">
        <w:t>Регламентом.</w:t>
      </w:r>
    </w:p>
    <w:p w14:paraId="6985C156" w14:textId="77777777" w:rsidR="00DA3414" w:rsidRPr="006B4F30" w:rsidRDefault="00E32C37" w:rsidP="007E1369">
      <w:pPr>
        <w:ind w:firstLine="539"/>
        <w:jc w:val="both"/>
      </w:pPr>
      <w:r w:rsidRPr="006B4F30">
        <w:t>9</w:t>
      </w:r>
      <w:r w:rsidR="0027649C" w:rsidRPr="006B4F30">
        <w:t xml:space="preserve">.2. </w:t>
      </w:r>
      <w:r w:rsidR="001F79FB" w:rsidRPr="006B4F30">
        <w:t xml:space="preserve"> </w:t>
      </w:r>
      <w:r w:rsidR="00DA3414" w:rsidRPr="006B4F30">
        <w:t>Клиент вправе подать два вида поручения на вывод денежных средств:</w:t>
      </w:r>
    </w:p>
    <w:p w14:paraId="4B56FC66" w14:textId="77777777" w:rsidR="00DA3414" w:rsidRPr="006B4F30" w:rsidRDefault="00DA3414" w:rsidP="007E1369">
      <w:pPr>
        <w:ind w:firstLine="539"/>
        <w:jc w:val="both"/>
      </w:pPr>
      <w:r w:rsidRPr="006B4F30">
        <w:t>с указанием конкретной суммы;</w:t>
      </w:r>
    </w:p>
    <w:p w14:paraId="631DAE11" w14:textId="77777777" w:rsidR="0027649C" w:rsidRPr="006B4F30" w:rsidRDefault="00DA3414" w:rsidP="007E1369">
      <w:pPr>
        <w:ind w:firstLine="539"/>
        <w:jc w:val="both"/>
      </w:pPr>
      <w:r w:rsidRPr="006B4F30">
        <w:t>без указания конкретной суммы с пометкой: "в пределах свободного остатка"</w:t>
      </w:r>
      <w:r w:rsidR="00AB194D" w:rsidRPr="006B4F30">
        <w:t xml:space="preserve"> (с учетом условий п.9.9.)</w:t>
      </w:r>
      <w:r w:rsidRPr="006B4F30">
        <w:t>.</w:t>
      </w:r>
    </w:p>
    <w:p w14:paraId="04ABBA4A" w14:textId="77777777" w:rsidR="00FC4745" w:rsidRPr="006B4F30" w:rsidRDefault="00E32C37" w:rsidP="007E1369">
      <w:pPr>
        <w:ind w:firstLine="539"/>
        <w:jc w:val="both"/>
      </w:pPr>
      <w:r w:rsidRPr="006B4F30">
        <w:t>9</w:t>
      </w:r>
      <w:r w:rsidR="0027649C" w:rsidRPr="006B4F30">
        <w:t xml:space="preserve">.3. </w:t>
      </w:r>
      <w:r w:rsidR="002073CE" w:rsidRPr="006B4F30">
        <w:t xml:space="preserve">Для вывода денежных средств </w:t>
      </w:r>
      <w:r w:rsidR="006541FA" w:rsidRPr="006B4F30">
        <w:t xml:space="preserve">с </w:t>
      </w:r>
      <w:r w:rsidR="00F766EA" w:rsidRPr="006B4F30">
        <w:t>Клиентского</w:t>
      </w:r>
      <w:r w:rsidR="004151FD" w:rsidRPr="006B4F30">
        <w:t xml:space="preserve"> </w:t>
      </w:r>
      <w:r w:rsidR="006541FA" w:rsidRPr="006B4F30">
        <w:t>раздела клирингового регистра</w:t>
      </w:r>
      <w:r w:rsidR="00B25FC2" w:rsidRPr="006B4F30">
        <w:t xml:space="preserve"> </w:t>
      </w:r>
      <w:r w:rsidR="002073CE" w:rsidRPr="006B4F30">
        <w:t xml:space="preserve">необходимо подать </w:t>
      </w:r>
      <w:r w:rsidR="00FC4745" w:rsidRPr="006B4F30">
        <w:t xml:space="preserve"> 2 поручения:</w:t>
      </w:r>
    </w:p>
    <w:p w14:paraId="4B1662E1" w14:textId="77777777" w:rsidR="002073CE" w:rsidRPr="006B4F30" w:rsidRDefault="008F497A" w:rsidP="007E1369">
      <w:pPr>
        <w:ind w:firstLine="539"/>
        <w:jc w:val="both"/>
      </w:pPr>
      <w:r w:rsidRPr="006B4F30">
        <w:t xml:space="preserve">- </w:t>
      </w:r>
      <w:r w:rsidR="002073CE" w:rsidRPr="006B4F30">
        <w:t>поручение на перевод денежных сре</w:t>
      </w:r>
      <w:r w:rsidR="001F79FB" w:rsidRPr="006B4F30">
        <w:t>д</w:t>
      </w:r>
      <w:r w:rsidR="002073CE" w:rsidRPr="006B4F30">
        <w:t xml:space="preserve">ств на </w:t>
      </w:r>
      <w:r w:rsidR="0021773E" w:rsidRPr="006B4F30">
        <w:t>С</w:t>
      </w:r>
      <w:r w:rsidR="00FC4745" w:rsidRPr="006B4F30">
        <w:t>пециальный брокерский счет;</w:t>
      </w:r>
    </w:p>
    <w:p w14:paraId="34DC1BD8" w14:textId="77777777" w:rsidR="004A4E13" w:rsidRPr="006B4F30" w:rsidRDefault="008F497A" w:rsidP="007E1369">
      <w:pPr>
        <w:ind w:firstLine="539"/>
        <w:jc w:val="both"/>
      </w:pPr>
      <w:r w:rsidRPr="006B4F30">
        <w:t xml:space="preserve">- </w:t>
      </w:r>
      <w:r w:rsidR="00FC4745" w:rsidRPr="006B4F30">
        <w:t>поручен</w:t>
      </w:r>
      <w:r w:rsidR="00B06995" w:rsidRPr="006B4F30">
        <w:t>ие на вывод денежных средств с</w:t>
      </w:r>
      <w:r w:rsidR="00940219" w:rsidRPr="006B4F30">
        <w:t>о</w:t>
      </w:r>
      <w:r w:rsidR="0021773E" w:rsidRPr="006B4F30">
        <w:t xml:space="preserve"> С</w:t>
      </w:r>
      <w:r w:rsidR="00FC4745" w:rsidRPr="006B4F30">
        <w:t>пециального брокерского счета</w:t>
      </w:r>
      <w:r w:rsidR="009A3F98" w:rsidRPr="006B4F30">
        <w:t>.</w:t>
      </w:r>
    </w:p>
    <w:p w14:paraId="7B24F998" w14:textId="77777777" w:rsidR="00DE72A4" w:rsidRPr="006B4F30" w:rsidRDefault="00DE72A4" w:rsidP="007E1369">
      <w:pPr>
        <w:ind w:firstLine="539"/>
        <w:jc w:val="both"/>
      </w:pPr>
      <w:r w:rsidRPr="006B4F30">
        <w:t xml:space="preserve">  9.4. Поручения на вывод (перевод) Денежных средств с Инвестиционного счета принимаются к исполнению РЕГИОНОМ с 9-30 до 18-00 по московскому времени любого Рабочего дня, но не позднее чем за 60 минут до окончания рабочего времени приема расчетных документов для перечисления денежных средств с банковского счета, установленного регламентом работы расчетной организации по соответствующей валюте. </w:t>
      </w:r>
    </w:p>
    <w:p w14:paraId="54882B09" w14:textId="77777777" w:rsidR="002F6C70" w:rsidRPr="006B4F30" w:rsidRDefault="002F6C70" w:rsidP="007E1369">
      <w:pPr>
        <w:ind w:firstLine="539"/>
        <w:jc w:val="both"/>
      </w:pPr>
      <w:r w:rsidRPr="006B4F30">
        <w:t>Поручения на вывод (перевод) Ценных бумаг с Инвестиционного счета принимаются</w:t>
      </w:r>
      <w:r w:rsidR="00954BCA" w:rsidRPr="006B4F30">
        <w:t xml:space="preserve"> к исполнению </w:t>
      </w:r>
      <w:r w:rsidRPr="006B4F30">
        <w:t xml:space="preserve"> РЕГИОНОМ с 9-30 до 17-00 по московскому времени любого </w:t>
      </w:r>
      <w:r w:rsidR="003010B1" w:rsidRPr="006B4F30">
        <w:t>Р</w:t>
      </w:r>
      <w:r w:rsidRPr="006B4F30">
        <w:t xml:space="preserve">абочего дня. </w:t>
      </w:r>
    </w:p>
    <w:p w14:paraId="06E7EAFD" w14:textId="77777777" w:rsidR="002F6C70" w:rsidRPr="006B4F30" w:rsidRDefault="002F6C70" w:rsidP="007E1369">
      <w:pPr>
        <w:ind w:firstLine="539"/>
        <w:jc w:val="both"/>
      </w:pPr>
      <w:r w:rsidRPr="006B4F30">
        <w:t>РЕГИОН вправе принять Поручения позднее вышеуказанного времени приема, однако</w:t>
      </w:r>
      <w:r w:rsidR="00B67D4E" w:rsidRPr="006B4F30">
        <w:t xml:space="preserve"> </w:t>
      </w:r>
      <w:r w:rsidR="005166E5" w:rsidRPr="006B4F30">
        <w:t xml:space="preserve">при этом РЕГИОН вправе </w:t>
      </w:r>
      <w:r w:rsidR="00D0224B" w:rsidRPr="006B4F30">
        <w:t xml:space="preserve">при определении сроков исполнения Поручения считать его принятым к исполнению на следующий </w:t>
      </w:r>
      <w:r w:rsidR="00080A20" w:rsidRPr="006B4F30">
        <w:t>Р</w:t>
      </w:r>
      <w:r w:rsidR="00D0224B" w:rsidRPr="006B4F30">
        <w:t xml:space="preserve">абочий день. </w:t>
      </w:r>
    </w:p>
    <w:p w14:paraId="0A2EA2E9" w14:textId="77777777" w:rsidR="002F6C70" w:rsidRPr="006B4F30" w:rsidRDefault="00E32C37" w:rsidP="007E1369">
      <w:pPr>
        <w:ind w:firstLine="539"/>
        <w:jc w:val="both"/>
      </w:pPr>
      <w:r w:rsidRPr="006B4F30">
        <w:t>9</w:t>
      </w:r>
      <w:r w:rsidR="002F6C70" w:rsidRPr="006B4F30">
        <w:t>.5. По факту принятия Поручения на вывод (перевод) Денежных средств РЕГИОН                                                           обязуется предпринять все необходимые действия по перечислению</w:t>
      </w:r>
      <w:r w:rsidR="00A64C08" w:rsidRPr="006B4F30">
        <w:t xml:space="preserve"> </w:t>
      </w:r>
      <w:r w:rsidR="002F6C70" w:rsidRPr="006B4F30">
        <w:t>Клиенту его Денежных средств в объеме, указанном в Поручении Клиента.</w:t>
      </w:r>
    </w:p>
    <w:p w14:paraId="3A2C848F" w14:textId="77777777" w:rsidR="002F6C70" w:rsidRPr="006B4F30" w:rsidRDefault="002F6C70" w:rsidP="007E1369">
      <w:pPr>
        <w:ind w:firstLine="539"/>
        <w:jc w:val="both"/>
      </w:pPr>
      <w:r w:rsidRPr="006B4F30">
        <w:t xml:space="preserve">Вывод (перевод) Денежных средств Клиенту производится не позднее </w:t>
      </w:r>
      <w:r w:rsidR="003010B1" w:rsidRPr="006B4F30">
        <w:t>Р</w:t>
      </w:r>
      <w:r w:rsidRPr="006B4F30">
        <w:t xml:space="preserve">абочего дня, следующего за днем </w:t>
      </w:r>
      <w:r w:rsidR="00954BCA" w:rsidRPr="006B4F30">
        <w:t xml:space="preserve">принятия </w:t>
      </w:r>
      <w:r w:rsidRPr="006B4F30">
        <w:t>Поручения на вывод (перевод) Денежных средств. При этом срок вывода Денежных средств исчисляется исходя из:</w:t>
      </w:r>
    </w:p>
    <w:p w14:paraId="58E63977" w14:textId="77777777" w:rsidR="002F6C70" w:rsidRPr="006B4F30" w:rsidRDefault="00D11B7B" w:rsidP="007E1369">
      <w:pPr>
        <w:ind w:firstLine="539"/>
        <w:jc w:val="both"/>
      </w:pPr>
      <w:r w:rsidRPr="006B4F30">
        <w:t>-</w:t>
      </w:r>
      <w:r w:rsidR="002F6C70" w:rsidRPr="006B4F30">
        <w:t>срока перевода Денежных средств со Специального брокерского счета РЕГИОНА в уполномоченном банке соответствующего Организатора торговли на внебиржевой Специальный брокерский счет РЕГИОНА. Данный срок определяется в соответствии с внутренними документами Организатора торговли и/или уполномоченного банка и действующим законодательством РФ</w:t>
      </w:r>
      <w:r w:rsidRPr="006B4F30">
        <w:t>;</w:t>
      </w:r>
    </w:p>
    <w:p w14:paraId="13376A11" w14:textId="77777777" w:rsidR="00F74CBC" w:rsidRPr="006B4F30" w:rsidRDefault="00D11B7B" w:rsidP="007E1369">
      <w:pPr>
        <w:ind w:firstLine="539"/>
        <w:jc w:val="both"/>
      </w:pPr>
      <w:r w:rsidRPr="006B4F30">
        <w:t>-</w:t>
      </w:r>
      <w:r w:rsidR="002F6C70" w:rsidRPr="006B4F30">
        <w:t xml:space="preserve">срока перечисления Денежных средств с внебиржевого Специального брокерского счета РЕГИОНА на расчетный счет Клиента, указанный в Поручении. </w:t>
      </w:r>
    </w:p>
    <w:p w14:paraId="4FECCDDD" w14:textId="77777777" w:rsidR="00F74CBC" w:rsidRPr="006B4F30" w:rsidRDefault="00E32C37" w:rsidP="007E1369">
      <w:pPr>
        <w:ind w:firstLine="539"/>
        <w:jc w:val="both"/>
      </w:pPr>
      <w:r w:rsidRPr="006B4F30">
        <w:t>9</w:t>
      </w:r>
      <w:r w:rsidR="00F74CBC" w:rsidRPr="006B4F30">
        <w:t>.</w:t>
      </w:r>
      <w:r w:rsidR="0027649C" w:rsidRPr="006B4F30">
        <w:t>6</w:t>
      </w:r>
      <w:r w:rsidR="00F74CBC" w:rsidRPr="006B4F30">
        <w:t xml:space="preserve">. По факту принятия Поручения на вывод (перевод) Ценных бумаг, учитываемых на Счете депо в управлении, РЕГИОН обязуется в течение 1 (Одного) </w:t>
      </w:r>
      <w:r w:rsidR="003010B1" w:rsidRPr="006B4F30">
        <w:t>Р</w:t>
      </w:r>
      <w:r w:rsidR="00F74CBC" w:rsidRPr="006B4F30">
        <w:t xml:space="preserve">абочего дня, следующего за днем </w:t>
      </w:r>
      <w:r w:rsidR="00954BCA" w:rsidRPr="006B4F30">
        <w:t xml:space="preserve">принятия </w:t>
      </w:r>
      <w:r w:rsidR="00F74CBC" w:rsidRPr="006B4F30">
        <w:t xml:space="preserve">Поручения, подать поручение в </w:t>
      </w:r>
      <w:r w:rsidR="00B67D4E" w:rsidRPr="006B4F30">
        <w:t>Депозитарий</w:t>
      </w:r>
      <w:r w:rsidR="00F74CBC" w:rsidRPr="006B4F30">
        <w:t xml:space="preserve">, в котором учитываются Ценные бумаги Клиента, о выводе (переводе) Клиенту его Ценных бумаг в соответствии с условиями, указанными в Поручении. Срок вывода (перевода) Ценных бумаг устанавливается внутренними регламентами соответствующих </w:t>
      </w:r>
      <w:r w:rsidR="00A774A6" w:rsidRPr="006B4F30">
        <w:t>Д</w:t>
      </w:r>
      <w:r w:rsidR="00F74CBC" w:rsidRPr="006B4F30">
        <w:t>епозитариев.</w:t>
      </w:r>
    </w:p>
    <w:p w14:paraId="4AA28042" w14:textId="77777777" w:rsidR="001576FC" w:rsidRPr="006B4F30" w:rsidRDefault="00E32C37" w:rsidP="007E1369">
      <w:pPr>
        <w:ind w:firstLine="539"/>
        <w:jc w:val="both"/>
      </w:pPr>
      <w:r w:rsidRPr="006B4F30">
        <w:t>9</w:t>
      </w:r>
      <w:r w:rsidR="00F74CBC" w:rsidRPr="006B4F30">
        <w:t>.</w:t>
      </w:r>
      <w:r w:rsidR="0027649C" w:rsidRPr="006B4F30">
        <w:t>7</w:t>
      </w:r>
      <w:r w:rsidR="00F74CBC" w:rsidRPr="006B4F30">
        <w:t xml:space="preserve">. По факту принятия Поручения на вывод </w:t>
      </w:r>
      <w:r w:rsidR="00544301" w:rsidRPr="006B4F30">
        <w:t>векселей/депозитных сертификатов</w:t>
      </w:r>
      <w:r w:rsidR="00F74CBC" w:rsidRPr="006B4F30">
        <w:t>, указанных в п.</w:t>
      </w:r>
      <w:r w:rsidR="0096525D" w:rsidRPr="006B4F30">
        <w:t>4.3.4.</w:t>
      </w:r>
      <w:r w:rsidR="00F74CBC" w:rsidRPr="006B4F30">
        <w:t xml:space="preserve"> настоящего Регламента, РЕГИОН обязан передать Клиенту указанные Ценные бумаги по акту приема-передачи Ценных бумаг в течение 1 (Одного) </w:t>
      </w:r>
      <w:r w:rsidR="003010B1" w:rsidRPr="006B4F30">
        <w:t>Р</w:t>
      </w:r>
      <w:r w:rsidR="00F74CBC" w:rsidRPr="006B4F30">
        <w:t>абочего дня с момента получения Поручения. Поручение, предусмотренное настоящим пунктом Регламента, представляется Клиентом в РЕГИОН не позднее дня принятия РЕГИОНОМ Ценных бумаг, полученных по Сделке</w:t>
      </w:r>
      <w:r w:rsidR="001F4E4A" w:rsidRPr="006B4F30">
        <w:t xml:space="preserve">, за исключением случая, </w:t>
      </w:r>
      <w:r w:rsidR="00852194" w:rsidRPr="006B4F30">
        <w:t xml:space="preserve"> когда</w:t>
      </w:r>
      <w:r w:rsidR="003F2DE6" w:rsidRPr="006B4F30">
        <w:t xml:space="preserve"> РЕГИОН осуществляет хранение полученных Ц</w:t>
      </w:r>
      <w:r w:rsidR="00852194" w:rsidRPr="006B4F30">
        <w:t>енны</w:t>
      </w:r>
      <w:r w:rsidR="003F2DE6" w:rsidRPr="006B4F30">
        <w:t>х</w:t>
      </w:r>
      <w:r w:rsidR="00852194" w:rsidRPr="006B4F30">
        <w:t xml:space="preserve"> бумаг</w:t>
      </w:r>
      <w:r w:rsidR="003F2DE6" w:rsidRPr="006B4F30">
        <w:t xml:space="preserve"> на основании заключенных договоров хранения с </w:t>
      </w:r>
      <w:r w:rsidR="00852194" w:rsidRPr="006B4F30">
        <w:t xml:space="preserve"> третьими лицами</w:t>
      </w:r>
      <w:r w:rsidR="001F4E4A" w:rsidRPr="006B4F30">
        <w:t>.</w:t>
      </w:r>
    </w:p>
    <w:p w14:paraId="571F502C" w14:textId="77777777" w:rsidR="00544301" w:rsidRPr="006B4F30" w:rsidRDefault="00DA27D4" w:rsidP="007E1369">
      <w:pPr>
        <w:ind w:firstLine="539"/>
        <w:jc w:val="both"/>
      </w:pPr>
      <w:r w:rsidRPr="006B4F30">
        <w:t xml:space="preserve">9.8. </w:t>
      </w:r>
      <w:r w:rsidR="00544301" w:rsidRPr="006B4F30">
        <w:t xml:space="preserve">Списание с Инвестиционного счета Ценных бумаг, предусмотренных п. 4.3.5 Регламента, осуществляется на основании Поручения Клиента на вывод векселей/депозитных сертификатов </w:t>
      </w:r>
      <w:r w:rsidR="00732C39" w:rsidRPr="006B4F30">
        <w:t>и на основании копии акта приема-передачи Ценных бумаг в рамках договора хранения между РЕГИОНОМ и Клиентом</w:t>
      </w:r>
      <w:r w:rsidR="00544301" w:rsidRPr="006B4F30">
        <w:t xml:space="preserve">.  </w:t>
      </w:r>
    </w:p>
    <w:p w14:paraId="67538CE9" w14:textId="77777777" w:rsidR="00F74CBC" w:rsidRPr="006B4F30" w:rsidRDefault="00E32C37" w:rsidP="007E1369">
      <w:pPr>
        <w:ind w:firstLine="539"/>
        <w:jc w:val="both"/>
      </w:pPr>
      <w:r w:rsidRPr="006B4F30">
        <w:t>9</w:t>
      </w:r>
      <w:r w:rsidR="00F74CBC" w:rsidRPr="006B4F30">
        <w:t>.</w:t>
      </w:r>
      <w:r w:rsidR="00DE72A4" w:rsidRPr="006B4F30">
        <w:t>9</w:t>
      </w:r>
      <w:r w:rsidR="00F74CBC" w:rsidRPr="006B4F30">
        <w:t>. Следующие Поручения принимаются к исполнению РЕГИОНОМ только при наличии оригиналов</w:t>
      </w:r>
      <w:r w:rsidR="005910E3" w:rsidRPr="006B4F30">
        <w:t>, либо в  виде электронного документа, подписанного электронной подписью</w:t>
      </w:r>
      <w:r w:rsidR="00F74CBC" w:rsidRPr="006B4F30">
        <w:t>:</w:t>
      </w:r>
    </w:p>
    <w:p w14:paraId="0B51BA30" w14:textId="77777777" w:rsidR="00F74CBC" w:rsidRPr="006B4F30" w:rsidRDefault="00F74CBC" w:rsidP="0018052C">
      <w:pPr>
        <w:jc w:val="both"/>
      </w:pPr>
      <w:r w:rsidRPr="006B4F30">
        <w:t xml:space="preserve">Поручение на вывод Ценных бумаг и/или Денежных средств в пользу третьих лиц; </w:t>
      </w:r>
    </w:p>
    <w:p w14:paraId="59607A5C" w14:textId="77777777" w:rsidR="00F74CBC" w:rsidRPr="006B4F30" w:rsidRDefault="00F74CBC" w:rsidP="00F02372">
      <w:pPr>
        <w:jc w:val="both"/>
      </w:pPr>
      <w:r w:rsidRPr="006B4F30">
        <w:t xml:space="preserve">Поручение на вывод Ценных бумаг и/или Денежных средств в полном объеме; </w:t>
      </w:r>
    </w:p>
    <w:p w14:paraId="6542FABB" w14:textId="77777777" w:rsidR="00F74CBC" w:rsidRPr="006B4F30" w:rsidRDefault="00F74CBC" w:rsidP="00332F6D">
      <w:pPr>
        <w:jc w:val="both"/>
      </w:pPr>
      <w:r w:rsidRPr="006B4F30">
        <w:t xml:space="preserve">Поручение на вывод Денежных средств на </w:t>
      </w:r>
      <w:r w:rsidR="0071063E" w:rsidRPr="006B4F30">
        <w:t xml:space="preserve">расчетный </w:t>
      </w:r>
      <w:r w:rsidRPr="006B4F30">
        <w:t>счет</w:t>
      </w:r>
      <w:r w:rsidR="003C3A37" w:rsidRPr="006B4F30">
        <w:t xml:space="preserve"> Клиента</w:t>
      </w:r>
      <w:r w:rsidRPr="006B4F30">
        <w:t>, не указанный в Анкете Клиента.</w:t>
      </w:r>
    </w:p>
    <w:p w14:paraId="5599B392" w14:textId="77777777" w:rsidR="00F74CBC" w:rsidRPr="006B4F30" w:rsidRDefault="00E32C37" w:rsidP="007E1369">
      <w:pPr>
        <w:ind w:firstLine="539"/>
        <w:jc w:val="both"/>
      </w:pPr>
      <w:r w:rsidRPr="006B4F30">
        <w:t>9</w:t>
      </w:r>
      <w:r w:rsidR="0096525D" w:rsidRPr="006B4F30">
        <w:t>.</w:t>
      </w:r>
      <w:r w:rsidR="00DE72A4" w:rsidRPr="006B4F30">
        <w:t>10</w:t>
      </w:r>
      <w:r w:rsidR="0096525D" w:rsidRPr="006B4F30">
        <w:t xml:space="preserve">. </w:t>
      </w:r>
      <w:r w:rsidR="00F74CBC" w:rsidRPr="006B4F30">
        <w:t>При выводе Денежных средств и/или Ценных бумаг Клиента РЕГИОН вправе  удержать из Денежных средств Клиента</w:t>
      </w:r>
      <w:r w:rsidR="0096525D" w:rsidRPr="006B4F30">
        <w:t>, учитываемых на Инвестиционном счете,</w:t>
      </w:r>
      <w:r w:rsidR="00F74CBC" w:rsidRPr="006B4F30">
        <w:t xml:space="preserve"> сумму, необходимую для </w:t>
      </w:r>
      <w:r w:rsidR="0096525D" w:rsidRPr="006B4F30">
        <w:t xml:space="preserve">оплаты </w:t>
      </w:r>
      <w:r w:rsidR="00F74CBC" w:rsidRPr="006B4F30">
        <w:t>вознаграждени</w:t>
      </w:r>
      <w:r w:rsidR="00AB194D" w:rsidRPr="006B4F30">
        <w:t>й</w:t>
      </w:r>
      <w:r w:rsidR="00F74CBC" w:rsidRPr="006B4F30">
        <w:t xml:space="preserve"> РЕГИОНА</w:t>
      </w:r>
      <w:r w:rsidR="00AB194D" w:rsidRPr="006B4F30">
        <w:t>,</w:t>
      </w:r>
      <w:r w:rsidR="00F74CBC" w:rsidRPr="006B4F30">
        <w:t xml:space="preserve"> </w:t>
      </w:r>
      <w:r w:rsidR="0096525D" w:rsidRPr="006B4F30">
        <w:t xml:space="preserve">возмещения </w:t>
      </w:r>
      <w:r w:rsidR="00AB194D" w:rsidRPr="006B4F30">
        <w:t>иных</w:t>
      </w:r>
      <w:r w:rsidR="0096525D" w:rsidRPr="006B4F30">
        <w:t xml:space="preserve"> </w:t>
      </w:r>
      <w:r w:rsidR="00F74CBC" w:rsidRPr="006B4F30">
        <w:t>необходимых</w:t>
      </w:r>
      <w:r w:rsidR="00AB194D" w:rsidRPr="006B4F30">
        <w:t xml:space="preserve"> </w:t>
      </w:r>
      <w:r w:rsidR="00F74CBC" w:rsidRPr="006B4F30">
        <w:t xml:space="preserve"> расходов</w:t>
      </w:r>
      <w:r w:rsidR="0096525D" w:rsidRPr="006B4F30">
        <w:t>, предусмотренных настоящим Регламентом</w:t>
      </w:r>
      <w:r w:rsidR="00F74CBC" w:rsidRPr="006B4F30">
        <w:t>.</w:t>
      </w:r>
    </w:p>
    <w:p w14:paraId="048AC780" w14:textId="77777777" w:rsidR="00F74CBC" w:rsidRPr="006B4F30" w:rsidRDefault="00F74CBC" w:rsidP="007E1369">
      <w:pPr>
        <w:ind w:firstLine="539"/>
        <w:jc w:val="both"/>
      </w:pPr>
      <w:r w:rsidRPr="006B4F30">
        <w:t>При получении Поручения на вывод Денежных средств</w:t>
      </w:r>
      <w:r w:rsidR="00D7277A" w:rsidRPr="006B4F30">
        <w:t>/ Ценных бумаг</w:t>
      </w:r>
      <w:r w:rsidRPr="006B4F30">
        <w:t xml:space="preserve"> от Клиента – физического лица, РЕГИОН осуществляет расчет налогооблагаемой базы и удержание налогов в соответствии с действующим налоговым законодательством РФ. РЕГИОН вправе исполнить Поручение на вывод Денежных средств частично в размере находящихся на Инвестиционном счете Денежных средств Клиента, если в результате удержания РЕГИОНОМ налогов, Денежных средств </w:t>
      </w:r>
      <w:r w:rsidR="00B67D4E" w:rsidRPr="006B4F30">
        <w:t xml:space="preserve">на Инвестиционном счете </w:t>
      </w:r>
      <w:r w:rsidRPr="006B4F30">
        <w:t>недостаточно для исполнения соответствующего Поручения Клиента в полном объеме</w:t>
      </w:r>
      <w:r w:rsidR="003018E6" w:rsidRPr="006B4F30">
        <w:t>.</w:t>
      </w:r>
    </w:p>
    <w:p w14:paraId="5B143CB6" w14:textId="77777777" w:rsidR="00F74CBC" w:rsidRPr="006B4F30" w:rsidRDefault="00E32C37" w:rsidP="007E1369">
      <w:pPr>
        <w:ind w:firstLine="539"/>
        <w:jc w:val="both"/>
      </w:pPr>
      <w:bookmarkStart w:id="22" w:name="_Toc519671367"/>
      <w:bookmarkStart w:id="23" w:name="_Toc481288906"/>
      <w:bookmarkStart w:id="24" w:name="_Toc481288917"/>
      <w:bookmarkStart w:id="25" w:name="_Toc451063871"/>
      <w:bookmarkStart w:id="26" w:name="_Toc451073130"/>
      <w:bookmarkStart w:id="27" w:name="_Toc451149545"/>
      <w:bookmarkStart w:id="28" w:name="_Toc451341504"/>
      <w:bookmarkStart w:id="29" w:name="_Toc452183903"/>
      <w:bookmarkStart w:id="30" w:name="_Toc454790619"/>
      <w:bookmarkStart w:id="31" w:name="_Toc455158093"/>
      <w:bookmarkStart w:id="32" w:name="_Toc477264920"/>
      <w:bookmarkStart w:id="33" w:name="_Toc478808640"/>
      <w:bookmarkStart w:id="34" w:name="_Toc451341502"/>
      <w:bookmarkStart w:id="35" w:name="_Toc452183901"/>
      <w:bookmarkStart w:id="36" w:name="_Toc454790617"/>
      <w:bookmarkStart w:id="37" w:name="_Toc455158091"/>
      <w:bookmarkStart w:id="38" w:name="_Toc477264918"/>
      <w:bookmarkStart w:id="39" w:name="_Toc478808670"/>
      <w:bookmarkStart w:id="40" w:name="_Toc451149530"/>
      <w:bookmarkStart w:id="41" w:name="_Toc451341484"/>
      <w:bookmarkStart w:id="42" w:name="_Toc452183884"/>
      <w:bookmarkStart w:id="43" w:name="_Toc454790600"/>
      <w:bookmarkStart w:id="44" w:name="_Toc455158074"/>
      <w:r w:rsidRPr="006B4F30">
        <w:t>9</w:t>
      </w:r>
      <w:r w:rsidR="00EE0DC6" w:rsidRPr="006B4F30">
        <w:t>.</w:t>
      </w:r>
      <w:r w:rsidR="00DE72A4" w:rsidRPr="006B4F30">
        <w:t>11</w:t>
      </w:r>
      <w:r w:rsidR="00F74CBC" w:rsidRPr="006B4F30">
        <w:t xml:space="preserve">. </w:t>
      </w:r>
      <w:r w:rsidR="00000270" w:rsidRPr="006B4F30">
        <w:t>Если иное не предусмотрено настоящим Регламентом с</w:t>
      </w:r>
      <w:r w:rsidR="00F74CBC" w:rsidRPr="006B4F30">
        <w:t xml:space="preserve">писание с Инвестиционного счета Ценных бумаг, предусмотренных п. </w:t>
      </w:r>
      <w:r w:rsidR="0096525D" w:rsidRPr="006B4F30">
        <w:t>4.4</w:t>
      </w:r>
      <w:r w:rsidR="00F74CBC" w:rsidRPr="006B4F30">
        <w:t xml:space="preserve"> Регламента, осуществляется на основании Поручения Клиента на списание ценных бумаг в случаях, когда такое списание не связано с исполнением Сделок, и на основании </w:t>
      </w:r>
      <w:r w:rsidR="00AB6F1B" w:rsidRPr="006B4F30">
        <w:t xml:space="preserve">уведомления о проведенной операции </w:t>
      </w:r>
      <w:r w:rsidR="00F74CBC" w:rsidRPr="006B4F30">
        <w:t xml:space="preserve">из системы ведения реестра владельцев ценных бумаг или </w:t>
      </w:r>
      <w:r w:rsidR="009B7DFA" w:rsidRPr="006B4F30">
        <w:t xml:space="preserve">специализированного </w:t>
      </w:r>
      <w:r w:rsidR="00F74CBC" w:rsidRPr="006B4F30">
        <w:t>депозитария.</w:t>
      </w:r>
    </w:p>
    <w:p w14:paraId="3269E956" w14:textId="77777777" w:rsidR="000361DD" w:rsidRPr="006B4F30" w:rsidRDefault="00E32C37" w:rsidP="007E1369">
      <w:pPr>
        <w:ind w:firstLine="539"/>
        <w:jc w:val="both"/>
      </w:pPr>
      <w:r w:rsidRPr="006B4F30">
        <w:t>9</w:t>
      </w:r>
      <w:r w:rsidR="000361DD" w:rsidRPr="006B4F30">
        <w:t>.</w:t>
      </w:r>
      <w:r w:rsidR="00DE72A4" w:rsidRPr="006B4F30">
        <w:t>12</w:t>
      </w:r>
      <w:r w:rsidR="000361DD" w:rsidRPr="006B4F30">
        <w:t>. Расчеты и (или) иные операции с проведением конверсионных операций осуществляются РЕГИОНОМ только на основании соответствующего поручения Клиента</w:t>
      </w:r>
      <w:r w:rsidR="00E01AB8" w:rsidRPr="006B4F30">
        <w:t xml:space="preserve"> (Форма Р-16)</w:t>
      </w:r>
      <w:r w:rsidR="000361DD" w:rsidRPr="006B4F30">
        <w:t xml:space="preserve">, а также согласия этого </w:t>
      </w:r>
      <w:r w:rsidR="001558C9" w:rsidRPr="006B4F30">
        <w:t>К</w:t>
      </w:r>
      <w:r w:rsidR="000361DD" w:rsidRPr="006B4F30">
        <w:t>лиента на валютный курс, по которому будет совершаться конверсионная операция, и на расходы, связанные с ее совершением.</w:t>
      </w:r>
    </w:p>
    <w:p w14:paraId="24294C34" w14:textId="77777777" w:rsidR="003A5703" w:rsidRPr="006B4F30" w:rsidRDefault="00E27001" w:rsidP="007E1369">
      <w:pPr>
        <w:ind w:firstLine="539"/>
        <w:jc w:val="both"/>
      </w:pPr>
      <w:r w:rsidRPr="006B4F30">
        <w:t>9.</w:t>
      </w:r>
      <w:r w:rsidR="00DE72A4" w:rsidRPr="006B4F30">
        <w:t>13</w:t>
      </w:r>
      <w:r w:rsidRPr="006B4F30">
        <w:t>. Р</w:t>
      </w:r>
      <w:r w:rsidR="00CD6B60" w:rsidRPr="006B4F30">
        <w:t>ЕГИОН</w:t>
      </w:r>
      <w:r w:rsidRPr="006B4F30">
        <w:t xml:space="preserve"> вправе осуществлять перевод </w:t>
      </w:r>
      <w:r w:rsidR="00554F37" w:rsidRPr="006B4F30">
        <w:t>Д</w:t>
      </w:r>
      <w:r w:rsidRPr="006B4F30">
        <w:t>енежных средств Клиента между счетами, открытыми в кредитных организациях и Клиринговых организациях,</w:t>
      </w:r>
      <w:r w:rsidR="0056279F" w:rsidRPr="006B4F30">
        <w:t xml:space="preserve"> </w:t>
      </w:r>
      <w:r w:rsidR="00554F37" w:rsidRPr="006B4F30">
        <w:t>а также перевод Ценных бумаг Клиента</w:t>
      </w:r>
      <w:r w:rsidR="0056279F" w:rsidRPr="006B4F30">
        <w:t xml:space="preserve"> между/внутри счетами(</w:t>
      </w:r>
      <w:proofErr w:type="spellStart"/>
      <w:r w:rsidR="0056279F" w:rsidRPr="006B4F30">
        <w:t>ов</w:t>
      </w:r>
      <w:proofErr w:type="spellEnd"/>
      <w:r w:rsidR="0056279F" w:rsidRPr="006B4F30">
        <w:t xml:space="preserve">) депо Клиента, открытыми в РЕГИОНЕ, </w:t>
      </w:r>
      <w:r w:rsidRPr="006B4F30">
        <w:t>если это требуется в целях</w:t>
      </w:r>
      <w:r w:rsidR="00764EA3">
        <w:t xml:space="preserve"> осуществления расчетов </w:t>
      </w:r>
      <w:r w:rsidRPr="006B4F30">
        <w:t xml:space="preserve"> </w:t>
      </w:r>
      <w:r w:rsidR="00764EA3">
        <w:t xml:space="preserve">по Сделкам Клиента, </w:t>
      </w:r>
      <w:r w:rsidRPr="006B4F30">
        <w:t>соблюдения  требований законодательства РФ</w:t>
      </w:r>
      <w:r w:rsidR="00132F9E" w:rsidRPr="006B4F30">
        <w:t>, а также защиты законных интересов Клиента</w:t>
      </w:r>
      <w:r w:rsidR="00715509" w:rsidRPr="006B4F30">
        <w:t xml:space="preserve"> без поручения Клиента</w:t>
      </w:r>
      <w:r w:rsidRPr="006B4F30">
        <w:t>.</w:t>
      </w:r>
    </w:p>
    <w:p w14:paraId="5F5D3710" w14:textId="77777777" w:rsidR="003C620A" w:rsidRPr="006B4F30" w:rsidRDefault="003C620A" w:rsidP="007E1369">
      <w:pPr>
        <w:ind w:firstLine="539"/>
        <w:jc w:val="both"/>
      </w:pPr>
      <w:r w:rsidRPr="006B4F30">
        <w:t>9.</w:t>
      </w:r>
      <w:r w:rsidR="00DE72A4" w:rsidRPr="006B4F30">
        <w:t>14</w:t>
      </w:r>
      <w:r w:rsidRPr="006B4F30">
        <w:t>. РЕГИОН вправе осуществлять перевод Денежных средств Клиента между внебиржевыми Специальными брокерскими счетами</w:t>
      </w:r>
      <w:r w:rsidR="00D81306" w:rsidRPr="006B4F30">
        <w:t>,</w:t>
      </w:r>
      <w:r w:rsidRPr="006B4F30">
        <w:t xml:space="preserve"> в случае если это необходимо для расчетов по Сделкам, заключенным Клиентом на </w:t>
      </w:r>
      <w:r w:rsidR="00997118" w:rsidRPr="006B4F30">
        <w:t>В</w:t>
      </w:r>
      <w:r w:rsidRPr="006B4F30">
        <w:t>небиржевом рынке, без поручения Клиента.</w:t>
      </w:r>
    </w:p>
    <w:p w14:paraId="1616484B" w14:textId="77777777" w:rsidR="00000270" w:rsidRPr="006B4F30" w:rsidRDefault="00000270" w:rsidP="00000270">
      <w:pPr>
        <w:ind w:firstLine="539"/>
        <w:jc w:val="both"/>
      </w:pPr>
      <w:r w:rsidRPr="006B4F30">
        <w:t>9.15. Заявлением Клиента, являющегося депонентом специализированного депозитария, может быть предусмотрена возможность без дополнительных поручений со стороны такого Клиента по итогам торгов в ПАО Московская Биржа осуществлять списание ценных бумаг на Инвестиционный счет в соответствии с информацией организатора торгов и/или клиринговой организации об остатках на торговых разделах.</w:t>
      </w:r>
    </w:p>
    <w:p w14:paraId="6FE012CD" w14:textId="77777777" w:rsidR="00000270" w:rsidRPr="006B4F30" w:rsidRDefault="00000270" w:rsidP="007E1369">
      <w:pPr>
        <w:ind w:firstLine="539"/>
        <w:jc w:val="both"/>
      </w:pPr>
    </w:p>
    <w:p w14:paraId="023E2D1A" w14:textId="77777777" w:rsidR="003C620A" w:rsidRPr="006B4F30" w:rsidRDefault="003C620A" w:rsidP="0018052C">
      <w:pPr>
        <w:jc w:val="both"/>
      </w:pPr>
    </w:p>
    <w:p w14:paraId="2654DDD8" w14:textId="77777777" w:rsidR="00E32C37" w:rsidRPr="006B4F30" w:rsidRDefault="00E32C37" w:rsidP="00995F68">
      <w:pPr>
        <w:pStyle w:val="2"/>
      </w:pPr>
      <w:r w:rsidRPr="006B4F30">
        <w:t>10. Резервирование Активов</w:t>
      </w:r>
    </w:p>
    <w:p w14:paraId="20CF5F12" w14:textId="77777777" w:rsidR="00E32C37" w:rsidRPr="006B4F30" w:rsidRDefault="00E32C37" w:rsidP="00332F6D"/>
    <w:p w14:paraId="4E7EF77A" w14:textId="77777777" w:rsidR="00E32C37" w:rsidRPr="006B4F30" w:rsidRDefault="00E32C37" w:rsidP="007E1369">
      <w:pPr>
        <w:ind w:firstLine="539"/>
        <w:jc w:val="both"/>
      </w:pPr>
      <w:r w:rsidRPr="006B4F30">
        <w:t xml:space="preserve">10.1. До передачи РЕГИОНУ Поручения на совершение сделок на </w:t>
      </w:r>
      <w:r w:rsidR="00964B54" w:rsidRPr="006B4F30">
        <w:t>В</w:t>
      </w:r>
      <w:r w:rsidRPr="006B4F30">
        <w:t>небиржевом рынке Клиент обязан обеспечить необходимое</w:t>
      </w:r>
      <w:r w:rsidR="00DE72A4" w:rsidRPr="006B4F30">
        <w:t xml:space="preserve"> в соответствие с настоящим Регламентом</w:t>
      </w:r>
      <w:r w:rsidRPr="006B4F30">
        <w:t xml:space="preserve"> количество Активов на счетах депо и</w:t>
      </w:r>
      <w:r w:rsidR="00AC6244" w:rsidRPr="006B4F30">
        <w:t>/или</w:t>
      </w:r>
      <w:r w:rsidRPr="006B4F30">
        <w:t xml:space="preserve"> на Специальном брокерском счете РЕГИОНА. </w:t>
      </w:r>
    </w:p>
    <w:p w14:paraId="77E8D729" w14:textId="77777777" w:rsidR="00E32C37" w:rsidRPr="006B4F30" w:rsidRDefault="00E32C37" w:rsidP="007E1369">
      <w:pPr>
        <w:ind w:firstLine="539"/>
        <w:jc w:val="both"/>
      </w:pPr>
      <w:r w:rsidRPr="006B4F30">
        <w:t>10.2. До передачи РЕГИОНУ Поручения на совершение сделок на организованн</w:t>
      </w:r>
      <w:r w:rsidR="005E07C0" w:rsidRPr="006B4F30">
        <w:t>ых</w:t>
      </w:r>
      <w:r w:rsidRPr="006B4F30">
        <w:t xml:space="preserve"> </w:t>
      </w:r>
      <w:r w:rsidR="005E07C0" w:rsidRPr="006B4F30">
        <w:t>торгах</w:t>
      </w:r>
      <w:r w:rsidRPr="006B4F30">
        <w:t xml:space="preserve"> Клиент обязан зарезервировать необходимое</w:t>
      </w:r>
      <w:r w:rsidR="00DE72A4" w:rsidRPr="006B4F30">
        <w:t xml:space="preserve"> в соответствие с настоящим Регламентом</w:t>
      </w:r>
      <w:r w:rsidRPr="006B4F30">
        <w:t xml:space="preserve"> количество Активов в </w:t>
      </w:r>
      <w:r w:rsidR="00E55E57" w:rsidRPr="006B4F30">
        <w:t xml:space="preserve">торговой </w:t>
      </w:r>
      <w:r w:rsidRPr="006B4F30">
        <w:t>системе того Организатора торговли, через которого планируется проведение Сделок</w:t>
      </w:r>
      <w:r w:rsidR="007D4E4B" w:rsidRPr="006B4F30">
        <w:t>, если иное не предусмотрено настоящим Регламентом</w:t>
      </w:r>
      <w:r w:rsidRPr="006B4F30">
        <w:t>.</w:t>
      </w:r>
    </w:p>
    <w:p w14:paraId="3A9349EA" w14:textId="77777777" w:rsidR="00E32C37" w:rsidRPr="006B4F30" w:rsidRDefault="00E32C37" w:rsidP="007E1369">
      <w:pPr>
        <w:ind w:firstLine="539"/>
        <w:jc w:val="both"/>
      </w:pPr>
      <w:r w:rsidRPr="006B4F30">
        <w:t>10.3. Если Свободных активов Клиента недостаточно для проведения планируемых им Сделок, Клиент зачисляет Активы на соответствующие счета, а также выдает РЕГИОНУ Поручение о переводе необходимой суммы Денежных средств Клиента на Специальный брокерский счет РЕГИОНА</w:t>
      </w:r>
      <w:r w:rsidR="00122A35" w:rsidRPr="006B4F30">
        <w:t>/</w:t>
      </w:r>
      <w:r w:rsidR="009D6729" w:rsidRPr="006B4F30">
        <w:t xml:space="preserve">на клиринговый банковский счет  </w:t>
      </w:r>
      <w:r w:rsidRPr="006B4F30">
        <w:t xml:space="preserve">в соответствующем уполномоченном банке и/или о переводе необходимого количества Ценных бумаг на </w:t>
      </w:r>
      <w:r w:rsidR="00A3436B" w:rsidRPr="006B4F30">
        <w:t>соответст</w:t>
      </w:r>
      <w:r w:rsidR="00692FFB" w:rsidRPr="006B4F30">
        <w:t>в</w:t>
      </w:r>
      <w:r w:rsidR="00A3436B" w:rsidRPr="006B4F30">
        <w:t xml:space="preserve">ующий </w:t>
      </w:r>
      <w:r w:rsidRPr="006B4F30">
        <w:t xml:space="preserve">раздел счета депо РЕГИОНА или Клиента в соответствующем </w:t>
      </w:r>
      <w:r w:rsidR="00294D17" w:rsidRPr="006B4F30">
        <w:t>Д</w:t>
      </w:r>
      <w:r w:rsidRPr="006B4F30">
        <w:t xml:space="preserve">епозитарии (согласно </w:t>
      </w:r>
      <w:r w:rsidR="00861E35" w:rsidRPr="006B4F30">
        <w:t>П</w:t>
      </w:r>
      <w:r w:rsidRPr="006B4F30">
        <w:t>равилам).</w:t>
      </w:r>
    </w:p>
    <w:p w14:paraId="3F875FD0" w14:textId="77777777" w:rsidR="00E32C37" w:rsidRPr="006B4F30" w:rsidRDefault="00E32C37" w:rsidP="007E1369">
      <w:pPr>
        <w:ind w:firstLine="539"/>
        <w:jc w:val="both"/>
      </w:pPr>
      <w:r w:rsidRPr="006B4F30">
        <w:t>10.4. Зачисление Ценных бумаг на счета депо Клиента, открытые в Депозитарии, осуществляется в</w:t>
      </w:r>
      <w:r w:rsidR="007D06B0" w:rsidRPr="006B4F30">
        <w:t xml:space="preserve"> порядке и </w:t>
      </w:r>
      <w:r w:rsidRPr="006B4F30">
        <w:t xml:space="preserve"> сроки, предусмотренны</w:t>
      </w:r>
      <w:r w:rsidR="007D06B0" w:rsidRPr="006B4F30">
        <w:t>е</w:t>
      </w:r>
      <w:r w:rsidRPr="006B4F30">
        <w:t xml:space="preserve"> Регламентом депозитарного обслуживания </w:t>
      </w:r>
      <w:r w:rsidR="00AD3B16" w:rsidRPr="006B4F30">
        <w:t>ООО «БК РЕГИОН»</w:t>
      </w:r>
      <w:r w:rsidRPr="006B4F30">
        <w:t>. Зачисление Ценных бумаг на счет депо/разделы счета депо Клиента, открытые непосредственно в расчетных депозитариях Организаторов торговли, осуществляются в порядке, предусмотренном регламентами соответствующих депозитариев.</w:t>
      </w:r>
    </w:p>
    <w:p w14:paraId="4773852E" w14:textId="77777777" w:rsidR="00E32C37" w:rsidRPr="006B4F30" w:rsidRDefault="00E32C37" w:rsidP="007E1369">
      <w:pPr>
        <w:ind w:firstLine="539"/>
        <w:jc w:val="both"/>
      </w:pPr>
      <w:r w:rsidRPr="006B4F30">
        <w:t xml:space="preserve">10.5. Ценные бумаги, зачисленные на счет депо/разделы счета депо Клиента непосредственно в расчетных депозитариях </w:t>
      </w:r>
      <w:r w:rsidR="001A5510" w:rsidRPr="006B4F30">
        <w:t>Организаторов торговли</w:t>
      </w:r>
      <w:r w:rsidRPr="006B4F30">
        <w:t xml:space="preserve">, в отсутствие Поручений Клиента резервируются для совершения Сделок через Организатора торговли. </w:t>
      </w:r>
    </w:p>
    <w:p w14:paraId="35C90EA7" w14:textId="77777777" w:rsidR="00E32C37" w:rsidRPr="006B4F30" w:rsidRDefault="00E32C37" w:rsidP="007E1369">
      <w:pPr>
        <w:ind w:firstLine="539"/>
        <w:jc w:val="both"/>
      </w:pPr>
      <w:r w:rsidRPr="006B4F30">
        <w:t xml:space="preserve">10.6. В случаях подачи Поручения на </w:t>
      </w:r>
      <w:r w:rsidR="00E52C80" w:rsidRPr="006B4F30">
        <w:t>продажу/</w:t>
      </w:r>
      <w:r w:rsidRPr="006B4F30">
        <w:t>покупку ценных бумаг</w:t>
      </w:r>
      <w:r w:rsidR="0093180C" w:rsidRPr="006B4F30">
        <w:t>/сделку РЕПО</w:t>
      </w:r>
      <w:r w:rsidRPr="006B4F30">
        <w:t xml:space="preserve">, Клиент обязан зарезервировать на Инвестиционном счете Активы в размере, достаточном для проведения расчетов по Сделке. </w:t>
      </w:r>
    </w:p>
    <w:p w14:paraId="7D43E771" w14:textId="77777777" w:rsidR="00E32C37" w:rsidRPr="006B4F30" w:rsidRDefault="00E32C37" w:rsidP="007E1369">
      <w:pPr>
        <w:ind w:firstLine="539"/>
        <w:jc w:val="both"/>
      </w:pPr>
      <w:r w:rsidRPr="006B4F30">
        <w:t xml:space="preserve">10.7. При зачислении Денежных средств на </w:t>
      </w:r>
      <w:r w:rsidR="00DE7113" w:rsidRPr="006B4F30">
        <w:t xml:space="preserve">внебиржевые </w:t>
      </w:r>
      <w:r w:rsidRPr="006B4F30">
        <w:t xml:space="preserve">Специальные брокерские счета РЕГИОНА, резервирование Денежных средств Клиента производится для совершения операций на </w:t>
      </w:r>
      <w:r w:rsidR="00964B54" w:rsidRPr="006B4F30">
        <w:t>В</w:t>
      </w:r>
      <w:r w:rsidRPr="006B4F30">
        <w:t xml:space="preserve">небиржевом рынке при отсутствии иных Поручений Клиента. При этом указанные Денежные средства резервируются в момент заключения Сделки. </w:t>
      </w:r>
    </w:p>
    <w:p w14:paraId="3112E4E5" w14:textId="77777777" w:rsidR="00E32C37" w:rsidRPr="006B4F30" w:rsidRDefault="00E32C37" w:rsidP="0018052C"/>
    <w:bookmarkEnd w:id="22"/>
    <w:p w14:paraId="3CE3EEFF" w14:textId="77777777" w:rsidR="00270BD0" w:rsidRPr="006B4F30" w:rsidRDefault="00E32C37" w:rsidP="00995F68">
      <w:pPr>
        <w:pStyle w:val="2"/>
      </w:pPr>
      <w:r w:rsidRPr="006B4F30">
        <w:t>11</w:t>
      </w:r>
      <w:r w:rsidR="00270BD0" w:rsidRPr="006B4F30">
        <w:t>. Условия приема Поручений</w:t>
      </w:r>
    </w:p>
    <w:p w14:paraId="0F548342" w14:textId="77777777" w:rsidR="00270BD0" w:rsidRPr="006B4F30" w:rsidRDefault="00270BD0" w:rsidP="00F02372"/>
    <w:p w14:paraId="383C2D8E" w14:textId="77777777" w:rsidR="00CE7ABE" w:rsidRDefault="00553E20" w:rsidP="007E1369">
      <w:pPr>
        <w:ind w:firstLine="539"/>
        <w:jc w:val="both"/>
      </w:pPr>
      <w:r w:rsidRPr="006B4F30">
        <w:t>1</w:t>
      </w:r>
      <w:r w:rsidR="00E32C37" w:rsidRPr="006B4F30">
        <w:t>1</w:t>
      </w:r>
      <w:r w:rsidR="00270BD0" w:rsidRPr="006B4F30">
        <w:t>.1. Поручения Клиента</w:t>
      </w:r>
      <w:r w:rsidR="004C170E" w:rsidRPr="006B4F30">
        <w:t xml:space="preserve"> на сделки</w:t>
      </w:r>
      <w:r w:rsidR="00680EBB">
        <w:t>, заключаемые</w:t>
      </w:r>
      <w:r w:rsidR="004C170E" w:rsidRPr="006B4F30">
        <w:t xml:space="preserve"> </w:t>
      </w:r>
      <w:r w:rsidR="00680EBB">
        <w:t>на торгах</w:t>
      </w:r>
      <w:r w:rsidR="004C170E" w:rsidRPr="006B4F30">
        <w:t xml:space="preserve"> Организатора торговли</w:t>
      </w:r>
      <w:r w:rsidR="00680EBB">
        <w:t>,</w:t>
      </w:r>
      <w:r w:rsidR="00270BD0" w:rsidRPr="006B4F30">
        <w:t xml:space="preserve"> принимаются РЕГИОНОМ в течение времени проведения </w:t>
      </w:r>
      <w:r w:rsidR="004C170E" w:rsidRPr="006B4F30">
        <w:t>торгов</w:t>
      </w:r>
      <w:r w:rsidR="00270BD0" w:rsidRPr="006B4F30">
        <w:t xml:space="preserve"> в любой </w:t>
      </w:r>
      <w:r w:rsidR="0098313A" w:rsidRPr="006B4F30">
        <w:t>Т</w:t>
      </w:r>
      <w:r w:rsidR="00270BD0" w:rsidRPr="006B4F30">
        <w:t>орговый день</w:t>
      </w:r>
      <w:r w:rsidR="004C170E" w:rsidRPr="006B4F30">
        <w:t xml:space="preserve">, на </w:t>
      </w:r>
      <w:r w:rsidR="00964B54" w:rsidRPr="006B4F30">
        <w:t>В</w:t>
      </w:r>
      <w:r w:rsidR="004C170E" w:rsidRPr="006B4F30">
        <w:t>небиржевом рынке в любой Рабочий день</w:t>
      </w:r>
      <w:r w:rsidR="006D5AF7">
        <w:t xml:space="preserve"> </w:t>
      </w:r>
      <w:r w:rsidR="00CE7ABE" w:rsidRPr="006B4F30">
        <w:t>с учетом ограничений приема Поручений, установленных Правилами и(или) настоящим Регламентом.</w:t>
      </w:r>
    </w:p>
    <w:p w14:paraId="77AC6B5C" w14:textId="77777777" w:rsidR="00270BD0" w:rsidRPr="006B4F30" w:rsidRDefault="00E32C37" w:rsidP="007E1369">
      <w:pPr>
        <w:ind w:firstLine="539"/>
        <w:jc w:val="both"/>
      </w:pPr>
      <w:r w:rsidRPr="006B4F30">
        <w:t>11</w:t>
      </w:r>
      <w:r w:rsidR="00270BD0" w:rsidRPr="006B4F30">
        <w:t xml:space="preserve">.2. Поручение Клиента должно содержать все Существенные условия Поручения. </w:t>
      </w:r>
      <w:r w:rsidR="0028061D" w:rsidRPr="006B4F30">
        <w:t>В дополнение к указанным в Поручениях условиям сделок с ценными бумагами и договоров, являющихся производными финансовыми инструментами, Клиент вправе устанавливать дополнительные условия, путем указания их в документах, составленных в письменной форме, в том числе: в письмах, уведомлениях, проектах договоров с третьими лицами.</w:t>
      </w:r>
    </w:p>
    <w:p w14:paraId="2C9FB344" w14:textId="77777777" w:rsidR="00BC74C5" w:rsidRPr="006B4F30" w:rsidRDefault="00E32C37" w:rsidP="007E1369">
      <w:pPr>
        <w:ind w:firstLine="539"/>
        <w:jc w:val="both"/>
      </w:pPr>
      <w:r w:rsidRPr="006B4F30">
        <w:t>11.</w:t>
      </w:r>
      <w:r w:rsidR="00BC74C5" w:rsidRPr="006B4F30">
        <w:t>3.</w:t>
      </w:r>
      <w:r w:rsidR="00ED329F" w:rsidRPr="006B4F30">
        <w:t xml:space="preserve"> </w:t>
      </w:r>
      <w:r w:rsidR="00BC74C5" w:rsidRPr="006B4F30">
        <w:t>Клиент вправе передавать РЕГИОНУ Поручения следующими способами:</w:t>
      </w:r>
    </w:p>
    <w:p w14:paraId="05AD0183" w14:textId="77777777" w:rsidR="00BC74C5" w:rsidRPr="006B4F30" w:rsidRDefault="00680EBB" w:rsidP="007E1369">
      <w:pPr>
        <w:ind w:firstLine="539"/>
        <w:jc w:val="both"/>
      </w:pPr>
      <w:r>
        <w:t>11.3.1.</w:t>
      </w:r>
      <w:r w:rsidR="00BC74C5" w:rsidRPr="006B4F30">
        <w:t xml:space="preserve"> путем вручения Клиентом письменного Поручения уполномоченному сотруднику РЕГИОНА, ответственному за прием Поручений;</w:t>
      </w:r>
    </w:p>
    <w:p w14:paraId="591FAED8" w14:textId="77777777" w:rsidR="00BC74C5" w:rsidRPr="006B4F30" w:rsidRDefault="00680EBB" w:rsidP="007E1369">
      <w:pPr>
        <w:ind w:firstLine="539"/>
        <w:jc w:val="both"/>
      </w:pPr>
      <w:r>
        <w:t>11.3.2.</w:t>
      </w:r>
      <w:r w:rsidR="00BC74C5" w:rsidRPr="006B4F30">
        <w:t xml:space="preserve"> путем передачи отсканированного Поручения с электронного адреса, указанного в </w:t>
      </w:r>
      <w:r w:rsidR="00D0224B" w:rsidRPr="006B4F30">
        <w:t xml:space="preserve">Анкете </w:t>
      </w:r>
      <w:r w:rsidR="00BC74C5" w:rsidRPr="006B4F30">
        <w:t>Клиента;</w:t>
      </w:r>
    </w:p>
    <w:p w14:paraId="2F836D69" w14:textId="77777777" w:rsidR="00D0224B" w:rsidRPr="006B4F30" w:rsidRDefault="00680EBB" w:rsidP="007E1369">
      <w:pPr>
        <w:ind w:firstLine="539"/>
        <w:jc w:val="both"/>
      </w:pPr>
      <w:r>
        <w:t>11.3.3.</w:t>
      </w:r>
      <w:r w:rsidR="00D0224B" w:rsidRPr="006B4F30">
        <w:t xml:space="preserve"> </w:t>
      </w:r>
      <w:r w:rsidR="00884E0D" w:rsidRPr="006B4F30">
        <w:t>посредством телефонной связи</w:t>
      </w:r>
      <w:r w:rsidR="00D0224B" w:rsidRPr="006B4F30">
        <w:t xml:space="preserve"> (для </w:t>
      </w:r>
      <w:r w:rsidR="00884E0D" w:rsidRPr="006B4F30">
        <w:t xml:space="preserve">Поручений по </w:t>
      </w:r>
      <w:r w:rsidR="00D0224B" w:rsidRPr="006B4F30">
        <w:t>торговы</w:t>
      </w:r>
      <w:r w:rsidR="00884E0D" w:rsidRPr="006B4F30">
        <w:t>м операциям</w:t>
      </w:r>
      <w:r w:rsidR="0030497B" w:rsidRPr="006B4F30">
        <w:t xml:space="preserve"> на организованных торгах</w:t>
      </w:r>
      <w:r w:rsidR="00884E0D" w:rsidRPr="006B4F30">
        <w:t>);</w:t>
      </w:r>
      <w:r w:rsidR="00D0224B" w:rsidRPr="006B4F30">
        <w:t xml:space="preserve"> </w:t>
      </w:r>
    </w:p>
    <w:p w14:paraId="60091FEC" w14:textId="77777777" w:rsidR="00BC74C5" w:rsidRPr="006B4F30" w:rsidRDefault="00680EBB" w:rsidP="007E1369">
      <w:pPr>
        <w:ind w:firstLine="539"/>
        <w:jc w:val="both"/>
      </w:pPr>
      <w:r>
        <w:t>11.3.4.</w:t>
      </w:r>
      <w:r w:rsidR="00BC74C5" w:rsidRPr="006B4F30">
        <w:t xml:space="preserve"> с использованием Системы интернет-трейдинга</w:t>
      </w:r>
      <w:r w:rsidR="00C80648" w:rsidRPr="006B4F30">
        <w:t>;</w:t>
      </w:r>
    </w:p>
    <w:p w14:paraId="591A8536" w14:textId="77777777" w:rsidR="00AE3CD1" w:rsidRDefault="00680EBB" w:rsidP="00AE4E23">
      <w:pPr>
        <w:ind w:firstLine="539"/>
        <w:jc w:val="both"/>
      </w:pPr>
      <w:r>
        <w:t>11.3.5.</w:t>
      </w:r>
      <w:r w:rsidR="00C80648" w:rsidRPr="006B4F30">
        <w:t xml:space="preserve"> путем передачи Поручения в </w:t>
      </w:r>
      <w:r w:rsidR="0071405F" w:rsidRPr="006B4F30">
        <w:t xml:space="preserve">виде </w:t>
      </w:r>
      <w:r w:rsidR="00C80648" w:rsidRPr="006B4F30">
        <w:t>электронн</w:t>
      </w:r>
      <w:r w:rsidR="0071405F" w:rsidRPr="006B4F30">
        <w:t>ого документа</w:t>
      </w:r>
      <w:r w:rsidR="00C80648" w:rsidRPr="006B4F30">
        <w:t>, подписанн</w:t>
      </w:r>
      <w:r w:rsidR="00FD1BEB" w:rsidRPr="006B4F30">
        <w:t>ого электронной подпись</w:t>
      </w:r>
      <w:r w:rsidR="00C80648" w:rsidRPr="006B4F30">
        <w:t>ю</w:t>
      </w:r>
      <w:r w:rsidR="00AE4E23" w:rsidRPr="006B4F30">
        <w:t>, в том числе</w:t>
      </w:r>
      <w:r w:rsidR="000F6D62" w:rsidRPr="006B4F30">
        <w:t xml:space="preserve"> в формате XML </w:t>
      </w:r>
      <w:r w:rsidR="00AE4E23" w:rsidRPr="006B4F30">
        <w:t>в порядке, предусмотренном Регламентом</w:t>
      </w:r>
      <w:r w:rsidR="00AE3CD1" w:rsidRPr="003B4D15">
        <w:t>;</w:t>
      </w:r>
    </w:p>
    <w:p w14:paraId="697558B5" w14:textId="77777777" w:rsidR="00C80648" w:rsidRPr="006B4F30" w:rsidRDefault="00680EBB" w:rsidP="00AE4E23">
      <w:pPr>
        <w:ind w:firstLine="539"/>
        <w:jc w:val="both"/>
      </w:pPr>
      <w:r>
        <w:t>11.3.</w:t>
      </w:r>
      <w:r w:rsidR="002361F4">
        <w:t>6.</w:t>
      </w:r>
      <w:r w:rsidR="00AE3CD1" w:rsidRPr="006B4F30">
        <w:t xml:space="preserve"> путем передачи </w:t>
      </w:r>
      <w:r w:rsidR="00AE3CD1">
        <w:t xml:space="preserve">письменного </w:t>
      </w:r>
      <w:r w:rsidR="00AE3CD1" w:rsidRPr="006B4F30">
        <w:t>Поручения</w:t>
      </w:r>
      <w:r w:rsidR="00280AF5">
        <w:t xml:space="preserve"> подписанного Клиентом </w:t>
      </w:r>
      <w:r w:rsidR="00C94F8D">
        <w:t>через А</w:t>
      </w:r>
      <w:r w:rsidR="00AE3CD1">
        <w:t>гент</w:t>
      </w:r>
      <w:r w:rsidR="00C94F8D">
        <w:t>а</w:t>
      </w:r>
      <w:r w:rsidR="00AE3CD1">
        <w:t xml:space="preserve"> </w:t>
      </w:r>
      <w:r w:rsidR="00C94F8D">
        <w:t>по привлечению клиентов</w:t>
      </w:r>
      <w:r w:rsidR="00573C55">
        <w:t xml:space="preserve">, в том числе путем направления </w:t>
      </w:r>
      <w:r w:rsidR="001F3417">
        <w:t xml:space="preserve">Агентом </w:t>
      </w:r>
      <w:r w:rsidR="00F7330F">
        <w:t xml:space="preserve">по привлечению клиентов </w:t>
      </w:r>
      <w:r w:rsidR="001F3417">
        <w:t xml:space="preserve">по системе электронного документооборота </w:t>
      </w:r>
      <w:r w:rsidR="00573C55" w:rsidRPr="006B4F30">
        <w:t>отсканированного Поручения</w:t>
      </w:r>
      <w:r w:rsidR="00573C55">
        <w:t xml:space="preserve">, подписанного </w:t>
      </w:r>
      <w:r w:rsidR="001F3417">
        <w:t>Клиентом</w:t>
      </w:r>
      <w:r w:rsidR="00FD1BEB" w:rsidRPr="006B4F30">
        <w:t>.</w:t>
      </w:r>
      <w:r w:rsidR="009D229C">
        <w:t xml:space="preserve"> </w:t>
      </w:r>
    </w:p>
    <w:p w14:paraId="55D90DC4" w14:textId="77777777" w:rsidR="007D23F2" w:rsidRDefault="00E32C37" w:rsidP="007E1369">
      <w:pPr>
        <w:ind w:firstLine="539"/>
        <w:jc w:val="both"/>
      </w:pPr>
      <w:r w:rsidRPr="006B4F30">
        <w:t>11</w:t>
      </w:r>
      <w:r w:rsidR="00BC74C5" w:rsidRPr="006B4F30">
        <w:t xml:space="preserve">.4. </w:t>
      </w:r>
      <w:r w:rsidR="00270BD0" w:rsidRPr="006B4F30">
        <w:t>Прием письменного Поручения</w:t>
      </w:r>
      <w:r w:rsidR="00BC74C5" w:rsidRPr="006B4F30">
        <w:t xml:space="preserve"> о</w:t>
      </w:r>
      <w:r w:rsidR="00270BD0" w:rsidRPr="006B4F30">
        <w:t xml:space="preserve">существляется уполномоченным сотрудником РЕГИОНА по адресу нахождения офиса РЕГИОНА, указанному в п. </w:t>
      </w:r>
      <w:r w:rsidR="00BC74C5" w:rsidRPr="006B4F30">
        <w:t>2.2.</w:t>
      </w:r>
      <w:r w:rsidR="00270BD0" w:rsidRPr="006B4F30">
        <w:t xml:space="preserve"> Регламента.</w:t>
      </w:r>
      <w:r w:rsidR="000355C2" w:rsidRPr="006B4F30">
        <w:t xml:space="preserve"> Помимо Существенных условий Поручение должно содержать дату подачи поручения и подпись Клиента.</w:t>
      </w:r>
      <w:r w:rsidR="007D23F2">
        <w:t xml:space="preserve"> </w:t>
      </w:r>
    </w:p>
    <w:p w14:paraId="02F1F545" w14:textId="77777777" w:rsidR="00280AF5" w:rsidRPr="006B4F30" w:rsidRDefault="00280AF5" w:rsidP="007E1369">
      <w:pPr>
        <w:ind w:firstLine="539"/>
        <w:jc w:val="both"/>
      </w:pPr>
      <w:r>
        <w:t xml:space="preserve">В случае направления </w:t>
      </w:r>
      <w:r w:rsidR="003A0A9D">
        <w:t>Поручения Клиентом через Агента, Поручение считается принятым РЕГИОНОМ с момента фактической передачи Поручения Агентом в РЕГИОН.</w:t>
      </w:r>
    </w:p>
    <w:p w14:paraId="175AFC1C" w14:textId="77777777" w:rsidR="00270BD0" w:rsidRPr="006B4F30" w:rsidRDefault="00E32C37" w:rsidP="007E1369">
      <w:pPr>
        <w:ind w:firstLine="539"/>
        <w:jc w:val="both"/>
      </w:pPr>
      <w:r w:rsidRPr="006B4F30">
        <w:t>11</w:t>
      </w:r>
      <w:r w:rsidR="00BC74C5" w:rsidRPr="006B4F30">
        <w:t>.5. Поручение считается принятым путем передачи скана в соответствии с п. 1</w:t>
      </w:r>
      <w:r w:rsidR="00A76B79" w:rsidRPr="006B4F30">
        <w:t>1</w:t>
      </w:r>
      <w:r w:rsidR="00BC74C5" w:rsidRPr="006B4F30">
        <w:t xml:space="preserve">.3. Регламента в случае, если </w:t>
      </w:r>
      <w:r w:rsidR="00270BD0" w:rsidRPr="006B4F30">
        <w:t xml:space="preserve"> скан Поручения</w:t>
      </w:r>
      <w:r w:rsidR="00BC74C5" w:rsidRPr="006B4F30">
        <w:t xml:space="preserve"> отвеча</w:t>
      </w:r>
      <w:r w:rsidR="00F37D71" w:rsidRPr="006B4F30">
        <w:t>е</w:t>
      </w:r>
      <w:r w:rsidR="00BC74C5" w:rsidRPr="006B4F30">
        <w:t>т</w:t>
      </w:r>
      <w:r w:rsidR="00270BD0" w:rsidRPr="006B4F30">
        <w:t xml:space="preserve"> минимальным требованиям качества.</w:t>
      </w:r>
      <w:r w:rsidR="00BC74C5" w:rsidRPr="006B4F30">
        <w:t xml:space="preserve"> </w:t>
      </w:r>
    </w:p>
    <w:p w14:paraId="18867FD0" w14:textId="77777777" w:rsidR="00270BD0" w:rsidRPr="006B4F30" w:rsidRDefault="00270BD0" w:rsidP="007E1369">
      <w:pPr>
        <w:ind w:firstLine="539"/>
        <w:jc w:val="both"/>
      </w:pPr>
      <w:r w:rsidRPr="006B4F30">
        <w:t xml:space="preserve">Скан Поручения считается соответствующим минимальным требованиям качества, если оно позволяет определить содержание Поручения и необходимые реквизиты оригинального документа, в том числе подписи </w:t>
      </w:r>
      <w:r w:rsidR="007D23F2">
        <w:t>Клиента</w:t>
      </w:r>
      <w:r w:rsidRPr="006B4F30">
        <w:t>.</w:t>
      </w:r>
    </w:p>
    <w:p w14:paraId="7AE21D89" w14:textId="77777777" w:rsidR="00BC74C5" w:rsidRPr="006B4F30" w:rsidRDefault="00E32C37" w:rsidP="007E1369">
      <w:pPr>
        <w:ind w:firstLine="539"/>
        <w:jc w:val="both"/>
      </w:pPr>
      <w:r w:rsidRPr="006B4F30">
        <w:t>11</w:t>
      </w:r>
      <w:r w:rsidR="00BC74C5" w:rsidRPr="006B4F30">
        <w:t>.6.</w:t>
      </w:r>
      <w:r w:rsidR="000355C2" w:rsidRPr="006B4F30">
        <w:t xml:space="preserve"> Если Поручение</w:t>
      </w:r>
      <w:r w:rsidR="00607028" w:rsidRPr="006B4F30">
        <w:t xml:space="preserve"> по торговым операциям </w:t>
      </w:r>
      <w:r w:rsidR="00987C70" w:rsidRPr="006B4F30">
        <w:t xml:space="preserve">на организованных торгах </w:t>
      </w:r>
      <w:r w:rsidR="00EE73F9">
        <w:t>по</w:t>
      </w:r>
      <w:r w:rsidR="000355C2" w:rsidRPr="006B4F30">
        <w:t>дано Клиентом</w:t>
      </w:r>
      <w:r w:rsidR="000338F3" w:rsidRPr="006B4F30">
        <w:t xml:space="preserve"> </w:t>
      </w:r>
      <w:r w:rsidR="000355C2" w:rsidRPr="006B4F30">
        <w:t xml:space="preserve">по телефону, то такое Поручение считается принятым РЕГИОНОМ к исполнению </w:t>
      </w:r>
      <w:r w:rsidR="00BC74C5" w:rsidRPr="006B4F30">
        <w:t xml:space="preserve"> </w:t>
      </w:r>
      <w:r w:rsidR="000355C2" w:rsidRPr="006B4F30">
        <w:t>при соблюдении следующих условий:</w:t>
      </w:r>
    </w:p>
    <w:p w14:paraId="4F93FBD7" w14:textId="77777777" w:rsidR="000355C2" w:rsidRDefault="002E17D8" w:rsidP="00E42BFD">
      <w:pPr>
        <w:ind w:firstLine="539"/>
        <w:jc w:val="both"/>
      </w:pPr>
      <w:r>
        <w:t>11.6.1. Прием РЕГИОНОМ</w:t>
      </w:r>
      <w:r w:rsidR="000355C2" w:rsidRPr="006B4F30">
        <w:t xml:space="preserve"> Поручения </w:t>
      </w:r>
      <w:r>
        <w:t>производится после проведения</w:t>
      </w:r>
      <w:r w:rsidR="000355C2" w:rsidRPr="006B4F30">
        <w:t xml:space="preserve"> процедур</w:t>
      </w:r>
      <w:r>
        <w:t>ы</w:t>
      </w:r>
      <w:r w:rsidR="000355C2" w:rsidRPr="006B4F30">
        <w:t xml:space="preserve"> идентификации Клиента, включающ</w:t>
      </w:r>
      <w:r>
        <w:t>ей</w:t>
      </w:r>
      <w:r w:rsidR="000355C2" w:rsidRPr="006B4F30">
        <w:t xml:space="preserve"> сообщение Клиентом ФИО </w:t>
      </w:r>
      <w:r>
        <w:t xml:space="preserve">Клиента/полного </w:t>
      </w:r>
      <w:r w:rsidR="000355C2" w:rsidRPr="006B4F30">
        <w:t>наименования Клиента - юридического лица</w:t>
      </w:r>
      <w:r w:rsidR="00186CFC" w:rsidRPr="006B4F30">
        <w:t xml:space="preserve">, </w:t>
      </w:r>
      <w:r w:rsidR="000355C2" w:rsidRPr="006B4F30">
        <w:t xml:space="preserve"> </w:t>
      </w:r>
      <w:r>
        <w:t xml:space="preserve">и/или </w:t>
      </w:r>
      <w:r w:rsidR="00C0156A">
        <w:t xml:space="preserve">Представителя </w:t>
      </w:r>
      <w:r w:rsidRPr="008B4473">
        <w:rPr>
          <w:color w:val="000000"/>
        </w:rPr>
        <w:t xml:space="preserve">Клиента (в случае подачи </w:t>
      </w:r>
      <w:r w:rsidR="00C0156A">
        <w:rPr>
          <w:color w:val="000000"/>
        </w:rPr>
        <w:t>Поручения Представителем Клиента</w:t>
      </w:r>
      <w:r w:rsidRPr="008B4473">
        <w:rPr>
          <w:color w:val="000000"/>
        </w:rPr>
        <w:t>)</w:t>
      </w:r>
      <w:r>
        <w:rPr>
          <w:color w:val="000000"/>
        </w:rPr>
        <w:t>,</w:t>
      </w:r>
      <w:r w:rsidRPr="008B4473">
        <w:rPr>
          <w:color w:val="000000"/>
        </w:rPr>
        <w:t xml:space="preserve"> </w:t>
      </w:r>
      <w:r w:rsidR="0030082D" w:rsidRPr="006B4F30">
        <w:t>номер</w:t>
      </w:r>
      <w:r w:rsidR="00884E0D" w:rsidRPr="006B4F30">
        <w:t>а</w:t>
      </w:r>
      <w:r w:rsidR="0030082D" w:rsidRPr="006B4F30">
        <w:t xml:space="preserve"> </w:t>
      </w:r>
      <w:r w:rsidR="00B67D4E" w:rsidRPr="006B4F30">
        <w:t>И</w:t>
      </w:r>
      <w:r w:rsidR="0030082D" w:rsidRPr="006B4F30">
        <w:t>нвестиционного счета</w:t>
      </w:r>
      <w:r w:rsidR="00706F59" w:rsidRPr="006B4F30">
        <w:t xml:space="preserve"> (идентификатор)</w:t>
      </w:r>
      <w:r w:rsidR="00186CFC" w:rsidRPr="006B4F30">
        <w:t xml:space="preserve"> и код Портфеля, при наличии</w:t>
      </w:r>
      <w:r>
        <w:t>.</w:t>
      </w:r>
    </w:p>
    <w:p w14:paraId="7B3156AC" w14:textId="77777777" w:rsidR="002E17D8" w:rsidRPr="002E17D8" w:rsidRDefault="002E17D8" w:rsidP="00E42BFD">
      <w:pPr>
        <w:pStyle w:val="Default"/>
        <w:ind w:firstLine="539"/>
        <w:jc w:val="both"/>
        <w:rPr>
          <w:color w:val="auto"/>
          <w:sz w:val="20"/>
          <w:szCs w:val="20"/>
        </w:rPr>
      </w:pPr>
      <w:r w:rsidRPr="002E17D8">
        <w:rPr>
          <w:color w:val="auto"/>
          <w:sz w:val="20"/>
          <w:szCs w:val="20"/>
        </w:rPr>
        <w:t xml:space="preserve">В случае сомнений сотрудника </w:t>
      </w:r>
      <w:r w:rsidR="00070D9A">
        <w:rPr>
          <w:color w:val="auto"/>
          <w:sz w:val="20"/>
          <w:szCs w:val="20"/>
        </w:rPr>
        <w:t>РЕГИОНА</w:t>
      </w:r>
      <w:r w:rsidRPr="002E17D8">
        <w:rPr>
          <w:color w:val="auto"/>
          <w:sz w:val="20"/>
          <w:szCs w:val="20"/>
        </w:rPr>
        <w:t xml:space="preserve">, принимающего </w:t>
      </w:r>
      <w:r w:rsidR="00070D9A">
        <w:rPr>
          <w:color w:val="auto"/>
          <w:sz w:val="20"/>
          <w:szCs w:val="20"/>
        </w:rPr>
        <w:t>Поручение</w:t>
      </w:r>
      <w:r w:rsidRPr="002E17D8">
        <w:rPr>
          <w:color w:val="auto"/>
          <w:sz w:val="20"/>
          <w:szCs w:val="20"/>
        </w:rPr>
        <w:t xml:space="preserve">, в правомочности лица, подающего </w:t>
      </w:r>
      <w:r w:rsidR="00070D9A">
        <w:rPr>
          <w:color w:val="auto"/>
          <w:sz w:val="20"/>
          <w:szCs w:val="20"/>
        </w:rPr>
        <w:t>Поручение</w:t>
      </w:r>
      <w:r w:rsidRPr="002E17D8">
        <w:rPr>
          <w:color w:val="auto"/>
          <w:sz w:val="20"/>
          <w:szCs w:val="20"/>
        </w:rPr>
        <w:t xml:space="preserve">, сотрудник </w:t>
      </w:r>
      <w:r w:rsidR="00070D9A">
        <w:rPr>
          <w:color w:val="auto"/>
          <w:sz w:val="20"/>
          <w:szCs w:val="20"/>
        </w:rPr>
        <w:t xml:space="preserve">РЕГИОНА </w:t>
      </w:r>
      <w:r w:rsidRPr="002E17D8">
        <w:rPr>
          <w:color w:val="auto"/>
          <w:sz w:val="20"/>
          <w:szCs w:val="20"/>
        </w:rPr>
        <w:t xml:space="preserve">вправе провести дополнительную идентификацию лица, подающего </w:t>
      </w:r>
      <w:r w:rsidR="00070D9A">
        <w:rPr>
          <w:color w:val="auto"/>
          <w:sz w:val="20"/>
          <w:szCs w:val="20"/>
        </w:rPr>
        <w:t>Поручение</w:t>
      </w:r>
      <w:r w:rsidRPr="002E17D8">
        <w:rPr>
          <w:color w:val="auto"/>
          <w:sz w:val="20"/>
          <w:szCs w:val="20"/>
        </w:rPr>
        <w:t xml:space="preserve">. Дополнительная идентификация осуществляется путем устного запроса у лица, подающего </w:t>
      </w:r>
      <w:r w:rsidR="00070D9A">
        <w:rPr>
          <w:color w:val="auto"/>
          <w:sz w:val="20"/>
          <w:szCs w:val="20"/>
        </w:rPr>
        <w:t>Поручение</w:t>
      </w:r>
      <w:r w:rsidRPr="002E17D8">
        <w:rPr>
          <w:color w:val="auto"/>
          <w:sz w:val="20"/>
          <w:szCs w:val="20"/>
        </w:rPr>
        <w:t xml:space="preserve">, следующей информации всей целиком или каких-либо отдельных вопросов на усмотрение сотрудника </w:t>
      </w:r>
      <w:r w:rsidR="00070D9A">
        <w:rPr>
          <w:color w:val="auto"/>
          <w:sz w:val="20"/>
          <w:szCs w:val="20"/>
        </w:rPr>
        <w:t>РЕГИОНА</w:t>
      </w:r>
      <w:r w:rsidRPr="002E17D8">
        <w:rPr>
          <w:color w:val="auto"/>
          <w:sz w:val="20"/>
          <w:szCs w:val="20"/>
        </w:rPr>
        <w:t xml:space="preserve">: </w:t>
      </w:r>
    </w:p>
    <w:p w14:paraId="2ED6F015" w14:textId="77777777" w:rsidR="002E17D8" w:rsidRPr="002E17D8" w:rsidRDefault="002E17D8" w:rsidP="00E42BFD">
      <w:pPr>
        <w:pStyle w:val="Default"/>
        <w:ind w:firstLine="539"/>
        <w:jc w:val="both"/>
        <w:rPr>
          <w:color w:val="auto"/>
          <w:sz w:val="20"/>
          <w:szCs w:val="20"/>
        </w:rPr>
      </w:pPr>
      <w:r w:rsidRPr="002E17D8">
        <w:rPr>
          <w:color w:val="auto"/>
          <w:sz w:val="20"/>
          <w:szCs w:val="20"/>
        </w:rPr>
        <w:t xml:space="preserve">− </w:t>
      </w:r>
      <w:r w:rsidR="00070D9A">
        <w:rPr>
          <w:color w:val="auto"/>
          <w:sz w:val="20"/>
          <w:szCs w:val="20"/>
        </w:rPr>
        <w:t>д</w:t>
      </w:r>
      <w:r w:rsidRPr="002E17D8">
        <w:rPr>
          <w:color w:val="auto"/>
          <w:sz w:val="20"/>
          <w:szCs w:val="20"/>
        </w:rPr>
        <w:t>анные об Инвестиционном счете</w:t>
      </w:r>
      <w:r w:rsidR="00070D9A">
        <w:rPr>
          <w:color w:val="auto"/>
          <w:sz w:val="20"/>
          <w:szCs w:val="20"/>
        </w:rPr>
        <w:t>/Портфеле</w:t>
      </w:r>
      <w:r w:rsidRPr="002E17D8">
        <w:rPr>
          <w:color w:val="auto"/>
          <w:sz w:val="20"/>
          <w:szCs w:val="20"/>
        </w:rPr>
        <w:t xml:space="preserve"> Клиента;</w:t>
      </w:r>
    </w:p>
    <w:p w14:paraId="06C5292E" w14:textId="77777777" w:rsidR="002E17D8" w:rsidRPr="002E17D8" w:rsidRDefault="002E17D8" w:rsidP="00E42BFD">
      <w:pPr>
        <w:pStyle w:val="Default"/>
        <w:ind w:firstLine="539"/>
        <w:jc w:val="both"/>
        <w:rPr>
          <w:color w:val="auto"/>
          <w:sz w:val="20"/>
          <w:szCs w:val="20"/>
        </w:rPr>
      </w:pPr>
      <w:r w:rsidRPr="002E17D8">
        <w:rPr>
          <w:color w:val="auto"/>
          <w:sz w:val="20"/>
          <w:szCs w:val="20"/>
        </w:rPr>
        <w:t xml:space="preserve">− </w:t>
      </w:r>
      <w:r w:rsidR="00070D9A">
        <w:rPr>
          <w:color w:val="auto"/>
          <w:sz w:val="20"/>
          <w:szCs w:val="20"/>
        </w:rPr>
        <w:t>л</w:t>
      </w:r>
      <w:r w:rsidRPr="002E17D8">
        <w:rPr>
          <w:color w:val="auto"/>
          <w:sz w:val="20"/>
          <w:szCs w:val="20"/>
        </w:rPr>
        <w:t xml:space="preserve">юбая другая информация, позволяющая однозначно считать лицо, подающее </w:t>
      </w:r>
      <w:r w:rsidR="00070D9A">
        <w:rPr>
          <w:color w:val="auto"/>
          <w:sz w:val="20"/>
          <w:szCs w:val="20"/>
        </w:rPr>
        <w:t>Поручение</w:t>
      </w:r>
      <w:r w:rsidRPr="002E17D8">
        <w:rPr>
          <w:color w:val="auto"/>
          <w:sz w:val="20"/>
          <w:szCs w:val="20"/>
        </w:rPr>
        <w:t xml:space="preserve">, Клиентом или </w:t>
      </w:r>
      <w:r w:rsidR="0043482A">
        <w:rPr>
          <w:color w:val="auto"/>
          <w:sz w:val="20"/>
          <w:szCs w:val="20"/>
        </w:rPr>
        <w:t xml:space="preserve">Представителем </w:t>
      </w:r>
      <w:r w:rsidRPr="002E17D8">
        <w:rPr>
          <w:color w:val="auto"/>
          <w:sz w:val="20"/>
          <w:szCs w:val="20"/>
        </w:rPr>
        <w:t>Клиента</w:t>
      </w:r>
      <w:r w:rsidR="0043482A">
        <w:rPr>
          <w:color w:val="auto"/>
          <w:sz w:val="20"/>
          <w:szCs w:val="20"/>
        </w:rPr>
        <w:t>.</w:t>
      </w:r>
      <w:r w:rsidRPr="002E17D8">
        <w:rPr>
          <w:color w:val="auto"/>
          <w:sz w:val="20"/>
          <w:szCs w:val="20"/>
        </w:rPr>
        <w:t xml:space="preserve"> </w:t>
      </w:r>
    </w:p>
    <w:p w14:paraId="54C96B21" w14:textId="77777777" w:rsidR="00070D9A" w:rsidRDefault="002E17D8" w:rsidP="00E42BFD">
      <w:pPr>
        <w:pStyle w:val="Default"/>
        <w:ind w:firstLine="539"/>
        <w:jc w:val="both"/>
        <w:rPr>
          <w:color w:val="auto"/>
          <w:sz w:val="20"/>
          <w:szCs w:val="20"/>
        </w:rPr>
      </w:pPr>
      <w:r w:rsidRPr="002E17D8">
        <w:rPr>
          <w:color w:val="auto"/>
          <w:sz w:val="20"/>
          <w:szCs w:val="20"/>
        </w:rPr>
        <w:t xml:space="preserve">Процедура дополнительной идентификации считается пройденной, если лицо, подающее </w:t>
      </w:r>
      <w:r w:rsidR="00070D9A">
        <w:rPr>
          <w:color w:val="auto"/>
          <w:sz w:val="20"/>
          <w:szCs w:val="20"/>
        </w:rPr>
        <w:t>Поручение</w:t>
      </w:r>
      <w:r w:rsidRPr="002E17D8">
        <w:rPr>
          <w:color w:val="auto"/>
          <w:sz w:val="20"/>
          <w:szCs w:val="20"/>
        </w:rPr>
        <w:t xml:space="preserve">, на все заданные вопросы сотрудника </w:t>
      </w:r>
      <w:r w:rsidR="00070D9A">
        <w:rPr>
          <w:color w:val="auto"/>
          <w:sz w:val="20"/>
          <w:szCs w:val="20"/>
        </w:rPr>
        <w:t>РЕГИОНА</w:t>
      </w:r>
      <w:r w:rsidRPr="002E17D8">
        <w:rPr>
          <w:color w:val="auto"/>
          <w:sz w:val="20"/>
          <w:szCs w:val="20"/>
        </w:rPr>
        <w:t xml:space="preserve"> предоставит информацию, содержащуюся в </w:t>
      </w:r>
      <w:r w:rsidR="00070D9A">
        <w:rPr>
          <w:color w:val="auto"/>
          <w:sz w:val="20"/>
          <w:szCs w:val="20"/>
        </w:rPr>
        <w:t>а</w:t>
      </w:r>
      <w:r w:rsidRPr="002E17D8">
        <w:rPr>
          <w:color w:val="auto"/>
          <w:sz w:val="20"/>
          <w:szCs w:val="20"/>
        </w:rPr>
        <w:t xml:space="preserve">нкетных данных, имеющихся у </w:t>
      </w:r>
      <w:r w:rsidR="00070D9A">
        <w:rPr>
          <w:color w:val="auto"/>
          <w:sz w:val="20"/>
          <w:szCs w:val="20"/>
        </w:rPr>
        <w:t>РЕГИОНА</w:t>
      </w:r>
      <w:r w:rsidRPr="002E17D8">
        <w:rPr>
          <w:color w:val="auto"/>
          <w:sz w:val="20"/>
          <w:szCs w:val="20"/>
        </w:rPr>
        <w:t>, а также соответствующую информации, содержащейся в ежедневном и/или ежемесячном отчете, предоставленном Клиенту согласно Регламенту.</w:t>
      </w:r>
    </w:p>
    <w:p w14:paraId="4E1FAB47" w14:textId="77777777" w:rsidR="00070D9A" w:rsidRDefault="00070D9A" w:rsidP="00E42BFD">
      <w:pPr>
        <w:pStyle w:val="Default"/>
        <w:ind w:firstLine="539"/>
        <w:jc w:val="both"/>
        <w:rPr>
          <w:sz w:val="20"/>
          <w:szCs w:val="20"/>
        </w:rPr>
      </w:pPr>
      <w:r>
        <w:rPr>
          <w:color w:val="auto"/>
          <w:sz w:val="20"/>
          <w:szCs w:val="20"/>
        </w:rPr>
        <w:t xml:space="preserve">11.6.2. Поручение </w:t>
      </w:r>
      <w:r>
        <w:rPr>
          <w:sz w:val="20"/>
          <w:szCs w:val="20"/>
        </w:rPr>
        <w:t>в обязательном порядке должны содержать следующие существенные условия Поручения:</w:t>
      </w:r>
    </w:p>
    <w:p w14:paraId="2FFA97EA" w14:textId="77777777" w:rsidR="00E7435C" w:rsidRPr="006B4F30" w:rsidRDefault="00E7435C" w:rsidP="00E42BFD">
      <w:pPr>
        <w:ind w:firstLine="539"/>
        <w:jc w:val="both"/>
      </w:pPr>
      <w:r w:rsidRPr="006B4F30">
        <w:rPr>
          <w:b/>
        </w:rPr>
        <w:t>-</w:t>
      </w:r>
      <w:r w:rsidR="00186CFC" w:rsidRPr="006B4F30">
        <w:rPr>
          <w:b/>
        </w:rPr>
        <w:t xml:space="preserve"> </w:t>
      </w:r>
      <w:r w:rsidRPr="006B4F30">
        <w:t>вид сделки (покупка, продажа, иной вид сделки)</w:t>
      </w:r>
      <w:r w:rsidR="002E67ED" w:rsidRPr="006B4F30">
        <w:t>,</w:t>
      </w:r>
    </w:p>
    <w:p w14:paraId="3BA2ACAC" w14:textId="77777777" w:rsidR="00E7435C" w:rsidRPr="006B4F30" w:rsidRDefault="00E7435C" w:rsidP="00E42BFD">
      <w:pPr>
        <w:ind w:firstLine="539"/>
        <w:jc w:val="both"/>
      </w:pPr>
      <w:r w:rsidRPr="006B4F30">
        <w:rPr>
          <w:b/>
        </w:rPr>
        <w:t>-</w:t>
      </w:r>
      <w:r w:rsidRPr="006B4F30">
        <w:t xml:space="preserve">наименование </w:t>
      </w:r>
      <w:r w:rsidR="00070D9A">
        <w:t>Ценной бумаги (</w:t>
      </w:r>
      <w:r w:rsidRPr="006B4F30">
        <w:t>эмитент</w:t>
      </w:r>
      <w:r w:rsidR="00070D9A">
        <w:t>, вид, тип, номер выпуска, транш, серия Ценной бумаги, иная информация</w:t>
      </w:r>
      <w:r w:rsidR="001A63C6">
        <w:t>,</w:t>
      </w:r>
      <w:r w:rsidR="00070D9A">
        <w:t xml:space="preserve"> </w:t>
      </w:r>
      <w:r w:rsidR="001A63C6">
        <w:t>однозначно идентифицирующая Ценную бумагу)</w:t>
      </w:r>
      <w:r w:rsidRPr="006B4F30">
        <w:t>/</w:t>
      </w:r>
      <w:r w:rsidR="001A63C6">
        <w:t>наименование Срочного контракта (вид Срочной сделки, иная информация, однозначно идентифицирующая</w:t>
      </w:r>
      <w:r w:rsidR="001A63C6" w:rsidRPr="006B4F30">
        <w:t xml:space="preserve"> </w:t>
      </w:r>
      <w:r w:rsidR="0043482A">
        <w:t>Срочный контракт</w:t>
      </w:r>
      <w:r w:rsidRPr="006B4F30">
        <w:t>/код Валютного инструмента</w:t>
      </w:r>
      <w:r w:rsidR="002E67ED" w:rsidRPr="006B4F30">
        <w:t>,</w:t>
      </w:r>
    </w:p>
    <w:p w14:paraId="6AC712F4" w14:textId="77777777" w:rsidR="00E7435C" w:rsidRPr="006B4F30" w:rsidRDefault="00E7435C" w:rsidP="00E42BFD">
      <w:pPr>
        <w:ind w:firstLine="539"/>
        <w:jc w:val="both"/>
      </w:pPr>
      <w:r w:rsidRPr="006B4F30">
        <w:t>- количество Ценных бумаг/Срочных контрактов/ лотов Валюты или однозначные условия их</w:t>
      </w:r>
      <w:r w:rsidR="002E67ED" w:rsidRPr="006B4F30">
        <w:t xml:space="preserve"> определения,</w:t>
      </w:r>
    </w:p>
    <w:p w14:paraId="722F1DFD" w14:textId="77777777" w:rsidR="00E7435C" w:rsidRPr="006B4F30" w:rsidRDefault="00E7435C" w:rsidP="00E42BFD">
      <w:pPr>
        <w:ind w:firstLine="539"/>
        <w:jc w:val="both"/>
      </w:pPr>
      <w:r w:rsidRPr="006B4F30">
        <w:t>-</w:t>
      </w:r>
      <w:r w:rsidR="002E67ED" w:rsidRPr="006B4F30">
        <w:t xml:space="preserve"> </w:t>
      </w:r>
      <w:r w:rsidRPr="006B4F30">
        <w:t xml:space="preserve">цена Ценных бумаг / цена производных финансовых инструментов/ цена (курс) для Валютного  инструмента или условия их </w:t>
      </w:r>
      <w:r w:rsidR="002E67ED" w:rsidRPr="006B4F30">
        <w:t xml:space="preserve"> определения</w:t>
      </w:r>
      <w:r w:rsidR="001A63C6">
        <w:t>.</w:t>
      </w:r>
    </w:p>
    <w:p w14:paraId="149E5CC9" w14:textId="77777777" w:rsidR="00070D9A" w:rsidRDefault="001A63C6" w:rsidP="00E42BFD">
      <w:pPr>
        <w:ind w:firstLine="539"/>
        <w:jc w:val="both"/>
      </w:pPr>
      <w:r>
        <w:t>11.6.3.</w:t>
      </w:r>
      <w:r w:rsidRPr="001A63C6">
        <w:t xml:space="preserve"> </w:t>
      </w:r>
      <w:r>
        <w:t>Сотрудник РЕГИОНА, проверив возможность подачи Поручения, либо устно сообщает о невозможности приема РЕГИОНОМ Поручения, либо повторяет параметры подаваемого Клиентом Поручения.</w:t>
      </w:r>
    </w:p>
    <w:p w14:paraId="1A5A57D3" w14:textId="77777777" w:rsidR="001A63C6" w:rsidRDefault="001A63C6" w:rsidP="00E42BFD">
      <w:pPr>
        <w:pStyle w:val="Default"/>
        <w:ind w:firstLine="539"/>
        <w:jc w:val="both"/>
        <w:rPr>
          <w:sz w:val="20"/>
          <w:szCs w:val="20"/>
        </w:rPr>
      </w:pPr>
      <w:r>
        <w:rPr>
          <w:sz w:val="20"/>
          <w:szCs w:val="20"/>
        </w:rPr>
        <w:t xml:space="preserve">Поданным будет считаться </w:t>
      </w:r>
      <w:r w:rsidR="00C0156A">
        <w:rPr>
          <w:sz w:val="20"/>
          <w:szCs w:val="20"/>
        </w:rPr>
        <w:t>Поручение</w:t>
      </w:r>
      <w:r>
        <w:rPr>
          <w:sz w:val="20"/>
          <w:szCs w:val="20"/>
        </w:rPr>
        <w:t xml:space="preserve"> с теми </w:t>
      </w:r>
      <w:r w:rsidR="00C0156A">
        <w:rPr>
          <w:sz w:val="20"/>
          <w:szCs w:val="20"/>
        </w:rPr>
        <w:t>условиями</w:t>
      </w:r>
      <w:r>
        <w:rPr>
          <w:sz w:val="20"/>
          <w:szCs w:val="20"/>
        </w:rPr>
        <w:t xml:space="preserve">, которые произнес сотрудник </w:t>
      </w:r>
      <w:r w:rsidR="00C0156A">
        <w:rPr>
          <w:sz w:val="20"/>
          <w:szCs w:val="20"/>
        </w:rPr>
        <w:t>РЕГИОНА</w:t>
      </w:r>
      <w:r>
        <w:rPr>
          <w:sz w:val="20"/>
          <w:szCs w:val="20"/>
        </w:rPr>
        <w:t xml:space="preserve"> при повторении </w:t>
      </w:r>
      <w:r w:rsidR="00C0156A">
        <w:rPr>
          <w:sz w:val="20"/>
          <w:szCs w:val="20"/>
        </w:rPr>
        <w:t xml:space="preserve">Поручения </w:t>
      </w:r>
      <w:r>
        <w:rPr>
          <w:sz w:val="20"/>
          <w:szCs w:val="20"/>
        </w:rPr>
        <w:t xml:space="preserve">Клиента. </w:t>
      </w:r>
    </w:p>
    <w:p w14:paraId="16E7F419" w14:textId="77777777" w:rsidR="000355C2" w:rsidRDefault="00C0156A" w:rsidP="00E42BFD">
      <w:pPr>
        <w:ind w:firstLine="539"/>
        <w:jc w:val="both"/>
      </w:pPr>
      <w:r>
        <w:t>Если условия Поручения произнесены правильно,</w:t>
      </w:r>
      <w:r w:rsidRPr="006B4F30">
        <w:t xml:space="preserve"> </w:t>
      </w:r>
      <w:r w:rsidR="000355C2" w:rsidRPr="006B4F30">
        <w:t xml:space="preserve">Клиент сразу после повтора существенных условий </w:t>
      </w:r>
      <w:r>
        <w:t xml:space="preserve">Поручения </w:t>
      </w:r>
      <w:r w:rsidR="000355C2" w:rsidRPr="006B4F30">
        <w:t>сотрудником РЕГИОНА подтвер</w:t>
      </w:r>
      <w:r>
        <w:t>ждает</w:t>
      </w:r>
      <w:r w:rsidR="000355C2" w:rsidRPr="006B4F30">
        <w:t xml:space="preserve"> Поручение путем произнесения любого из следующих слов: “Да”, “Подтверждаю” или иного слова, однозначно </w:t>
      </w:r>
      <w:r>
        <w:t>недвусмысленно</w:t>
      </w:r>
      <w:r w:rsidRPr="006B4F30">
        <w:t xml:space="preserve"> </w:t>
      </w:r>
      <w:r w:rsidR="000355C2" w:rsidRPr="006B4F30">
        <w:t xml:space="preserve">подтверждающего согласие. </w:t>
      </w:r>
    </w:p>
    <w:p w14:paraId="5B8C30A2" w14:textId="77777777" w:rsidR="00C0156A" w:rsidRPr="006B4F30" w:rsidRDefault="00C0156A" w:rsidP="00E42BFD">
      <w:pPr>
        <w:ind w:firstLine="539"/>
        <w:jc w:val="both"/>
      </w:pPr>
      <w:r>
        <w:t>Если условия Поручения неправильно повторены сотрудником РЕГИОНА, то Клиент должен повторить правильное Поручение  заново.</w:t>
      </w:r>
    </w:p>
    <w:p w14:paraId="2C32909E" w14:textId="77777777" w:rsidR="000355C2" w:rsidRPr="006B4F30" w:rsidRDefault="000355C2" w:rsidP="00E42BFD">
      <w:pPr>
        <w:ind w:firstLine="539"/>
        <w:jc w:val="both"/>
      </w:pPr>
      <w:r w:rsidRPr="006B4F30">
        <w:t>Поручение считается принятым РЕГИОНОМ, а подтверждение полученным Клиентом в момент произнесения подтверждающего слова Клиентом.</w:t>
      </w:r>
    </w:p>
    <w:p w14:paraId="2AE2C81B" w14:textId="77777777" w:rsidR="00E7435C" w:rsidRDefault="003B4D15" w:rsidP="00E42BFD">
      <w:pPr>
        <w:autoSpaceDE w:val="0"/>
        <w:autoSpaceDN w:val="0"/>
        <w:adjustRightInd w:val="0"/>
        <w:ind w:firstLine="539"/>
        <w:jc w:val="both"/>
      </w:pPr>
      <w:r>
        <w:t xml:space="preserve">11.6.4. </w:t>
      </w:r>
      <w:r w:rsidR="00E7435C" w:rsidRPr="006B4F30">
        <w:t>РЕГИОН оставляет за собой право отказать Клиенту в приеме Поручения, подаваемого по</w:t>
      </w:r>
      <w:r w:rsidR="00232920" w:rsidRPr="006B4F30">
        <w:t xml:space="preserve"> </w:t>
      </w:r>
      <w:r w:rsidR="00E7435C" w:rsidRPr="006B4F30">
        <w:t>телефону, без указания причин.</w:t>
      </w:r>
    </w:p>
    <w:p w14:paraId="59236AF4" w14:textId="77777777" w:rsidR="00270BD0" w:rsidRPr="006B4F30" w:rsidRDefault="00E32C37" w:rsidP="00E42BFD">
      <w:pPr>
        <w:ind w:firstLine="539"/>
        <w:jc w:val="both"/>
      </w:pPr>
      <w:r w:rsidRPr="006B4F30">
        <w:t>11</w:t>
      </w:r>
      <w:r w:rsidR="00270BD0" w:rsidRPr="006B4F30">
        <w:t>.</w:t>
      </w:r>
      <w:r w:rsidR="000355C2" w:rsidRPr="006B4F30">
        <w:t>7</w:t>
      </w:r>
      <w:r w:rsidR="00270BD0" w:rsidRPr="006B4F30">
        <w:t xml:space="preserve">. РЕГИОН принимает Поручения лично от Клиента либо от </w:t>
      </w:r>
      <w:r w:rsidR="000C524B" w:rsidRPr="006B4F30">
        <w:t>П</w:t>
      </w:r>
      <w:r w:rsidR="00270BD0" w:rsidRPr="006B4F30">
        <w:t>редставителей Клиента, ранее зарегистрированных РЕГИОНОМ.</w:t>
      </w:r>
    </w:p>
    <w:p w14:paraId="3ECB06DB" w14:textId="77777777" w:rsidR="00270BD0" w:rsidRPr="006B4F30" w:rsidRDefault="00E32C37" w:rsidP="007E1369">
      <w:pPr>
        <w:ind w:firstLine="539"/>
        <w:jc w:val="both"/>
      </w:pPr>
      <w:r w:rsidRPr="006B4F30">
        <w:t>11</w:t>
      </w:r>
      <w:r w:rsidR="00270BD0" w:rsidRPr="006B4F30">
        <w:t>.</w:t>
      </w:r>
      <w:r w:rsidR="000355C2" w:rsidRPr="006B4F30">
        <w:t>8</w:t>
      </w:r>
      <w:r w:rsidR="00270BD0" w:rsidRPr="006B4F30">
        <w:t xml:space="preserve">. </w:t>
      </w:r>
      <w:r w:rsidR="000355C2" w:rsidRPr="006B4F30">
        <w:t>Клиент</w:t>
      </w:r>
      <w:r w:rsidR="00270BD0" w:rsidRPr="006B4F30">
        <w:t xml:space="preserve"> соглаша</w:t>
      </w:r>
      <w:r w:rsidR="000355C2" w:rsidRPr="006B4F30">
        <w:t>е</w:t>
      </w:r>
      <w:r w:rsidR="00270BD0" w:rsidRPr="006B4F30">
        <w:t>тся</w:t>
      </w:r>
      <w:r w:rsidR="000355C2" w:rsidRPr="006B4F30">
        <w:t xml:space="preserve"> с тем</w:t>
      </w:r>
      <w:r w:rsidR="00270BD0" w:rsidRPr="006B4F30">
        <w:t xml:space="preserve">, что </w:t>
      </w:r>
      <w:r w:rsidR="000355C2" w:rsidRPr="006B4F30">
        <w:t>РЕГИОН</w:t>
      </w:r>
      <w:r w:rsidR="00270BD0" w:rsidRPr="006B4F30">
        <w:t xml:space="preserve"> вправе вести автоматическую аудиозапись телефонных переговоров между представителями </w:t>
      </w:r>
      <w:r w:rsidR="000D1534" w:rsidRPr="006B4F30">
        <w:t>С</w:t>
      </w:r>
      <w:r w:rsidR="00270BD0" w:rsidRPr="006B4F30">
        <w:t>торон по вопросам согласования условий Сделок и передачи Поручений. РЕГИОН вправе ссылаться в дальнейшем на такую запись как на основани</w:t>
      </w:r>
      <w:r w:rsidR="000355C2" w:rsidRPr="006B4F30">
        <w:t>е</w:t>
      </w:r>
      <w:r w:rsidR="00270BD0" w:rsidRPr="006B4F30">
        <w:t xml:space="preserve"> заключения соответствующих Сделок во исполнение Поручения</w:t>
      </w:r>
      <w:r w:rsidR="000355C2" w:rsidRPr="006B4F30">
        <w:t xml:space="preserve"> Клиента</w:t>
      </w:r>
      <w:r w:rsidR="00270BD0" w:rsidRPr="006B4F30">
        <w:t>.</w:t>
      </w:r>
    </w:p>
    <w:p w14:paraId="0DD2CED6" w14:textId="77777777" w:rsidR="00270BD0" w:rsidRPr="006B4F30" w:rsidRDefault="00270BD0" w:rsidP="007E1369">
      <w:pPr>
        <w:ind w:firstLine="539"/>
        <w:jc w:val="both"/>
      </w:pPr>
      <w:r w:rsidRPr="006B4F30">
        <w:t xml:space="preserve">Стороны соглашаются, что ни одна из </w:t>
      </w:r>
      <w:r w:rsidR="000D1534" w:rsidRPr="006B4F30">
        <w:t>С</w:t>
      </w:r>
      <w:r w:rsidRPr="006B4F30">
        <w:t xml:space="preserve">торон не будет выдвигать возражений или иным образом препятствовать использованию такой автоматической аудиозаписи при дальнейшем рассмотрении спора в суде в качестве объективного доказательства позиций </w:t>
      </w:r>
      <w:r w:rsidR="000D1534" w:rsidRPr="006B4F30">
        <w:t>С</w:t>
      </w:r>
      <w:r w:rsidRPr="006B4F30">
        <w:t>торон в таком споре или разногласии.</w:t>
      </w:r>
    </w:p>
    <w:p w14:paraId="6B55A1F6" w14:textId="77777777" w:rsidR="004C7109" w:rsidRPr="006B4F30" w:rsidRDefault="00E32C37" w:rsidP="007E1369">
      <w:pPr>
        <w:ind w:firstLine="539"/>
        <w:jc w:val="both"/>
      </w:pPr>
      <w:r w:rsidRPr="006B4F30">
        <w:t>11.</w:t>
      </w:r>
      <w:r w:rsidR="004C7109" w:rsidRPr="006B4F30">
        <w:t>9</w:t>
      </w:r>
      <w:r w:rsidR="000355C2" w:rsidRPr="006B4F30">
        <w:t>. Использование Системы интернет-трейдинга</w:t>
      </w:r>
      <w:r w:rsidR="004C7109" w:rsidRPr="006B4F30">
        <w:t>.</w:t>
      </w:r>
    </w:p>
    <w:p w14:paraId="4F333960" w14:textId="77777777" w:rsidR="004C7109" w:rsidRPr="006B4F30" w:rsidRDefault="004C7109" w:rsidP="007E1369">
      <w:pPr>
        <w:ind w:firstLine="539"/>
        <w:jc w:val="both"/>
      </w:pPr>
      <w:r w:rsidRPr="006B4F30">
        <w:t xml:space="preserve">Основное назначение Системы интернет-трейдинга – трансляция процесса торгов Организаторов торговли Ценными бумагами в реальном времени. С помощью Системы интернет-трейдинга Клиент получает данные о текущем спросе и предложении на Ценные бумаги, цены и объемы Сделок, статистические данные. Информация отображается на компьютере Клиента в табличном и графическом виде. </w:t>
      </w:r>
    </w:p>
    <w:p w14:paraId="7B2CFE00" w14:textId="77777777" w:rsidR="000355C2" w:rsidRPr="006B4F30" w:rsidRDefault="00E32C37" w:rsidP="007E1369">
      <w:pPr>
        <w:ind w:firstLine="709"/>
        <w:jc w:val="both"/>
      </w:pPr>
      <w:r w:rsidRPr="006B4F30">
        <w:t>11</w:t>
      </w:r>
      <w:r w:rsidR="004C7109" w:rsidRPr="006B4F30">
        <w:t>.9.1</w:t>
      </w:r>
      <w:r w:rsidR="00884E0D" w:rsidRPr="006B4F30">
        <w:t>.</w:t>
      </w:r>
      <w:r w:rsidR="004C7109" w:rsidRPr="006B4F30">
        <w:t xml:space="preserve"> Использование Клиентом Системы интернет-трейдинга</w:t>
      </w:r>
      <w:r w:rsidR="000355C2" w:rsidRPr="006B4F30">
        <w:t xml:space="preserve"> осуществляется на основании Соглашения</w:t>
      </w:r>
      <w:r w:rsidR="00553292" w:rsidRPr="006B4F30">
        <w:t xml:space="preserve"> о брокерском обслуживании</w:t>
      </w:r>
      <w:r w:rsidR="000355C2" w:rsidRPr="006B4F30">
        <w:t xml:space="preserve"> на условиях, предусмотренных настоящим Регламентом.</w:t>
      </w:r>
      <w:r w:rsidR="0041555D" w:rsidRPr="006B4F30">
        <w:t xml:space="preserve"> Клиент может активизировать Систему интернет-трейдинга с любого ПК (персонального компьютера)</w:t>
      </w:r>
      <w:r w:rsidR="00F863B4" w:rsidRPr="006B4F30">
        <w:t>,</w:t>
      </w:r>
      <w:r w:rsidR="00B12A62" w:rsidRPr="006B4F30">
        <w:t xml:space="preserve"> </w:t>
      </w:r>
      <w:r w:rsidR="00F863B4" w:rsidRPr="006B4F30">
        <w:rPr>
          <w:lang w:val="en-US"/>
        </w:rPr>
        <w:t>iPad</w:t>
      </w:r>
      <w:r w:rsidR="00F863B4" w:rsidRPr="006B4F30">
        <w:t xml:space="preserve"> и </w:t>
      </w:r>
      <w:r w:rsidR="00F863B4" w:rsidRPr="006B4F30">
        <w:rPr>
          <w:lang w:val="en-US"/>
        </w:rPr>
        <w:t>iPhone</w:t>
      </w:r>
      <w:r w:rsidR="0041555D" w:rsidRPr="006B4F30">
        <w:t>, имею</w:t>
      </w:r>
      <w:r w:rsidR="00647BE6" w:rsidRPr="006B4F30">
        <w:t>щ</w:t>
      </w:r>
      <w:r w:rsidR="00F863B4" w:rsidRPr="006B4F30">
        <w:t>их</w:t>
      </w:r>
      <w:r w:rsidR="0041555D" w:rsidRPr="006B4F30">
        <w:t xml:space="preserve"> выход в сеть Интернет.</w:t>
      </w:r>
    </w:p>
    <w:p w14:paraId="081935F2" w14:textId="77777777" w:rsidR="000355C2" w:rsidRPr="006B4F30" w:rsidRDefault="00E32C37" w:rsidP="007E1369">
      <w:pPr>
        <w:ind w:firstLine="709"/>
        <w:jc w:val="both"/>
      </w:pPr>
      <w:r w:rsidRPr="006B4F30">
        <w:t>11</w:t>
      </w:r>
      <w:r w:rsidR="004C7109" w:rsidRPr="006B4F30">
        <w:t>.9.2</w:t>
      </w:r>
      <w:r w:rsidR="000355C2" w:rsidRPr="006B4F30">
        <w:t xml:space="preserve">. Моментом приема Поручения </w:t>
      </w:r>
      <w:r w:rsidR="004C7109" w:rsidRPr="006B4F30">
        <w:t xml:space="preserve">РЕГИОНОМ </w:t>
      </w:r>
      <w:r w:rsidR="000355C2" w:rsidRPr="006B4F30">
        <w:t xml:space="preserve">является момент регистрации такого Поручения  </w:t>
      </w:r>
      <w:r w:rsidR="004C7109" w:rsidRPr="006B4F30">
        <w:t xml:space="preserve">Системой интернет-трейдинга. </w:t>
      </w:r>
    </w:p>
    <w:p w14:paraId="4A3746A0" w14:textId="77777777" w:rsidR="000355C2" w:rsidRPr="006B4F30" w:rsidRDefault="00E32C37" w:rsidP="007E1369">
      <w:pPr>
        <w:ind w:firstLine="709"/>
        <w:jc w:val="both"/>
      </w:pPr>
      <w:r w:rsidRPr="006B4F30">
        <w:t>11</w:t>
      </w:r>
      <w:r w:rsidR="004C7109" w:rsidRPr="006B4F30">
        <w:t xml:space="preserve">.9.3. </w:t>
      </w:r>
      <w:r w:rsidR="000355C2" w:rsidRPr="006B4F30">
        <w:t xml:space="preserve">Поручения, переданные с использованием Системы интернет-трейдинга, имеют для </w:t>
      </w:r>
      <w:r w:rsidR="000D1534" w:rsidRPr="006B4F30">
        <w:t>С</w:t>
      </w:r>
      <w:r w:rsidR="000355C2" w:rsidRPr="006B4F30">
        <w:t xml:space="preserve">торон юридическую силу оригиналов, что не освобождает </w:t>
      </w:r>
      <w:r w:rsidR="000D1534" w:rsidRPr="006B4F30">
        <w:t>С</w:t>
      </w:r>
      <w:r w:rsidR="000355C2" w:rsidRPr="006B4F30">
        <w:t>тороны от предоставления оригиналов данных документов</w:t>
      </w:r>
      <w:r w:rsidR="00601CF2" w:rsidRPr="006B4F30">
        <w:t>, либо</w:t>
      </w:r>
      <w:r w:rsidR="00294030" w:rsidRPr="006B4F30">
        <w:t xml:space="preserve"> </w:t>
      </w:r>
      <w:r w:rsidR="00520726" w:rsidRPr="006B4F30">
        <w:t>П</w:t>
      </w:r>
      <w:r w:rsidR="00294030" w:rsidRPr="006B4F30">
        <w:t>оручений</w:t>
      </w:r>
      <w:r w:rsidR="00601CF2" w:rsidRPr="006B4F30">
        <w:t xml:space="preserve"> в виде электронного документа, подписанного электронной подписью</w:t>
      </w:r>
      <w:r w:rsidR="005C339D" w:rsidRPr="006B4F30">
        <w:t>. В случае, если поручения в виде электронного документа, подписанного электронной подписью, были направлены Клиентом по системе интернет-трейдинга, предоставления оригиналов Поручений, либо повторного предоставления Поручений в виде электронного документа, подписанного электронной подписью не требуется.</w:t>
      </w:r>
    </w:p>
    <w:p w14:paraId="459D4D6E" w14:textId="77777777" w:rsidR="000355C2" w:rsidRPr="006B4F30" w:rsidRDefault="00E32C37" w:rsidP="007E1369">
      <w:pPr>
        <w:ind w:firstLine="709"/>
        <w:jc w:val="both"/>
      </w:pPr>
      <w:r w:rsidRPr="006B4F30">
        <w:t>11</w:t>
      </w:r>
      <w:r w:rsidR="004C7109" w:rsidRPr="006B4F30">
        <w:t>.9.4.</w:t>
      </w:r>
      <w:r w:rsidR="000355C2" w:rsidRPr="006B4F30">
        <w:t xml:space="preserve"> Все действия, совершенные Клиентом с  использованием Системы интернет-трейдинга, автоматически фиксируются в </w:t>
      </w:r>
      <w:proofErr w:type="spellStart"/>
      <w:r w:rsidR="000355C2" w:rsidRPr="006B4F30">
        <w:t>Log</w:t>
      </w:r>
      <w:proofErr w:type="spellEnd"/>
      <w:r w:rsidR="000355C2" w:rsidRPr="006B4F30">
        <w:t xml:space="preserve">-файле Клиента и РЕГИОНА. В случае спора приоритетное значение имеет </w:t>
      </w:r>
      <w:proofErr w:type="spellStart"/>
      <w:r w:rsidR="000355C2" w:rsidRPr="006B4F30">
        <w:t>Log</w:t>
      </w:r>
      <w:proofErr w:type="spellEnd"/>
      <w:r w:rsidR="000355C2" w:rsidRPr="006B4F30">
        <w:t>-файл РЕГИОНА при условии подтверждения совершенных операций Клиента данными из реестров заявок и сделок Организатора торговли.</w:t>
      </w:r>
    </w:p>
    <w:p w14:paraId="3EB03E9E" w14:textId="77777777" w:rsidR="000355C2" w:rsidRPr="006B4F30" w:rsidRDefault="00E32C37" w:rsidP="007E1369">
      <w:pPr>
        <w:ind w:firstLine="709"/>
        <w:jc w:val="both"/>
      </w:pPr>
      <w:r w:rsidRPr="006B4F30">
        <w:t>11</w:t>
      </w:r>
      <w:r w:rsidR="004C7109" w:rsidRPr="006B4F30">
        <w:t>.9.5.</w:t>
      </w:r>
      <w:r w:rsidR="000355C2" w:rsidRPr="006B4F30">
        <w:t xml:space="preserve"> Клиент обязан:</w:t>
      </w:r>
    </w:p>
    <w:p w14:paraId="0A5EFC15" w14:textId="77777777" w:rsidR="000355C2" w:rsidRPr="006B4F30" w:rsidRDefault="004C7109" w:rsidP="007E1369">
      <w:pPr>
        <w:ind w:firstLine="709"/>
        <w:jc w:val="both"/>
      </w:pPr>
      <w:r w:rsidRPr="006B4F30">
        <w:t>- д</w:t>
      </w:r>
      <w:r w:rsidR="000355C2" w:rsidRPr="006B4F30">
        <w:t>о начала эксплуатации Системы интернет-трейдинга самостоятельно ознакомиться с предоставляемым разработчиком описанием порядка эксплуатации и особенностями функционирования Системы интернет-трейдинга, в том числе с порядком подачи/изменения/ отмены Поручений (заявок на сделки);</w:t>
      </w:r>
    </w:p>
    <w:p w14:paraId="78F96C72" w14:textId="77777777" w:rsidR="000355C2" w:rsidRPr="006B4F30" w:rsidRDefault="004C7109" w:rsidP="007E1369">
      <w:pPr>
        <w:ind w:firstLine="709"/>
        <w:jc w:val="both"/>
      </w:pPr>
      <w:r w:rsidRPr="006B4F30">
        <w:t>-</w:t>
      </w:r>
      <w:r w:rsidR="000355C2" w:rsidRPr="006B4F30">
        <w:t xml:space="preserve"> </w:t>
      </w:r>
      <w:r w:rsidRPr="006B4F30">
        <w:t>и</w:t>
      </w:r>
      <w:r w:rsidR="000355C2" w:rsidRPr="006B4F30">
        <w:t>спользовать Систему  интернет-трейдинга  только по прямому назначению;</w:t>
      </w:r>
    </w:p>
    <w:p w14:paraId="13C241CF" w14:textId="77777777" w:rsidR="000355C2" w:rsidRPr="006B4F30" w:rsidRDefault="004C7109" w:rsidP="007E1369">
      <w:pPr>
        <w:ind w:firstLine="709"/>
        <w:jc w:val="both"/>
      </w:pPr>
      <w:r w:rsidRPr="006B4F30">
        <w:t>-</w:t>
      </w:r>
      <w:r w:rsidR="000355C2" w:rsidRPr="006B4F30">
        <w:t xml:space="preserve"> </w:t>
      </w:r>
      <w:r w:rsidRPr="006B4F30">
        <w:t>о</w:t>
      </w:r>
      <w:r w:rsidR="000355C2" w:rsidRPr="006B4F30">
        <w:t>граничить допуск к Рабочему месту Клиента лицам, не уполномоченным Клиентом на подачу Поручений РЕГИОНУ;</w:t>
      </w:r>
    </w:p>
    <w:p w14:paraId="1E63675C" w14:textId="77777777" w:rsidR="000355C2" w:rsidRPr="006B4F30" w:rsidRDefault="004C7109" w:rsidP="007E1369">
      <w:pPr>
        <w:ind w:firstLine="709"/>
        <w:jc w:val="both"/>
      </w:pPr>
      <w:r w:rsidRPr="006B4F30">
        <w:t>- о</w:t>
      </w:r>
      <w:r w:rsidR="000355C2" w:rsidRPr="006B4F30">
        <w:t>беспечить надлежащее хранение пароля.</w:t>
      </w:r>
    </w:p>
    <w:p w14:paraId="668100FF" w14:textId="77777777" w:rsidR="000355C2" w:rsidRPr="006B4F30" w:rsidRDefault="00E32C37" w:rsidP="007E1369">
      <w:pPr>
        <w:ind w:firstLine="709"/>
        <w:jc w:val="both"/>
      </w:pPr>
      <w:r w:rsidRPr="006B4F30">
        <w:t>11</w:t>
      </w:r>
      <w:r w:rsidR="004C7109" w:rsidRPr="006B4F30">
        <w:t>.9.6. РЕГИОН имеет право п</w:t>
      </w:r>
      <w:r w:rsidR="000355C2" w:rsidRPr="006B4F30">
        <w:t>риостановить технический доступ Клиента к Системе интернет-трейдинга  в случае:</w:t>
      </w:r>
    </w:p>
    <w:p w14:paraId="7E1028E6" w14:textId="77777777" w:rsidR="000355C2" w:rsidRPr="006B4F30" w:rsidRDefault="000355C2" w:rsidP="007E1369">
      <w:pPr>
        <w:ind w:firstLine="709"/>
        <w:jc w:val="both"/>
      </w:pPr>
      <w:r w:rsidRPr="006B4F30">
        <w:t>- нарушения Клиентом условий настоящего Регламента;</w:t>
      </w:r>
    </w:p>
    <w:p w14:paraId="4CFDFFD5" w14:textId="77777777" w:rsidR="000355C2" w:rsidRPr="006B4F30" w:rsidRDefault="000355C2" w:rsidP="007E1369">
      <w:pPr>
        <w:ind w:firstLine="709"/>
        <w:jc w:val="both"/>
      </w:pPr>
      <w:r w:rsidRPr="006B4F30">
        <w:t>- возникновения технических сбоев в программно-технических средствах РЕГИОНА или Системы интернет-трейдинга  на время устранения указанных технических сбоев;</w:t>
      </w:r>
    </w:p>
    <w:p w14:paraId="474C6705" w14:textId="77777777" w:rsidR="000355C2" w:rsidRPr="006B4F30" w:rsidRDefault="000355C2" w:rsidP="007E1369">
      <w:pPr>
        <w:ind w:firstLine="709"/>
        <w:jc w:val="both"/>
      </w:pPr>
      <w:r w:rsidRPr="006B4F30">
        <w:t xml:space="preserve">- возникновения претензий Клиента к РЕГИОНУ по совершенным с использованием </w:t>
      </w:r>
      <w:r w:rsidR="00884E0D" w:rsidRPr="006B4F30">
        <w:t>Системы интернет-трейдинга С</w:t>
      </w:r>
      <w:r w:rsidRPr="006B4F30">
        <w:t>делкам (на период совместного выяснения и устранения причин претензий);</w:t>
      </w:r>
    </w:p>
    <w:p w14:paraId="59190015" w14:textId="77777777" w:rsidR="000355C2" w:rsidRPr="006B4F30" w:rsidRDefault="000355C2" w:rsidP="007E1369">
      <w:pPr>
        <w:ind w:firstLine="709"/>
        <w:jc w:val="both"/>
      </w:pPr>
      <w:r w:rsidRPr="006B4F30">
        <w:t>- непредставления Клиентом Консолидированных Поручений на бумажном носителе в сроки, указанные в п.1</w:t>
      </w:r>
      <w:r w:rsidR="004E24E5" w:rsidRPr="006B4F30">
        <w:t>1.1</w:t>
      </w:r>
      <w:r w:rsidRPr="006B4F30">
        <w:t>1</w:t>
      </w:r>
      <w:r w:rsidR="00776EE4" w:rsidRPr="006B4F30">
        <w:t xml:space="preserve"> настоящего Регламента</w:t>
      </w:r>
      <w:r w:rsidRPr="006B4F30">
        <w:t xml:space="preserve">.    </w:t>
      </w:r>
    </w:p>
    <w:p w14:paraId="2F251A98" w14:textId="77777777" w:rsidR="000355C2" w:rsidRPr="006B4F30" w:rsidRDefault="00E32C37" w:rsidP="007E1369">
      <w:pPr>
        <w:ind w:firstLine="709"/>
        <w:jc w:val="both"/>
      </w:pPr>
      <w:r w:rsidRPr="006B4F30">
        <w:t>11</w:t>
      </w:r>
      <w:r w:rsidR="0041555D" w:rsidRPr="006B4F30">
        <w:t>.9.7.</w:t>
      </w:r>
      <w:r w:rsidR="000355C2" w:rsidRPr="006B4F30">
        <w:t xml:space="preserve"> РЕГИОН вправе осуществлять контроль порядка использования Клиентом переданного ему программного обеспечения (далее – ПО).</w:t>
      </w:r>
    </w:p>
    <w:p w14:paraId="3D7A0173" w14:textId="77777777" w:rsidR="000355C2" w:rsidRPr="006B4F30" w:rsidRDefault="00E32C37" w:rsidP="007E1369">
      <w:pPr>
        <w:ind w:firstLine="709"/>
        <w:jc w:val="both"/>
      </w:pPr>
      <w:r w:rsidRPr="006B4F30">
        <w:t>11</w:t>
      </w:r>
      <w:r w:rsidR="0041555D" w:rsidRPr="006B4F30">
        <w:t>.9.8.</w:t>
      </w:r>
      <w:r w:rsidR="00134E48" w:rsidRPr="006B4F30">
        <w:t xml:space="preserve"> </w:t>
      </w:r>
      <w:r w:rsidR="000355C2" w:rsidRPr="006B4F30">
        <w:t>РЕГИОН обязан не разглашать третьим лицам, за исключением случаев, предусмотренных действующим законодательством РФ, идентификационной (включая идентификатор и пароль) и прочей информации Клиента, ставшей известной РЕГИОНУ в ходе исполнения своих обязательств по Соглашению</w:t>
      </w:r>
      <w:r w:rsidR="00553292" w:rsidRPr="006B4F30">
        <w:t xml:space="preserve"> о брокерском обслуживании</w:t>
      </w:r>
      <w:r w:rsidR="000355C2" w:rsidRPr="006B4F30">
        <w:t>.</w:t>
      </w:r>
    </w:p>
    <w:p w14:paraId="0C967684" w14:textId="77777777" w:rsidR="000355C2" w:rsidRPr="006B4F30" w:rsidRDefault="00E32C37" w:rsidP="007E1369">
      <w:pPr>
        <w:ind w:firstLine="709"/>
        <w:jc w:val="both"/>
      </w:pPr>
      <w:r w:rsidRPr="006B4F30">
        <w:t>11</w:t>
      </w:r>
      <w:r w:rsidR="0041555D" w:rsidRPr="006B4F30">
        <w:t>.9.9.</w:t>
      </w:r>
      <w:r w:rsidR="000355C2" w:rsidRPr="006B4F30">
        <w:t xml:space="preserve"> По требованию Клиента РЕГИОН незамедлительно устраняет обнаруженные в процессе эксплуатации дефекты ПО Системы интернет-трейдинга, а в случае необходимости проводит обновление эксплуатируемой Клиентом версии ПО Системы интернет-трейдинга.</w:t>
      </w:r>
    </w:p>
    <w:p w14:paraId="034D6259" w14:textId="77777777" w:rsidR="00D07017" w:rsidRPr="006B4F30" w:rsidRDefault="00D07017" w:rsidP="007E1369">
      <w:pPr>
        <w:ind w:firstLine="709"/>
        <w:jc w:val="both"/>
      </w:pPr>
      <w:r w:rsidRPr="006B4F30">
        <w:t>РЕГИОН не несет ответственности за возможное неисполнение Поручений, связанное со сбоями в работе Системы интернет-трейдинга.</w:t>
      </w:r>
    </w:p>
    <w:p w14:paraId="4AC2B33E" w14:textId="77777777" w:rsidR="003D416B" w:rsidRPr="006B4F30" w:rsidRDefault="003D416B" w:rsidP="0018052C">
      <w:pPr>
        <w:pStyle w:val="af0"/>
      </w:pPr>
      <w:r w:rsidRPr="006B4F30">
        <w:t xml:space="preserve">11.9.10. </w:t>
      </w:r>
      <w:r w:rsidR="0028061D" w:rsidRPr="006B4F30">
        <w:t>П</w:t>
      </w:r>
      <w:r w:rsidR="00B40F4B" w:rsidRPr="006B4F30">
        <w:t>одключение Клиентов к Системе интернет-трейдинга осуществляется при обязательном условии заключения Соглашения об электронном документообороте.</w:t>
      </w:r>
    </w:p>
    <w:p w14:paraId="2A63333C" w14:textId="77777777" w:rsidR="00DE55A0" w:rsidRPr="006B4F30" w:rsidRDefault="00154292" w:rsidP="006B4F30">
      <w:pPr>
        <w:autoSpaceDE w:val="0"/>
        <w:autoSpaceDN w:val="0"/>
        <w:adjustRightInd w:val="0"/>
        <w:ind w:firstLine="708"/>
        <w:jc w:val="both"/>
        <w:outlineLvl w:val="0"/>
      </w:pPr>
      <w:r w:rsidRPr="006B4F30">
        <w:t xml:space="preserve">11.10. </w:t>
      </w:r>
      <w:r w:rsidR="00DE55A0" w:rsidRPr="006B4F30">
        <w:t>Передач</w:t>
      </w:r>
      <w:r w:rsidR="0036204D" w:rsidRPr="006B4F30">
        <w:t>а</w:t>
      </w:r>
      <w:r w:rsidR="00DE55A0" w:rsidRPr="006B4F30">
        <w:t xml:space="preserve"> Поручения в виде электронного документа, подписанного электронной подписью</w:t>
      </w:r>
      <w:r w:rsidR="0036204D" w:rsidRPr="006B4F30">
        <w:t>,</w:t>
      </w:r>
      <w:r w:rsidR="00DE55A0" w:rsidRPr="006B4F30">
        <w:t xml:space="preserve"> возможн</w:t>
      </w:r>
      <w:r w:rsidR="0036204D" w:rsidRPr="006B4F30">
        <w:t>а</w:t>
      </w:r>
      <w:r w:rsidR="00DE55A0" w:rsidRPr="006B4F30">
        <w:t xml:space="preserve"> в случае, если между Клиентом и РЕГИОНОМ подписано Соглашение об электронном документообороте</w:t>
      </w:r>
      <w:r w:rsidR="00553292" w:rsidRPr="006B4F30">
        <w:t>.</w:t>
      </w:r>
    </w:p>
    <w:p w14:paraId="3AB149E2" w14:textId="77777777" w:rsidR="000F6D62" w:rsidRPr="006B4F30" w:rsidRDefault="000F6D62" w:rsidP="00AE4E23">
      <w:pPr>
        <w:autoSpaceDE w:val="0"/>
        <w:autoSpaceDN w:val="0"/>
        <w:adjustRightInd w:val="0"/>
        <w:ind w:firstLine="708"/>
        <w:jc w:val="both"/>
        <w:outlineLvl w:val="0"/>
      </w:pPr>
      <w:r w:rsidRPr="006B4F30">
        <w:t>Клиент вправе направлять в РЕГИОН Поручения</w:t>
      </w:r>
      <w:r w:rsidR="00AE4E23" w:rsidRPr="006B4F30">
        <w:t>,</w:t>
      </w:r>
      <w:r w:rsidRPr="006B4F30">
        <w:t xml:space="preserve"> в виде электронного документа, подписанного электронной подписью, в формате XML при условии указания в них всех основных условий, сведений, параметров, обязательных для указания в соответствующих документах. Описание форматов файлов XML предоставляется </w:t>
      </w:r>
      <w:r w:rsidR="00AE4E23" w:rsidRPr="006B4F30">
        <w:t>К</w:t>
      </w:r>
      <w:r w:rsidRPr="006B4F30">
        <w:t>лиенту по письменному запросу.</w:t>
      </w:r>
    </w:p>
    <w:p w14:paraId="3E6C28B6" w14:textId="77777777" w:rsidR="009D0F25" w:rsidRPr="009D0F25" w:rsidRDefault="00E32C37" w:rsidP="00C430DB">
      <w:r w:rsidRPr="006B4F30">
        <w:t>11</w:t>
      </w:r>
      <w:r w:rsidR="0041555D" w:rsidRPr="006B4F30">
        <w:t>.1</w:t>
      </w:r>
      <w:r w:rsidR="00154292" w:rsidRPr="006B4F30">
        <w:t>1</w:t>
      </w:r>
      <w:r w:rsidR="0041555D" w:rsidRPr="006B4F30">
        <w:t>.</w:t>
      </w:r>
      <w:r w:rsidR="000355C2" w:rsidRPr="006B4F30">
        <w:t xml:space="preserve"> РЕГИОН в течение </w:t>
      </w:r>
      <w:r w:rsidR="003010B1" w:rsidRPr="006B4F30">
        <w:t>Р</w:t>
      </w:r>
      <w:r w:rsidR="000355C2" w:rsidRPr="006B4F30">
        <w:t>абочего дня после согласования с Клиентом всех Существенных условий Поручения заполняет Консолидированное Поручение (</w:t>
      </w:r>
      <w:r w:rsidR="006E7B17" w:rsidRPr="006B4F30">
        <w:t>Форма П-8)</w:t>
      </w:r>
      <w:r w:rsidR="000355C2" w:rsidRPr="006B4F30">
        <w:t xml:space="preserve">, в котором проставляет дату и время получения поручения по телефону или посредством </w:t>
      </w:r>
      <w:r w:rsidR="00884E0D" w:rsidRPr="006B4F30">
        <w:t xml:space="preserve">Системы </w:t>
      </w:r>
      <w:r w:rsidR="000355C2" w:rsidRPr="006B4F30">
        <w:t xml:space="preserve">интернет-трейдинга. Заполнение Консолидированного Поручения осуществляется </w:t>
      </w:r>
      <w:r w:rsidR="00884E0D" w:rsidRPr="006B4F30">
        <w:t xml:space="preserve">РЕГИОНОМ </w:t>
      </w:r>
      <w:r w:rsidR="000355C2" w:rsidRPr="006B4F30">
        <w:t xml:space="preserve">в электронном виде. Консолидированное Поручение содержит все окончательные согласованные условия соответствующего Поручения, выданного Клиентом по телефону или посредством </w:t>
      </w:r>
      <w:r w:rsidR="00884E0D" w:rsidRPr="006B4F30">
        <w:t xml:space="preserve">Системы </w:t>
      </w:r>
      <w:r w:rsidR="000355C2" w:rsidRPr="006B4F30">
        <w:t>интернет-трейдинга.</w:t>
      </w:r>
      <w:r w:rsidR="00800DC8" w:rsidRPr="006B4F30">
        <w:t xml:space="preserve"> </w:t>
      </w:r>
      <w:r w:rsidR="00AB47FB" w:rsidRPr="006B4F30">
        <w:t>Консолидированное поручение направляется клиенту за кажды</w:t>
      </w:r>
      <w:r w:rsidR="008B63FA" w:rsidRPr="006B4F30">
        <w:t>е</w:t>
      </w:r>
      <w:r w:rsidR="00AB47FB" w:rsidRPr="006B4F30">
        <w:t xml:space="preserve"> 15 (Пятнадцать) календарных  дней. </w:t>
      </w:r>
      <w:r w:rsidR="00800DC8" w:rsidRPr="006B4F30">
        <w:t xml:space="preserve">В случае направления Клиенту Консолидированного поручения, Клиент обязан подписать и передать его в РЕГИОН в течение </w:t>
      </w:r>
      <w:r w:rsidR="00AB47FB" w:rsidRPr="006B4F30">
        <w:t xml:space="preserve">5 </w:t>
      </w:r>
      <w:r w:rsidR="00800DC8" w:rsidRPr="006B4F30">
        <w:t>(</w:t>
      </w:r>
      <w:r w:rsidR="00AB47FB" w:rsidRPr="006B4F30">
        <w:t>Пяти</w:t>
      </w:r>
      <w:r w:rsidR="00800DC8" w:rsidRPr="006B4F30">
        <w:t xml:space="preserve">) </w:t>
      </w:r>
      <w:r w:rsidR="00080A20" w:rsidRPr="006B4F30">
        <w:t>Р</w:t>
      </w:r>
      <w:r w:rsidR="00800DC8" w:rsidRPr="006B4F30">
        <w:t>абочих дней с даты его получения от РЕГИОНА путем проставления подписи на бумажном экземпляре Консолидированного поручения</w:t>
      </w:r>
      <w:r w:rsidR="00CF0D78" w:rsidRPr="006B4F30">
        <w:t xml:space="preserve"> либо путем подписания электронной подписью в случае направления Консолидированного поручения посредством системы электронного документооборота</w:t>
      </w:r>
      <w:r w:rsidR="007C4575" w:rsidRPr="006B4F30">
        <w:t>.</w:t>
      </w:r>
      <w:r w:rsidR="00800DC8" w:rsidRPr="006B4F30">
        <w:t xml:space="preserve"> </w:t>
      </w:r>
      <w:r w:rsidR="007C4575" w:rsidRPr="006B4F30">
        <w:t xml:space="preserve">В случае если Поручения в течение </w:t>
      </w:r>
      <w:r w:rsidR="00AB47FB" w:rsidRPr="006B4F30">
        <w:t>Р</w:t>
      </w:r>
      <w:r w:rsidR="007C4575" w:rsidRPr="006B4F30">
        <w:t xml:space="preserve">абочего дня были поданы Клиентом с помощью Системы интернет-трейдинга и подписаны электронной подписью, то подписания </w:t>
      </w:r>
      <w:r w:rsidR="00800DC8" w:rsidRPr="006B4F30">
        <w:t>Консолидированно</w:t>
      </w:r>
      <w:r w:rsidR="007C4575" w:rsidRPr="006B4F30">
        <w:t>го</w:t>
      </w:r>
      <w:r w:rsidR="00800DC8" w:rsidRPr="006B4F30">
        <w:t xml:space="preserve"> </w:t>
      </w:r>
      <w:r w:rsidR="007C4575" w:rsidRPr="006B4F30">
        <w:t>поручения не требуется</w:t>
      </w:r>
      <w:r w:rsidR="00800DC8" w:rsidRPr="006B4F30">
        <w:t>.</w:t>
      </w:r>
      <w:r w:rsidR="000355C2" w:rsidRPr="006B4F30">
        <w:t xml:space="preserve"> При наличии возражений Клиента по отражению в Консолидированном Поручении Существенных </w:t>
      </w:r>
      <w:r w:rsidR="00DA1B9A" w:rsidRPr="006B4F30">
        <w:t>у</w:t>
      </w:r>
      <w:r w:rsidR="000355C2" w:rsidRPr="006B4F30">
        <w:t>словий</w:t>
      </w:r>
      <w:r w:rsidR="00DA1B9A" w:rsidRPr="006B4F30">
        <w:t xml:space="preserve"> Поручений</w:t>
      </w:r>
      <w:r w:rsidR="000355C2" w:rsidRPr="006B4F30">
        <w:t xml:space="preserve">, согласованных РЕГИОНОМ и Клиентом по телефону, Клиент обязуется не позднее дня, следующего за днём получения Клиентом такого Консолидированного Поручения, уведомить РЕГИОН об имеющихся возражениях. Клиент и РЕГИОН обязуются согласовать возникшие разногласия по соответствующему Консолидированному Поручению не позднее </w:t>
      </w:r>
      <w:r w:rsidR="003010B1" w:rsidRPr="006B4F30">
        <w:t>Р</w:t>
      </w:r>
      <w:r w:rsidR="000355C2" w:rsidRPr="006B4F30">
        <w:t>абочего дня, следующего за днем уведомления РЕГИОНА о таких возражениях</w:t>
      </w:r>
      <w:r w:rsidR="00D62CB2" w:rsidRPr="006B4F30">
        <w:t>.</w:t>
      </w:r>
      <w:r w:rsidR="00E9161C" w:rsidRPr="00E9161C">
        <w:t xml:space="preserve"> </w:t>
      </w:r>
    </w:p>
    <w:p w14:paraId="56629E24" w14:textId="77777777" w:rsidR="0041555D" w:rsidRPr="006B4F30" w:rsidRDefault="00E32C37" w:rsidP="00C430DB">
      <w:pPr>
        <w:pStyle w:val="2"/>
        <w:ind w:firstLine="539"/>
      </w:pPr>
      <w:r w:rsidRPr="006B4F30">
        <w:t>12</w:t>
      </w:r>
      <w:r w:rsidR="0041555D" w:rsidRPr="006B4F30">
        <w:t xml:space="preserve">. Особенности </w:t>
      </w:r>
      <w:r w:rsidR="00D07017" w:rsidRPr="006B4F30">
        <w:t>приема</w:t>
      </w:r>
      <w:r w:rsidR="0041555D" w:rsidRPr="006B4F30">
        <w:t xml:space="preserve"> Поручени</w:t>
      </w:r>
      <w:r w:rsidR="00D07017" w:rsidRPr="006B4F30">
        <w:t>й</w:t>
      </w:r>
    </w:p>
    <w:p w14:paraId="2059A49F" w14:textId="77777777" w:rsidR="0011557D" w:rsidRPr="006B4F30" w:rsidRDefault="00E32C37" w:rsidP="007E1369">
      <w:pPr>
        <w:ind w:firstLine="539"/>
        <w:jc w:val="both"/>
      </w:pPr>
      <w:r w:rsidRPr="006B4F30">
        <w:t>12</w:t>
      </w:r>
      <w:r w:rsidR="00D07017" w:rsidRPr="006B4F30">
        <w:t>.1</w:t>
      </w:r>
      <w:r w:rsidR="00270BD0" w:rsidRPr="006B4F30">
        <w:t xml:space="preserve">. </w:t>
      </w:r>
      <w:r w:rsidR="0011557D" w:rsidRPr="006B4F30">
        <w:t xml:space="preserve">В случае подачи Клиентом Поручения в виде скана посредством электронной почты Клиент обязан </w:t>
      </w:r>
      <w:r w:rsidR="00AA2A83" w:rsidRPr="006B4F30">
        <w:t xml:space="preserve">не позднее 5 (Пяти) </w:t>
      </w:r>
      <w:r w:rsidR="00080A20" w:rsidRPr="006B4F30">
        <w:t>Р</w:t>
      </w:r>
      <w:r w:rsidR="00AA2A83" w:rsidRPr="006B4F30">
        <w:t xml:space="preserve">абочих дней с даты его получения РЕГИОНОМ </w:t>
      </w:r>
      <w:r w:rsidR="0011557D" w:rsidRPr="006B4F30">
        <w:t xml:space="preserve">подписать и передать в РЕГИОН </w:t>
      </w:r>
      <w:r w:rsidR="00742F74">
        <w:t xml:space="preserve">или Агенту по привлечению клиентов </w:t>
      </w:r>
      <w:r w:rsidR="008E1B9E" w:rsidRPr="006B4F30">
        <w:t>оригинал</w:t>
      </w:r>
      <w:r w:rsidR="00AA2A83" w:rsidRPr="006B4F30">
        <w:t xml:space="preserve"> Поручения</w:t>
      </w:r>
      <w:r w:rsidR="0011557D" w:rsidRPr="006B4F30">
        <w:t xml:space="preserve">. </w:t>
      </w:r>
    </w:p>
    <w:p w14:paraId="2A0D1D90" w14:textId="77777777" w:rsidR="00270BD0" w:rsidRPr="006B4F30" w:rsidRDefault="00E32C37" w:rsidP="007E1369">
      <w:pPr>
        <w:ind w:firstLine="539"/>
        <w:jc w:val="both"/>
      </w:pPr>
      <w:r w:rsidRPr="006B4F30">
        <w:t>12</w:t>
      </w:r>
      <w:r w:rsidR="00D07017" w:rsidRPr="006B4F30">
        <w:t>.2</w:t>
      </w:r>
      <w:r w:rsidR="00270BD0" w:rsidRPr="006B4F30">
        <w:t>.</w:t>
      </w:r>
      <w:r w:rsidR="00CF16BA">
        <w:t xml:space="preserve"> </w:t>
      </w:r>
      <w:r w:rsidR="00270BD0" w:rsidRPr="006B4F30">
        <w:t>В случае неполучения от Клиента оригиналов документов</w:t>
      </w:r>
      <w:r w:rsidR="00981890" w:rsidRPr="006B4F30">
        <w:t xml:space="preserve"> </w:t>
      </w:r>
      <w:r w:rsidR="00270BD0" w:rsidRPr="006B4F30">
        <w:t>до установленной даты, РЕГИОН вправе приостановить прием любых Поручений до получения от Клиента оригиналов всех Поручений.</w:t>
      </w:r>
    </w:p>
    <w:p w14:paraId="5433E0D2" w14:textId="77777777" w:rsidR="00270BD0" w:rsidRPr="006B4F30" w:rsidRDefault="00E32C37" w:rsidP="007E1369">
      <w:pPr>
        <w:ind w:firstLine="539"/>
        <w:jc w:val="both"/>
      </w:pPr>
      <w:r w:rsidRPr="006B4F30">
        <w:t>12</w:t>
      </w:r>
      <w:r w:rsidR="00D07017" w:rsidRPr="006B4F30">
        <w:t>.3.</w:t>
      </w:r>
      <w:r w:rsidR="00270BD0" w:rsidRPr="006B4F30">
        <w:t xml:space="preserve"> Поручения могут передаваться </w:t>
      </w:r>
      <w:r w:rsidR="009022B7" w:rsidRPr="006B4F30">
        <w:t>в форме электронного документа</w:t>
      </w:r>
      <w:r w:rsidR="00270BD0" w:rsidRPr="006B4F30">
        <w:t xml:space="preserve"> подписанн</w:t>
      </w:r>
      <w:r w:rsidR="009022B7" w:rsidRPr="006B4F30">
        <w:t>ого</w:t>
      </w:r>
      <w:r w:rsidR="00270BD0" w:rsidRPr="006B4F30">
        <w:t xml:space="preserve"> электронной подписью, в случае если между Клиентом и РЕГИОНОМ подписано </w:t>
      </w:r>
      <w:r w:rsidR="00DF3B66" w:rsidRPr="006B4F30">
        <w:t>Соглашение об электронном документообороте</w:t>
      </w:r>
      <w:r w:rsidR="00270BD0" w:rsidRPr="006B4F30">
        <w:t xml:space="preserve">. </w:t>
      </w:r>
    </w:p>
    <w:p w14:paraId="6544CB61" w14:textId="77777777" w:rsidR="00270BD0" w:rsidRPr="006B4F30" w:rsidRDefault="00E32C37" w:rsidP="007E1369">
      <w:pPr>
        <w:ind w:firstLine="539"/>
        <w:jc w:val="both"/>
      </w:pPr>
      <w:r w:rsidRPr="006B4F30">
        <w:t>12</w:t>
      </w:r>
      <w:r w:rsidR="00D07017" w:rsidRPr="006B4F30">
        <w:t>.4.</w:t>
      </w:r>
      <w:r w:rsidR="00270BD0" w:rsidRPr="006B4F30">
        <w:t xml:space="preserve"> При получении РЕГИОНОМ Поручения Клиента на вывод Денежных средств/ Ценных бумаг в пользу третьих лиц</w:t>
      </w:r>
      <w:r w:rsidR="00D07017" w:rsidRPr="006B4F30">
        <w:t>,</w:t>
      </w:r>
      <w:r w:rsidR="00270BD0" w:rsidRPr="006B4F30">
        <w:t xml:space="preserve"> вывод Денежных средств/Ценных бумаг производится РЕГИОНОМ только </w:t>
      </w:r>
      <w:r w:rsidR="00884E0D" w:rsidRPr="006B4F30">
        <w:t xml:space="preserve">при </w:t>
      </w:r>
      <w:r w:rsidR="00270BD0" w:rsidRPr="006B4F30">
        <w:t>получении оригинала Поручения на вывод Денежных средств/Ценных бумаг</w:t>
      </w:r>
      <w:r w:rsidR="004874D3" w:rsidRPr="006B4F30">
        <w:t xml:space="preserve"> и</w:t>
      </w:r>
      <w:r w:rsidR="00270BD0" w:rsidRPr="006B4F30">
        <w:t xml:space="preserve"> копии документа, являющегося основанием для  платежа/ вывода Ценных бумаг. При этом РЕГИОН вправе запросить у Клиента</w:t>
      </w:r>
      <w:r w:rsidR="00D07017" w:rsidRPr="006B4F30">
        <w:t xml:space="preserve"> дополнительные документы</w:t>
      </w:r>
      <w:r w:rsidR="004C5E71" w:rsidRPr="006B4F30">
        <w:t>, в том числе оригинал сопроводительного письма от имени Клиента с разъяснениями оснований вывода Денежных средств/Ценных бумаг в пользу третьего лица</w:t>
      </w:r>
      <w:r w:rsidR="00270BD0" w:rsidRPr="006B4F30">
        <w:t xml:space="preserve">. </w:t>
      </w:r>
      <w:r w:rsidR="00E44C05" w:rsidRPr="006B4F30">
        <w:t>Указанные в данном пункте П</w:t>
      </w:r>
      <w:r w:rsidR="0078764B" w:rsidRPr="006B4F30">
        <w:t>оручения</w:t>
      </w:r>
      <w:r w:rsidR="00E44C05" w:rsidRPr="006B4F30">
        <w:t xml:space="preserve">, </w:t>
      </w:r>
      <w:r w:rsidR="0078764B" w:rsidRPr="006B4F30">
        <w:t>и дополнительные документы могут быть переданы РЕГИОНУ в электронном виде, подписанные электронной подписью.</w:t>
      </w:r>
    </w:p>
    <w:p w14:paraId="1B3B2214" w14:textId="77777777" w:rsidR="00270BD0" w:rsidRPr="006B4F30" w:rsidRDefault="00E32C37" w:rsidP="007E1369">
      <w:pPr>
        <w:ind w:firstLine="539"/>
        <w:jc w:val="both"/>
      </w:pPr>
      <w:r w:rsidRPr="006B4F30">
        <w:t>12</w:t>
      </w:r>
      <w:r w:rsidR="00D07017" w:rsidRPr="006B4F30">
        <w:t xml:space="preserve">.5. </w:t>
      </w:r>
      <w:r w:rsidR="00270BD0" w:rsidRPr="006B4F30">
        <w:t xml:space="preserve">РЕГИОН оставляет за собой право отказать в исполнении Поручения Клиента на вывод Денежных средств/Ценных бумаг в пользу третьих лиц и обязан совершить все необходимые действия для уведомления Клиента об отказе в приеме Поручения с обоснованием отказа в день получения Поручения, в случае если Поручение получено до 15-30 </w:t>
      </w:r>
      <w:r w:rsidR="003010B1" w:rsidRPr="006B4F30">
        <w:t>Р</w:t>
      </w:r>
      <w:r w:rsidR="00270BD0" w:rsidRPr="006B4F30">
        <w:t xml:space="preserve">абочего дня по московскому времени, или не позднее следующего </w:t>
      </w:r>
      <w:r w:rsidR="003010B1" w:rsidRPr="006B4F30">
        <w:t>Р</w:t>
      </w:r>
      <w:r w:rsidR="00270BD0" w:rsidRPr="006B4F30">
        <w:t xml:space="preserve">абочего дня, в случае, если  Поручение получено после 15-30 </w:t>
      </w:r>
      <w:r w:rsidR="003010B1" w:rsidRPr="006B4F30">
        <w:t>Р</w:t>
      </w:r>
      <w:r w:rsidR="00270BD0" w:rsidRPr="006B4F30">
        <w:t>абочего дня по московскому времени. РЕГИОН  уведомл</w:t>
      </w:r>
      <w:r w:rsidR="005B00D1" w:rsidRPr="006B4F30">
        <w:t>яет</w:t>
      </w:r>
      <w:r w:rsidR="00270BD0" w:rsidRPr="006B4F30">
        <w:t xml:space="preserve"> Клиента об отказе в приеме Поручения посредством телефонной связи и/или электронной почты, при этом Клиент обязан получить  уведомление, оформленное РЕГИОНОМ в письменном виде, в офисе РЕГИОНА, расположенном по адресу: </w:t>
      </w:r>
      <w:r w:rsidR="00F94DB9" w:rsidRPr="00F94DB9">
        <w:t>119021, город Москва, бульвар Зубовский, дом 11 А, этаж 9, помещение I, комната 1</w:t>
      </w:r>
      <w:r w:rsidR="00E51D6C" w:rsidRPr="006B4F30">
        <w:t xml:space="preserve">. </w:t>
      </w:r>
      <w:r w:rsidR="00AF5893" w:rsidRPr="006B4F30">
        <w:t>Указанное у</w:t>
      </w:r>
      <w:r w:rsidR="00E51D6C" w:rsidRPr="006B4F30">
        <w:t>ведомление может быть направлено РЕГИОНОМ в электронном виде, подписанное электронной подписью.</w:t>
      </w:r>
    </w:p>
    <w:p w14:paraId="46972AF0" w14:textId="77777777" w:rsidR="00EE7308" w:rsidRPr="006B4F30" w:rsidRDefault="00662197" w:rsidP="00DD6045">
      <w:pPr>
        <w:pStyle w:val="30"/>
      </w:pPr>
      <w:bookmarkStart w:id="45" w:name="_Toc497027611"/>
      <w:bookmarkStart w:id="46" w:name="_Toc508081623"/>
      <w:bookmarkStart w:id="47" w:name="_Toc382119708"/>
      <w:bookmarkStart w:id="48" w:name="_Toc382120843"/>
      <w:bookmarkStart w:id="49" w:name="_Toc382119719"/>
      <w:bookmarkStart w:id="50" w:name="_Toc382120854"/>
      <w:bookmarkStart w:id="51" w:name="_Toc519671374"/>
      <w:bookmarkEnd w:id="23"/>
      <w:bookmarkEnd w:id="24"/>
      <w:r w:rsidRPr="006B4F30">
        <w:t xml:space="preserve">        </w:t>
      </w:r>
      <w:bookmarkStart w:id="52" w:name="_Ref516306146"/>
      <w:bookmarkStart w:id="53" w:name="_Toc519671373"/>
      <w:r w:rsidR="00AF093C" w:rsidRPr="006B4F30">
        <w:t xml:space="preserve">        </w:t>
      </w:r>
    </w:p>
    <w:p w14:paraId="30571294" w14:textId="77777777" w:rsidR="00F74CBC" w:rsidRPr="006B4F30" w:rsidRDefault="00AF093C" w:rsidP="00037C38">
      <w:pPr>
        <w:pStyle w:val="30"/>
      </w:pPr>
      <w:r w:rsidRPr="006B4F30">
        <w:t xml:space="preserve">   </w:t>
      </w:r>
      <w:r w:rsidR="00970CD7" w:rsidRPr="006B4F30">
        <w:t xml:space="preserve">  </w:t>
      </w:r>
      <w:r w:rsidR="00B867A4" w:rsidRPr="006B4F30">
        <w:t>1</w:t>
      </w:r>
      <w:r w:rsidR="005C0804" w:rsidRPr="006B4F30">
        <w:t>3</w:t>
      </w:r>
      <w:r w:rsidR="00F74CBC" w:rsidRPr="006B4F30">
        <w:t>. Исполнение Поручени</w:t>
      </w:r>
      <w:bookmarkEnd w:id="52"/>
      <w:bookmarkEnd w:id="53"/>
      <w:r w:rsidR="00F74CBC" w:rsidRPr="006B4F30">
        <w:t>й РЕГИОНОМ</w:t>
      </w:r>
    </w:p>
    <w:p w14:paraId="177085FE" w14:textId="57B06158" w:rsidR="00F74CBC" w:rsidRPr="006B4F30" w:rsidRDefault="00B867A4" w:rsidP="007E1369">
      <w:pPr>
        <w:ind w:firstLine="539"/>
        <w:jc w:val="both"/>
      </w:pPr>
      <w:r w:rsidRPr="006B4F30">
        <w:t>1</w:t>
      </w:r>
      <w:r w:rsidR="005C0804" w:rsidRPr="006B4F30">
        <w:t>3</w:t>
      </w:r>
      <w:r w:rsidR="00F74CBC" w:rsidRPr="006B4F30">
        <w:t>.1. При приеме Поручения Клиента РЕГИОН осуществляет проверку достаточности Свободных активов Клиента для исполнения Поручения.</w:t>
      </w:r>
    </w:p>
    <w:p w14:paraId="52D12D06" w14:textId="77777777" w:rsidR="00F74CBC" w:rsidRPr="006B4F30" w:rsidRDefault="00B867A4" w:rsidP="007E1369">
      <w:pPr>
        <w:ind w:firstLine="539"/>
        <w:jc w:val="both"/>
      </w:pPr>
      <w:r w:rsidRPr="006B4F30">
        <w:t>1</w:t>
      </w:r>
      <w:r w:rsidR="005C0804" w:rsidRPr="006B4F30">
        <w:t>3</w:t>
      </w:r>
      <w:r w:rsidR="00F74CBC" w:rsidRPr="006B4F30">
        <w:t>.2. Исполнение Поручения Клиента производится РЕГИОНОМ путем заключения одной или нескольких Сделок с Ценными бумагами</w:t>
      </w:r>
      <w:r w:rsidR="005B00D1" w:rsidRPr="006B4F30">
        <w:t>/производными финансовыми инстр</w:t>
      </w:r>
      <w:r w:rsidR="00972903" w:rsidRPr="006B4F30">
        <w:t>у</w:t>
      </w:r>
      <w:r w:rsidR="005B00D1" w:rsidRPr="006B4F30">
        <w:t>ментами</w:t>
      </w:r>
      <w:r w:rsidR="00F74CBC" w:rsidRPr="006B4F30">
        <w:t xml:space="preserve"> в соответствии с условиями Поручения с последующим их исполнением, если иное не предусмотрено Регламентом.</w:t>
      </w:r>
    </w:p>
    <w:p w14:paraId="3DB93185" w14:textId="77777777" w:rsidR="00F74CBC" w:rsidRPr="006B4F30" w:rsidRDefault="00B867A4" w:rsidP="007E1369">
      <w:pPr>
        <w:ind w:firstLine="539"/>
        <w:jc w:val="both"/>
      </w:pPr>
      <w:r w:rsidRPr="006B4F30">
        <w:t>1</w:t>
      </w:r>
      <w:r w:rsidR="005C0804" w:rsidRPr="006B4F30">
        <w:t>3</w:t>
      </w:r>
      <w:r w:rsidR="00F74CBC" w:rsidRPr="006B4F30">
        <w:t>.3. РЕГИОН исполняет Поручение</w:t>
      </w:r>
      <w:r w:rsidRPr="006B4F30">
        <w:t xml:space="preserve"> Клиента</w:t>
      </w:r>
      <w:r w:rsidR="00F74CBC" w:rsidRPr="006B4F30">
        <w:t xml:space="preserve"> на организованн</w:t>
      </w:r>
      <w:r w:rsidR="005E07C0" w:rsidRPr="006B4F30">
        <w:t>ых</w:t>
      </w:r>
      <w:r w:rsidR="00F74CBC" w:rsidRPr="006B4F30">
        <w:t xml:space="preserve"> </w:t>
      </w:r>
      <w:r w:rsidR="005E07C0" w:rsidRPr="006B4F30">
        <w:t>торгах</w:t>
      </w:r>
      <w:r w:rsidR="00F74CBC" w:rsidRPr="006B4F30">
        <w:t xml:space="preserve"> в соответствии с требованиями, установленными внутренними документами Организатора торговли.</w:t>
      </w:r>
    </w:p>
    <w:p w14:paraId="04AD9C34" w14:textId="77777777" w:rsidR="00042594" w:rsidRPr="006B4F30" w:rsidRDefault="00F74CBC" w:rsidP="007E1369">
      <w:pPr>
        <w:ind w:firstLine="539"/>
        <w:jc w:val="both"/>
      </w:pPr>
      <w:r w:rsidRPr="006B4F30">
        <w:t xml:space="preserve">Исполнение РЕГИОНОМ Поручения </w:t>
      </w:r>
      <w:r w:rsidR="00B867A4" w:rsidRPr="006B4F30">
        <w:t xml:space="preserve">Клиента </w:t>
      </w:r>
      <w:r w:rsidRPr="006B4F30">
        <w:t xml:space="preserve">на </w:t>
      </w:r>
      <w:r w:rsidR="00964B54" w:rsidRPr="006B4F30">
        <w:t>В</w:t>
      </w:r>
      <w:r w:rsidRPr="006B4F30">
        <w:t xml:space="preserve">небиржевом рынке производится путем заключения договора с третьим лицом (Контрагентом). При этом РЕГИОН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или нескольких разных Клиентов. </w:t>
      </w:r>
    </w:p>
    <w:p w14:paraId="134E250D" w14:textId="77777777" w:rsidR="00F74CBC" w:rsidRPr="006B4F30" w:rsidRDefault="00B867A4" w:rsidP="007E1369">
      <w:pPr>
        <w:ind w:firstLine="539"/>
        <w:jc w:val="both"/>
      </w:pPr>
      <w:r w:rsidRPr="006B4F30">
        <w:t>1</w:t>
      </w:r>
      <w:r w:rsidR="005C0804" w:rsidRPr="006B4F30">
        <w:t>3</w:t>
      </w:r>
      <w:r w:rsidR="00F74CBC" w:rsidRPr="006B4F30">
        <w:t xml:space="preserve">.4. Исполнение обязательств по Сделке в отношении поставки именных Ценных бумаг осуществляется РЕГИОНОМ со </w:t>
      </w:r>
      <w:r w:rsidR="006D5B77" w:rsidRPr="006B4F30">
        <w:t>с</w:t>
      </w:r>
      <w:r w:rsidR="00F74CBC" w:rsidRPr="006B4F30">
        <w:t>чета депо в управлении, так же как и принятие именных Ценных бумаг осуществляется им на Счет депо в управлении, если иное не предусмотрено настоящим Регламентом. Если реквизиты счета поставки именных Ценных бумаг сторонами не согласованы, поставка осуществляется на любой Счет депо в управлении по усмотрению РЕГИОНА исходя из соображений наименьших издержек по перерегистрации именных Ценных бумаг в Сделке. Указанный в настоящем пункте порядок распространяется на иные Ценные бумаги, права на которые учитываются в Депозитарии.</w:t>
      </w:r>
    </w:p>
    <w:p w14:paraId="37F01301" w14:textId="77777777" w:rsidR="00F74CBC" w:rsidRPr="006B4F30" w:rsidRDefault="00B867A4" w:rsidP="007E1369">
      <w:pPr>
        <w:ind w:firstLine="539"/>
        <w:jc w:val="both"/>
      </w:pPr>
      <w:r w:rsidRPr="006B4F30">
        <w:t>1</w:t>
      </w:r>
      <w:r w:rsidR="005C0804" w:rsidRPr="006B4F30">
        <w:t>3</w:t>
      </w:r>
      <w:r w:rsidR="00F74CBC" w:rsidRPr="006B4F30">
        <w:t xml:space="preserve">.5. Исполнение обязательств по биржевым Сделкам с ценными бумагами, указанными в п. </w:t>
      </w:r>
      <w:r w:rsidRPr="006B4F30">
        <w:t>4.4.2.</w:t>
      </w:r>
      <w:r w:rsidR="00F74CBC" w:rsidRPr="006B4F30">
        <w:t xml:space="preserve"> Регламента, а также </w:t>
      </w:r>
      <w:r w:rsidR="00884E0D" w:rsidRPr="006B4F30">
        <w:t xml:space="preserve">по </w:t>
      </w:r>
      <w:r w:rsidR="00F74CBC" w:rsidRPr="006B4F30">
        <w:t>внебиржевы</w:t>
      </w:r>
      <w:r w:rsidR="00884E0D" w:rsidRPr="006B4F30">
        <w:t>м</w:t>
      </w:r>
      <w:r w:rsidR="00F74CBC" w:rsidRPr="006B4F30">
        <w:t xml:space="preserve"> Сделк</w:t>
      </w:r>
      <w:r w:rsidR="00884E0D" w:rsidRPr="006B4F30">
        <w:t>ам</w:t>
      </w:r>
      <w:r w:rsidR="00F74CBC" w:rsidRPr="006B4F30">
        <w:t xml:space="preserve"> с Ценными бумагами, указанными в п. </w:t>
      </w:r>
      <w:r w:rsidRPr="006B4F30">
        <w:t>4.4.</w:t>
      </w:r>
      <w:r w:rsidR="00F74CBC" w:rsidRPr="006B4F30">
        <w:t xml:space="preserve"> Регламента, в части осуществления необходимых действий по регистрации перехода права собственности в системе ведения реестра владельцев ценных бумаг или депозитария осуществляется Клиентом самостоятельно. По исполнении внебиржевых Сделок по продаже Ценных бумаг, указанных в п. </w:t>
      </w:r>
      <w:r w:rsidRPr="006B4F30">
        <w:t>4.4.</w:t>
      </w:r>
      <w:r w:rsidR="00F74CBC" w:rsidRPr="006B4F30">
        <w:t xml:space="preserve"> Регламента, Клиент обязан предоставить РЕГИОНУ документ </w:t>
      </w:r>
      <w:r w:rsidRPr="006B4F30">
        <w:t xml:space="preserve">из </w:t>
      </w:r>
      <w:r w:rsidR="00F74CBC" w:rsidRPr="006B4F30">
        <w:t>реестра владельцев ценных бумаг/</w:t>
      </w:r>
      <w:r w:rsidR="00EB6A38" w:rsidRPr="006B4F30">
        <w:t xml:space="preserve">специализированного </w:t>
      </w:r>
      <w:r w:rsidR="00F74CBC" w:rsidRPr="006B4F30">
        <w:t xml:space="preserve">депозитария, подтверждающий проведение операции по перерегистрации права собственности на Ценные бумаги, не позднее срока, указанного в договоре, заключенном РЕГИОНОМ по Поручению Клиента. При этом ответственность перед РЕГИОНОМ  за исполнение Сделок, указанных в настоящем пункте, а также за достоверность сведений, предоставленных РЕГИОНУ, несет Клиент. </w:t>
      </w:r>
    </w:p>
    <w:p w14:paraId="1015D872" w14:textId="77777777" w:rsidR="001F4E4A" w:rsidRPr="006B4F30" w:rsidRDefault="00B867A4" w:rsidP="007E1369">
      <w:pPr>
        <w:ind w:firstLine="539"/>
        <w:jc w:val="both"/>
      </w:pPr>
      <w:r w:rsidRPr="006B4F30">
        <w:t>1</w:t>
      </w:r>
      <w:r w:rsidR="005C0804" w:rsidRPr="006B4F30">
        <w:t>3</w:t>
      </w:r>
      <w:r w:rsidR="00F74CBC" w:rsidRPr="006B4F30">
        <w:t xml:space="preserve">.6. Исполнение обязательств по Сделке с документарными Ценными бумагами, указанными в п. </w:t>
      </w:r>
      <w:r w:rsidRPr="006B4F30">
        <w:t>4.3.4.</w:t>
      </w:r>
      <w:r w:rsidR="00F74CBC" w:rsidRPr="006B4F30">
        <w:t xml:space="preserve"> Регламента, осуществляется РЕГИОНОМ путем приема/передачи Ценных бумаг по актам приема-передачи, оплаты Ценных бумаг в соответствии с условиями Сделки, а в случае совершения Сделки с векселями/депозитными сертификатами также путем совершения всех необходимых действий по подтверждению подлинности Ценных бумаг.</w:t>
      </w:r>
      <w:r w:rsidR="00970232" w:rsidRPr="006B4F30">
        <w:t xml:space="preserve"> </w:t>
      </w:r>
    </w:p>
    <w:p w14:paraId="311D410A" w14:textId="77777777" w:rsidR="00F74CBC" w:rsidRPr="006B4F30" w:rsidRDefault="00970232" w:rsidP="007E1369">
      <w:pPr>
        <w:ind w:firstLine="539"/>
        <w:jc w:val="both"/>
      </w:pPr>
      <w:r w:rsidRPr="006B4F30">
        <w:t xml:space="preserve">РЕГИОН вправе </w:t>
      </w:r>
      <w:r w:rsidR="00761103" w:rsidRPr="006B4F30">
        <w:t>передавать на хранение</w:t>
      </w:r>
      <w:r w:rsidRPr="006B4F30">
        <w:t xml:space="preserve"> Ценные бумаги, указанные в п. 4.3.4</w:t>
      </w:r>
      <w:r w:rsidR="005D2874" w:rsidRPr="006B4F30">
        <w:t>, третье</w:t>
      </w:r>
      <w:r w:rsidR="00761103" w:rsidRPr="006B4F30">
        <w:t>му</w:t>
      </w:r>
      <w:r w:rsidRPr="006B4F30">
        <w:t xml:space="preserve"> лиц</w:t>
      </w:r>
      <w:r w:rsidR="00761103" w:rsidRPr="006B4F30">
        <w:t>у</w:t>
      </w:r>
      <w:r w:rsidRPr="006B4F30">
        <w:t xml:space="preserve"> </w:t>
      </w:r>
      <w:r w:rsidR="00761103" w:rsidRPr="006B4F30">
        <w:t>на основании заключенных с ним договоров хранения.</w:t>
      </w:r>
    </w:p>
    <w:p w14:paraId="4A54FC3E" w14:textId="77777777" w:rsidR="00DE4DCC" w:rsidRPr="006B4F30" w:rsidRDefault="00F74CBC" w:rsidP="007E1369">
      <w:pPr>
        <w:ind w:firstLine="539"/>
        <w:jc w:val="both"/>
      </w:pPr>
      <w:r w:rsidRPr="006B4F30">
        <w:t xml:space="preserve">В случае приобретения по Поручению Клиента Ценных бумаг, предусмотренных п. </w:t>
      </w:r>
      <w:r w:rsidR="00B867A4" w:rsidRPr="006B4F30">
        <w:t>4.3.4.</w:t>
      </w:r>
      <w:r w:rsidRPr="006B4F30">
        <w:t xml:space="preserve"> Регламента, передача РЕГИОНОМ Ценных бумаг Клиенту осуществляется на основании Поручения последнего в порядке, установленном п. 9.</w:t>
      </w:r>
      <w:r w:rsidR="00B867A4" w:rsidRPr="006B4F30">
        <w:t>7</w:t>
      </w:r>
      <w:r w:rsidRPr="006B4F30">
        <w:t>. Регламента</w:t>
      </w:r>
      <w:r w:rsidR="001F4E4A" w:rsidRPr="006B4F30">
        <w:t>.</w:t>
      </w:r>
    </w:p>
    <w:p w14:paraId="395DA7AC" w14:textId="77777777" w:rsidR="00F74CBC" w:rsidRPr="006B4F30" w:rsidRDefault="007C2D1E" w:rsidP="007E1369">
      <w:pPr>
        <w:ind w:firstLine="539"/>
        <w:jc w:val="both"/>
      </w:pPr>
      <w:r w:rsidRPr="006B4F30">
        <w:t>В</w:t>
      </w:r>
      <w:r w:rsidR="00DE4DCC" w:rsidRPr="006B4F30">
        <w:t xml:space="preserve"> случае, если  Ценные бумаги</w:t>
      </w:r>
      <w:r w:rsidRPr="006B4F30">
        <w:t>, указанные в п.4.</w:t>
      </w:r>
      <w:r w:rsidR="008B7FA5" w:rsidRPr="006B4F30">
        <w:t>3.4</w:t>
      </w:r>
      <w:r w:rsidRPr="006B4F30">
        <w:t xml:space="preserve"> Регламента</w:t>
      </w:r>
      <w:r w:rsidR="008B7FA5" w:rsidRPr="006B4F30">
        <w:t>,</w:t>
      </w:r>
      <w:r w:rsidRPr="006B4F30">
        <w:t xml:space="preserve"> </w:t>
      </w:r>
      <w:r w:rsidR="00DE4DCC" w:rsidRPr="006B4F30">
        <w:t>подлежат передаче Контрагенту по Сделке, заключенной на основании поданного Клиентом Поручения на продажу</w:t>
      </w:r>
      <w:r w:rsidR="008B7FA5" w:rsidRPr="006B4F30">
        <w:t xml:space="preserve"> и дата передачи </w:t>
      </w:r>
      <w:r w:rsidR="002C648C" w:rsidRPr="006B4F30">
        <w:t xml:space="preserve"> по Сделке продажи </w:t>
      </w:r>
      <w:r w:rsidR="008B7FA5" w:rsidRPr="006B4F30">
        <w:t>совпадает с датой п</w:t>
      </w:r>
      <w:r w:rsidR="002C648C" w:rsidRPr="006B4F30">
        <w:t>ринятия по Сделке покупки</w:t>
      </w:r>
      <w:r w:rsidR="007D0EB4" w:rsidRPr="006B4F30">
        <w:t xml:space="preserve">, </w:t>
      </w:r>
      <w:r w:rsidR="002C648C" w:rsidRPr="006B4F30">
        <w:t xml:space="preserve"> </w:t>
      </w:r>
      <w:r w:rsidR="007D0EB4" w:rsidRPr="006B4F30">
        <w:t>Клиент вправе  не подавать Поручение в порядке, установленном п. 9.7. Регламента</w:t>
      </w:r>
      <w:r w:rsidR="00DE4DCC" w:rsidRPr="006B4F30">
        <w:t xml:space="preserve">. </w:t>
      </w:r>
    </w:p>
    <w:p w14:paraId="7A13B393" w14:textId="64487BFC" w:rsidR="00F74CBC" w:rsidRPr="006B4F30" w:rsidRDefault="00F74CBC" w:rsidP="007E1369">
      <w:pPr>
        <w:ind w:firstLine="539"/>
        <w:jc w:val="both"/>
      </w:pPr>
      <w:r w:rsidRPr="006B4F30">
        <w:t>По Поручениям Клиента РЕГИОН может осуществлять предъявление векселей</w:t>
      </w:r>
      <w:r w:rsidR="00D0302C" w:rsidRPr="006B4F30">
        <w:t>/</w:t>
      </w:r>
      <w:r w:rsidRPr="006B4F30">
        <w:t>депозитных сертификатов к платежу векселедателю либо кредитной организации, выдавшей сертификат.</w:t>
      </w:r>
      <w:r w:rsidR="00B867A4" w:rsidRPr="006B4F30">
        <w:t>1</w:t>
      </w:r>
      <w:r w:rsidR="005C0804" w:rsidRPr="006B4F30">
        <w:t>3</w:t>
      </w:r>
      <w:r w:rsidRPr="006B4F30">
        <w:t>.7.</w:t>
      </w:r>
      <w:r w:rsidRPr="006B4F30">
        <w:tab/>
        <w:t>Рыночные Поручения</w:t>
      </w:r>
      <w:r w:rsidR="00B867A4" w:rsidRPr="006B4F30">
        <w:t xml:space="preserve"> Клиента</w:t>
      </w:r>
      <w:r w:rsidRPr="006B4F30">
        <w:t xml:space="preserve"> исполняются РЕГИОНОМ путем акцепта лучших заявок участников торгов, доступных для РЕГИОНА в момент времени, когда наступила очередь выполнения этого Поручения. </w:t>
      </w:r>
    </w:p>
    <w:p w14:paraId="60DCFDE5" w14:textId="77777777" w:rsidR="00F74CBC" w:rsidRPr="006B4F30" w:rsidRDefault="00B867A4" w:rsidP="007E1369">
      <w:pPr>
        <w:ind w:firstLine="539"/>
        <w:jc w:val="both"/>
      </w:pPr>
      <w:r w:rsidRPr="006B4F30">
        <w:t>1</w:t>
      </w:r>
      <w:r w:rsidR="005C0804" w:rsidRPr="006B4F30">
        <w:t>3</w:t>
      </w:r>
      <w:r w:rsidR="00F74CBC" w:rsidRPr="006B4F30">
        <w:t>.8.</w:t>
      </w:r>
      <w:r w:rsidR="00BF310A" w:rsidRPr="006B4F30">
        <w:t xml:space="preserve"> </w:t>
      </w:r>
      <w:r w:rsidR="00F74CBC" w:rsidRPr="006B4F30">
        <w:t>При получении лимитированных Поручений РЕГИОН в зависимости от текущего состояния рынка ценных бумаг действует по одному из следующих вариантов:</w:t>
      </w:r>
    </w:p>
    <w:p w14:paraId="19051ED3" w14:textId="77777777" w:rsidR="00F74CBC" w:rsidRPr="006B4F30" w:rsidRDefault="00B867A4" w:rsidP="007E1369">
      <w:pPr>
        <w:ind w:firstLine="539"/>
        <w:jc w:val="both"/>
      </w:pPr>
      <w:r w:rsidRPr="006B4F30">
        <w:t xml:space="preserve">- </w:t>
      </w:r>
      <w:r w:rsidR="00F74CBC" w:rsidRPr="006B4F30">
        <w:t>исполняет Поручение путем акцепта заявки участника торгов;</w:t>
      </w:r>
    </w:p>
    <w:p w14:paraId="747C35F4" w14:textId="77777777" w:rsidR="00F74CBC" w:rsidRPr="006B4F30" w:rsidRDefault="00B867A4" w:rsidP="007E1369">
      <w:pPr>
        <w:ind w:firstLine="539"/>
        <w:jc w:val="both"/>
      </w:pPr>
      <w:r w:rsidRPr="006B4F30">
        <w:t xml:space="preserve">- </w:t>
      </w:r>
      <w:r w:rsidR="00F74CBC" w:rsidRPr="006B4F30">
        <w:t>выставляет собственную заявку.</w:t>
      </w:r>
    </w:p>
    <w:p w14:paraId="5C2EBF69" w14:textId="77777777" w:rsidR="00F74CBC" w:rsidRPr="006B4F30" w:rsidRDefault="00B867A4" w:rsidP="007E1369">
      <w:pPr>
        <w:ind w:firstLine="539"/>
        <w:jc w:val="both"/>
      </w:pPr>
      <w:r w:rsidRPr="006B4F30">
        <w:t>1</w:t>
      </w:r>
      <w:r w:rsidR="005C0804" w:rsidRPr="006B4F30">
        <w:t>3</w:t>
      </w:r>
      <w:r w:rsidR="00F74CBC" w:rsidRPr="006B4F30">
        <w:t xml:space="preserve">.9. Клиент вправе в течение всего срока исполнения Поручения запрашивать у РЕГИОНА информацию о ходе его исполнения. </w:t>
      </w:r>
    </w:p>
    <w:p w14:paraId="0871FD09" w14:textId="77777777" w:rsidR="00F74CBC" w:rsidRPr="006B4F30" w:rsidRDefault="00B867A4" w:rsidP="007E1369">
      <w:pPr>
        <w:ind w:firstLine="539"/>
        <w:jc w:val="both"/>
      </w:pPr>
      <w:r w:rsidRPr="006B4F30">
        <w:t>1</w:t>
      </w:r>
      <w:r w:rsidR="005C0804" w:rsidRPr="006B4F30">
        <w:t>3</w:t>
      </w:r>
      <w:r w:rsidR="00F74CBC" w:rsidRPr="006B4F30">
        <w:t xml:space="preserve">.10. РЕГИОН уведомляет Клиента об исполнении Поручения по запросу Клиента, а также путем предоставления отчетных документов в порядке, предусмотренном </w:t>
      </w:r>
      <w:r w:rsidR="007D7CC7" w:rsidRPr="006B4F30">
        <w:t>п</w:t>
      </w:r>
      <w:r w:rsidR="00B5663B" w:rsidRPr="006B4F30">
        <w:t>.</w:t>
      </w:r>
      <w:r w:rsidR="007D7CC7" w:rsidRPr="006B4F30">
        <w:t xml:space="preserve"> </w:t>
      </w:r>
      <w:r w:rsidR="00B2796D" w:rsidRPr="006B4F30">
        <w:t xml:space="preserve">20 </w:t>
      </w:r>
      <w:r w:rsidR="00B5663B" w:rsidRPr="006B4F30">
        <w:t xml:space="preserve">настоящего </w:t>
      </w:r>
      <w:r w:rsidR="00F74CBC" w:rsidRPr="006B4F30">
        <w:t>Регламента.</w:t>
      </w:r>
      <w:r w:rsidR="00C45391" w:rsidRPr="006B4F30">
        <w:t xml:space="preserve"> </w:t>
      </w:r>
    </w:p>
    <w:p w14:paraId="1804E63D" w14:textId="77777777" w:rsidR="00F74CBC" w:rsidRDefault="00B867A4" w:rsidP="007E1369">
      <w:pPr>
        <w:ind w:firstLine="539"/>
        <w:jc w:val="both"/>
      </w:pPr>
      <w:r w:rsidRPr="006B4F30">
        <w:t>1</w:t>
      </w:r>
      <w:r w:rsidR="005C0804" w:rsidRPr="006B4F30">
        <w:t>3</w:t>
      </w:r>
      <w:r w:rsidR="00F74CBC" w:rsidRPr="006B4F30">
        <w:t>.11. В случае невозможности исполнения Поручения, возникшей не по вине РЕГИОНА, РЕГИОН незамедлительно предпринимает все необходимые меры для уведомления Клиента с указанием причин такой невозможности. В указанном случае РЕГИОН не несет ответственности за неисполнение Поручения. РЕГИОН также может уведомить Клиента о случаях, когда дальнейшее исполнение Поручения</w:t>
      </w:r>
      <w:r w:rsidRPr="006B4F30">
        <w:t xml:space="preserve"> Клиента</w:t>
      </w:r>
      <w:r w:rsidR="00F74CBC" w:rsidRPr="006B4F30">
        <w:t xml:space="preserve"> по мнению РЕГИОНА </w:t>
      </w:r>
      <w:r w:rsidRPr="006B4F30">
        <w:t>в соответствии с определенными обстоятельствами</w:t>
      </w:r>
      <w:r w:rsidR="00F74CBC" w:rsidRPr="006B4F30">
        <w:t xml:space="preserve"> не соответствует интересам Клиента.</w:t>
      </w:r>
    </w:p>
    <w:p w14:paraId="0412C310" w14:textId="4BC96FAD" w:rsidR="00A030DE" w:rsidRDefault="00EE30BD" w:rsidP="006371D0">
      <w:pPr>
        <w:tabs>
          <w:tab w:val="left" w:pos="142"/>
        </w:tabs>
        <w:ind w:firstLine="539"/>
        <w:jc w:val="both"/>
      </w:pPr>
      <w:r>
        <w:t>13.1</w:t>
      </w:r>
      <w:r w:rsidRPr="00EE30BD">
        <w:t xml:space="preserve">2. </w:t>
      </w:r>
      <w:r w:rsidR="00106083" w:rsidRPr="00106083">
        <w:t xml:space="preserve">В случае </w:t>
      </w:r>
      <w:r w:rsidR="0019547A">
        <w:t xml:space="preserve">получения Клиентом </w:t>
      </w:r>
      <w:r w:rsidR="00106083" w:rsidRPr="00106083">
        <w:t>от эмитента или лица, выдавшего ценные бумаги, денежных средств, а также иного имущества,</w:t>
      </w:r>
      <w:r w:rsidR="001040B8">
        <w:t xml:space="preserve"> (далее в целях настоящего пункта 13.12. совместно именуемые «доходы»)</w:t>
      </w:r>
      <w:r w:rsidR="00106083" w:rsidRPr="00106083">
        <w:t xml:space="preserve"> в том числе в виде дивидендов и процентов по ценным бумагам, </w:t>
      </w:r>
      <w:r w:rsidR="006371D0">
        <w:t>отчуждаемы</w:t>
      </w:r>
      <w:r w:rsidR="0019547A">
        <w:t xml:space="preserve">м (отчужденным) </w:t>
      </w:r>
      <w:r w:rsidR="001040B8">
        <w:t xml:space="preserve">Клиентом по </w:t>
      </w:r>
      <w:r w:rsidR="00106083">
        <w:t>сделк</w:t>
      </w:r>
      <w:r w:rsidR="001040B8">
        <w:t>е</w:t>
      </w:r>
      <w:r w:rsidR="00106083">
        <w:t xml:space="preserve"> купли-продажи ценных бумаг</w:t>
      </w:r>
      <w:r w:rsidR="00106083" w:rsidRPr="00106083">
        <w:t>,</w:t>
      </w:r>
      <w:r w:rsidR="001040B8">
        <w:t xml:space="preserve"> заключенной РЕГИОНОМ по Поручению Клиента, </w:t>
      </w:r>
      <w:r w:rsidR="0019547A">
        <w:t>такие доходы могут подлежать передаче приобретателю ценных бумаг по указанной сделке купли-продажи либо в силу условий сделки купли-продажи, либо в силу особенностей делового оборота.</w:t>
      </w:r>
    </w:p>
    <w:p w14:paraId="240175F8" w14:textId="36583FED" w:rsidR="006371D0" w:rsidRDefault="006371D0" w:rsidP="006371D0">
      <w:pPr>
        <w:tabs>
          <w:tab w:val="left" w:pos="142"/>
        </w:tabs>
        <w:ind w:firstLine="539"/>
        <w:jc w:val="both"/>
      </w:pPr>
      <w:r>
        <w:t xml:space="preserve">В </w:t>
      </w:r>
      <w:r w:rsidR="0064246D">
        <w:t>указанном в абзаце первом</w:t>
      </w:r>
      <w:r w:rsidR="00A030DE">
        <w:t xml:space="preserve"> настоящего пункта </w:t>
      </w:r>
      <w:r w:rsidR="0064246D">
        <w:t>случае, а также при наличии следующих дополнительных условий</w:t>
      </w:r>
      <w:r>
        <w:t>:</w:t>
      </w:r>
    </w:p>
    <w:p w14:paraId="671760D1" w14:textId="18DD9B00" w:rsidR="006371D0" w:rsidRDefault="006371D0" w:rsidP="006371D0">
      <w:pPr>
        <w:tabs>
          <w:tab w:val="left" w:pos="142"/>
        </w:tabs>
        <w:ind w:firstLine="539"/>
        <w:jc w:val="both"/>
      </w:pPr>
      <w:r>
        <w:t xml:space="preserve">- </w:t>
      </w:r>
      <w:r w:rsidRPr="006B4F30">
        <w:t>Клиент</w:t>
      </w:r>
      <w:r w:rsidR="0064246D">
        <w:t xml:space="preserve"> получил</w:t>
      </w:r>
      <w:r w:rsidRPr="006B4F30">
        <w:t xml:space="preserve"> доход</w:t>
      </w:r>
      <w:r w:rsidR="0064246D">
        <w:t>ы</w:t>
      </w:r>
      <w:r w:rsidRPr="006B4F30">
        <w:t xml:space="preserve"> по ценным бумагам, переданным</w:t>
      </w:r>
      <w:r w:rsidR="0064246D">
        <w:t xml:space="preserve"> (подлежащим передаче)</w:t>
      </w:r>
      <w:r w:rsidRPr="006B4F30">
        <w:t xml:space="preserve"> по </w:t>
      </w:r>
      <w:r w:rsidR="0064246D">
        <w:t>сделке купли-продажи, з</w:t>
      </w:r>
      <w:r w:rsidRPr="006B4F30">
        <w:t xml:space="preserve">аключенной на организованных торгах, </w:t>
      </w:r>
      <w:r w:rsidR="0064246D">
        <w:t>у</w:t>
      </w:r>
      <w:r w:rsidRPr="006B4F30">
        <w:t>слови</w:t>
      </w:r>
      <w:r w:rsidR="0064246D">
        <w:t>ями которой предусмотрено</w:t>
      </w:r>
      <w:r w:rsidRPr="006B4F30">
        <w:t>, что расчеты, связанные с возвратом доходов осуществляются напрямую между контрагентами (не через Организатора торговли)</w:t>
      </w:r>
      <w:r>
        <w:t>;</w:t>
      </w:r>
    </w:p>
    <w:p w14:paraId="06EA14D6" w14:textId="25D85C72" w:rsidR="006371D0" w:rsidRDefault="006371D0" w:rsidP="006371D0">
      <w:pPr>
        <w:tabs>
          <w:tab w:val="left" w:pos="142"/>
        </w:tabs>
        <w:ind w:firstLine="539"/>
        <w:jc w:val="both"/>
      </w:pPr>
      <w:r>
        <w:t xml:space="preserve">- </w:t>
      </w:r>
      <w:r w:rsidR="0064246D" w:rsidRPr="006B4F30">
        <w:t>Клиент</w:t>
      </w:r>
      <w:r w:rsidR="0064246D">
        <w:t xml:space="preserve"> получил</w:t>
      </w:r>
      <w:r w:rsidR="0064246D" w:rsidRPr="006B4F30">
        <w:t xml:space="preserve"> доход</w:t>
      </w:r>
      <w:r w:rsidR="0064246D">
        <w:t>ы</w:t>
      </w:r>
      <w:r w:rsidR="0064246D" w:rsidRPr="006B4F30">
        <w:t xml:space="preserve"> по ценным бумагам, переданным</w:t>
      </w:r>
      <w:r w:rsidR="0064246D">
        <w:t xml:space="preserve"> (подлежащим передаче)</w:t>
      </w:r>
      <w:r w:rsidR="0064246D" w:rsidRPr="006B4F30">
        <w:t xml:space="preserve"> по </w:t>
      </w:r>
      <w:r w:rsidR="0064246D">
        <w:t>сделке купли-продажи</w:t>
      </w:r>
      <w:r w:rsidRPr="006B4F30">
        <w:t>, заключенной на</w:t>
      </w:r>
      <w:r>
        <w:t xml:space="preserve"> Внебиржевом рынке, </w:t>
      </w:r>
      <w:r w:rsidR="0064246D">
        <w:t>у</w:t>
      </w:r>
      <w:r>
        <w:t>слови</w:t>
      </w:r>
      <w:r w:rsidR="0064246D">
        <w:t>ям</w:t>
      </w:r>
      <w:r>
        <w:t>и</w:t>
      </w:r>
      <w:r w:rsidR="0064246D">
        <w:t xml:space="preserve"> которой</w:t>
      </w:r>
      <w:r>
        <w:t xml:space="preserve"> возврат доходов напрямую не предусмотрен,</w:t>
      </w:r>
    </w:p>
    <w:p w14:paraId="5D2E003A" w14:textId="63E63C17" w:rsidR="006371D0" w:rsidRDefault="006371D0" w:rsidP="006371D0">
      <w:pPr>
        <w:tabs>
          <w:tab w:val="left" w:pos="142"/>
        </w:tabs>
        <w:ind w:firstLine="539"/>
        <w:jc w:val="both"/>
      </w:pPr>
      <w:r w:rsidRPr="006B4F30">
        <w:t xml:space="preserve">в целях возврата доходов </w:t>
      </w:r>
      <w:r>
        <w:t xml:space="preserve">РЕГИОН направляет Клиенту </w:t>
      </w:r>
      <w:r w:rsidR="00A030DE">
        <w:t>уведомление</w:t>
      </w:r>
      <w:r>
        <w:t xml:space="preserve"> о возврате доходов</w:t>
      </w:r>
      <w:r w:rsidR="00A030DE">
        <w:t xml:space="preserve"> и необходимости подачи </w:t>
      </w:r>
      <w:r>
        <w:t xml:space="preserve">в </w:t>
      </w:r>
      <w:r w:rsidRPr="006B4F30">
        <w:t>РЕГИОН</w:t>
      </w:r>
      <w:r w:rsidR="00A030DE">
        <w:t xml:space="preserve"> соответствующего</w:t>
      </w:r>
      <w:r w:rsidRPr="006B4F30">
        <w:t xml:space="preserve"> Поручени</w:t>
      </w:r>
      <w:r>
        <w:t>я</w:t>
      </w:r>
      <w:r w:rsidRPr="006B4F30">
        <w:t xml:space="preserve"> на вывод денежных средств, условия которого согласовываются с РЕГИОНОМ</w:t>
      </w:r>
      <w:r>
        <w:t xml:space="preserve">, с указанием сроков подачи такого Поручения. В случае </w:t>
      </w:r>
      <w:proofErr w:type="spellStart"/>
      <w:r>
        <w:t>не</w:t>
      </w:r>
      <w:r w:rsidR="00A030DE">
        <w:t>направления</w:t>
      </w:r>
      <w:proofErr w:type="spellEnd"/>
      <w:r w:rsidR="00A030DE">
        <w:t xml:space="preserve"> </w:t>
      </w:r>
      <w:r>
        <w:t>Клиентом указанного Поручения</w:t>
      </w:r>
      <w:r w:rsidR="00A37755">
        <w:t xml:space="preserve"> в срок, указанный в уведомлении о возврате доходов</w:t>
      </w:r>
      <w:r>
        <w:t>, РЕГИОН самостоятельно осуществляет удержание со специального брокерского счета и перевод контрагенту соответствующей суммы доходов</w:t>
      </w:r>
      <w:r w:rsidR="0064246D">
        <w:t xml:space="preserve"> за счет Клиента</w:t>
      </w:r>
      <w:r>
        <w:t>.</w:t>
      </w:r>
    </w:p>
    <w:p w14:paraId="6CC6DC61" w14:textId="6E8CCA85" w:rsidR="006371D0" w:rsidRPr="006B4F30" w:rsidRDefault="006371D0" w:rsidP="002C17CD">
      <w:pPr>
        <w:tabs>
          <w:tab w:val="left" w:pos="142"/>
        </w:tabs>
        <w:ind w:firstLine="539"/>
        <w:jc w:val="both"/>
      </w:pPr>
      <w:r w:rsidRPr="006B4F30">
        <w:t xml:space="preserve">Во всех иных случаях РЕГИОН осуществляет возврат доходов по ценным бумагам, </w:t>
      </w:r>
      <w:r w:rsidR="0064246D">
        <w:t xml:space="preserve">отчуждаемым (отчужденным) </w:t>
      </w:r>
      <w:r w:rsidRPr="006B4F30">
        <w:t>Клиент</w:t>
      </w:r>
      <w:r w:rsidR="0064246D">
        <w:t xml:space="preserve">ом </w:t>
      </w:r>
      <w:r w:rsidRPr="006B4F30">
        <w:t xml:space="preserve">по </w:t>
      </w:r>
      <w:r w:rsidR="0064246D">
        <w:t>сделке купли-продажи</w:t>
      </w:r>
      <w:r w:rsidRPr="006B4F30">
        <w:t xml:space="preserve">, без дополнительного Поручения. При этом все соответствующие Поручения Клиента на вывод денежных средств в целях проведения расчетов по возврату доходов контрагенту считаются поданными Клиентом в момент подачи Поручения на заключение </w:t>
      </w:r>
      <w:r w:rsidR="0064246D">
        <w:t>сделки купли-продажи</w:t>
      </w:r>
      <w:r w:rsidRPr="006B4F30">
        <w:t>.</w:t>
      </w:r>
    </w:p>
    <w:p w14:paraId="0F016CD5" w14:textId="09CE26BA" w:rsidR="00C45391" w:rsidRPr="006B4F30" w:rsidRDefault="00B867A4" w:rsidP="0018631B">
      <w:pPr>
        <w:ind w:firstLine="539"/>
        <w:jc w:val="both"/>
      </w:pPr>
      <w:r w:rsidRPr="006B4F30">
        <w:t>1</w:t>
      </w:r>
      <w:r w:rsidR="005C0804" w:rsidRPr="006B4F30">
        <w:t>3</w:t>
      </w:r>
      <w:r w:rsidR="00F74CBC" w:rsidRPr="006B4F30">
        <w:t>.1</w:t>
      </w:r>
      <w:r w:rsidR="00EE30BD">
        <w:t>3</w:t>
      </w:r>
      <w:r w:rsidR="00F74CBC" w:rsidRPr="006B4F30">
        <w:t xml:space="preserve">. РЕГИОН представляет по запросу Клиента информацию о </w:t>
      </w:r>
      <w:r w:rsidR="000829D7" w:rsidRPr="006B4F30">
        <w:t xml:space="preserve">статусе исполнения </w:t>
      </w:r>
      <w:r w:rsidR="00F74CBC" w:rsidRPr="006B4F30">
        <w:t>люб</w:t>
      </w:r>
      <w:r w:rsidR="000829D7" w:rsidRPr="006B4F30">
        <w:t>ого</w:t>
      </w:r>
      <w:r w:rsidR="00F74CBC" w:rsidRPr="006B4F30">
        <w:t xml:space="preserve"> из принятых от Клиента Поручений.</w:t>
      </w:r>
    </w:p>
    <w:p w14:paraId="44B8E379" w14:textId="44B0701B" w:rsidR="00794DFB" w:rsidRPr="006B4F30" w:rsidRDefault="00794DFB" w:rsidP="00794DFB">
      <w:pPr>
        <w:ind w:firstLine="539"/>
        <w:jc w:val="both"/>
        <w:rPr>
          <w:snapToGrid w:val="0"/>
        </w:rPr>
      </w:pPr>
      <w:r w:rsidRPr="006B4F30">
        <w:t>13.1</w:t>
      </w:r>
      <w:r w:rsidR="00EE30BD">
        <w:t>4</w:t>
      </w:r>
      <w:r w:rsidRPr="006B4F30">
        <w:t xml:space="preserve">. РЕГИОН вправе не </w:t>
      </w:r>
      <w:r w:rsidRPr="006B4F30">
        <w:rPr>
          <w:snapToGrid w:val="0"/>
        </w:rPr>
        <w:t xml:space="preserve">выполнять Поручения Клиента в случае, если выполнение Поручения </w:t>
      </w:r>
      <w:r w:rsidR="0077131B">
        <w:rPr>
          <w:snapToGrid w:val="0"/>
        </w:rPr>
        <w:t>может привести</w:t>
      </w:r>
      <w:r w:rsidRPr="006B4F30">
        <w:rPr>
          <w:snapToGrid w:val="0"/>
        </w:rPr>
        <w:t xml:space="preserve"> к нарушению действующего законодательства Российской Федерации, базовых, а также внутренних стандартов саморегулируемой организации </w:t>
      </w:r>
      <w:r w:rsidRPr="006B4F30">
        <w:t xml:space="preserve">в сфере финансового рынка, членом которой является РЕГИОН, и </w:t>
      </w:r>
      <w:r w:rsidRPr="006B4F30">
        <w:rPr>
          <w:snapToGrid w:val="0"/>
        </w:rPr>
        <w:t xml:space="preserve">подлежащих обязательному соблюдению членами-участниками этой саморегулируемой организации. В случае невыполнения РЕГИОНОМ Поручения Клиента по причинам, перечисленным в настоящем пункте, </w:t>
      </w:r>
      <w:r w:rsidRPr="006B4F30">
        <w:t xml:space="preserve">РЕГИОН обязуется </w:t>
      </w:r>
      <w:r w:rsidRPr="006B4F30">
        <w:rPr>
          <w:snapToGrid w:val="0"/>
        </w:rPr>
        <w:t>своевременно уведомить об этом Клиента.</w:t>
      </w:r>
    </w:p>
    <w:p w14:paraId="03FB665D" w14:textId="77777777" w:rsidR="00794DFB" w:rsidRPr="006B4F30" w:rsidRDefault="00794DFB" w:rsidP="00794DFB">
      <w:pPr>
        <w:ind w:firstLine="539"/>
        <w:jc w:val="both"/>
        <w:rPr>
          <w:snapToGrid w:val="0"/>
        </w:rPr>
      </w:pPr>
    </w:p>
    <w:p w14:paraId="5E92A33F" w14:textId="77777777" w:rsidR="006B5D05" w:rsidRPr="006B4F30" w:rsidRDefault="006B5D05" w:rsidP="00F02372">
      <w:pPr>
        <w:pStyle w:val="afb"/>
      </w:pPr>
    </w:p>
    <w:p w14:paraId="3A8DA132" w14:textId="5ED54C4A" w:rsidR="00F74CBC" w:rsidRPr="006B4F30" w:rsidRDefault="00B867A4" w:rsidP="005C52C3">
      <w:pPr>
        <w:pStyle w:val="afb"/>
        <w:ind w:firstLine="709"/>
        <w:rPr>
          <w:rFonts w:ascii="Times New Roman" w:hAnsi="Times New Roman" w:cs="Times New Roman"/>
          <w:b/>
          <w:sz w:val="24"/>
          <w:szCs w:val="24"/>
        </w:rPr>
      </w:pPr>
      <w:r w:rsidRPr="006B4F30">
        <w:rPr>
          <w:rFonts w:ascii="Times New Roman" w:hAnsi="Times New Roman" w:cs="Times New Roman"/>
          <w:b/>
          <w:sz w:val="24"/>
          <w:szCs w:val="24"/>
        </w:rPr>
        <w:t>1</w:t>
      </w:r>
      <w:r w:rsidR="005C0804" w:rsidRPr="006B4F30">
        <w:rPr>
          <w:rFonts w:ascii="Times New Roman" w:hAnsi="Times New Roman" w:cs="Times New Roman"/>
          <w:b/>
          <w:sz w:val="24"/>
          <w:szCs w:val="24"/>
        </w:rPr>
        <w:t>4</w:t>
      </w:r>
      <w:r w:rsidR="00F74CBC" w:rsidRPr="006B4F30">
        <w:rPr>
          <w:rFonts w:ascii="Times New Roman" w:hAnsi="Times New Roman" w:cs="Times New Roman"/>
          <w:b/>
          <w:sz w:val="24"/>
          <w:szCs w:val="24"/>
        </w:rPr>
        <w:t>. Основания для отказа в приеме Поручений</w:t>
      </w:r>
    </w:p>
    <w:p w14:paraId="666DD7EC" w14:textId="77777777" w:rsidR="00C45391" w:rsidRPr="006B4F30" w:rsidRDefault="00C45391" w:rsidP="007E1369">
      <w:pPr>
        <w:pStyle w:val="afb"/>
        <w:ind w:firstLine="539"/>
      </w:pPr>
    </w:p>
    <w:p w14:paraId="1F0173FE" w14:textId="77777777" w:rsidR="00F74CBC" w:rsidRPr="006B4F30" w:rsidRDefault="00B867A4" w:rsidP="007E1369">
      <w:pPr>
        <w:ind w:firstLine="539"/>
        <w:jc w:val="both"/>
      </w:pPr>
      <w:r w:rsidRPr="006B4F30">
        <w:t>1</w:t>
      </w:r>
      <w:r w:rsidR="005C0804" w:rsidRPr="006B4F30">
        <w:t>4</w:t>
      </w:r>
      <w:r w:rsidR="00F74CBC" w:rsidRPr="006B4F30">
        <w:t xml:space="preserve">.1. </w:t>
      </w:r>
      <w:r w:rsidR="00685735" w:rsidRPr="006B4F30">
        <w:t>РЕГИОН вправе отказать в принятии Поручений Клиента в следующих случаях:</w:t>
      </w:r>
    </w:p>
    <w:p w14:paraId="15CBA966" w14:textId="77777777" w:rsidR="00F74CBC" w:rsidRPr="006B4F30" w:rsidRDefault="00781CBF" w:rsidP="007E1369">
      <w:pPr>
        <w:ind w:firstLine="539"/>
        <w:jc w:val="both"/>
      </w:pPr>
      <w:r w:rsidRPr="006B4F30">
        <w:t>-</w:t>
      </w:r>
      <w:r w:rsidR="00C02672" w:rsidRPr="006B4F30">
        <w:t xml:space="preserve"> </w:t>
      </w:r>
      <w:r w:rsidR="00F74CBC" w:rsidRPr="006B4F30">
        <w:t>отсутствие у РЕГИОНА доверенности на лицо, подавшее или подписавшее Поручение, отзыв или прекращение срока действия такой доверенности;</w:t>
      </w:r>
    </w:p>
    <w:p w14:paraId="412E6487" w14:textId="77777777" w:rsidR="00B867A4" w:rsidRPr="006B4F30" w:rsidRDefault="00B867A4" w:rsidP="007E1369">
      <w:pPr>
        <w:ind w:firstLine="539"/>
        <w:jc w:val="both"/>
      </w:pPr>
      <w:r w:rsidRPr="006B4F30">
        <w:t xml:space="preserve">- отсутствие у РЕГИОНА документов, подтверждающих </w:t>
      </w:r>
      <w:r w:rsidR="00685735" w:rsidRPr="006B4F30">
        <w:t xml:space="preserve">продление </w:t>
      </w:r>
      <w:r w:rsidRPr="006B4F30">
        <w:t>полномочи</w:t>
      </w:r>
      <w:r w:rsidR="00685735" w:rsidRPr="006B4F30">
        <w:t>й</w:t>
      </w:r>
      <w:r w:rsidRPr="006B4F30">
        <w:t xml:space="preserve"> </w:t>
      </w:r>
      <w:r w:rsidR="000C524B" w:rsidRPr="006B4F30">
        <w:t>П</w:t>
      </w:r>
      <w:r w:rsidRPr="006B4F30">
        <w:t>редставителя Клиента, подписавшего Поручение</w:t>
      </w:r>
      <w:r w:rsidR="00685735" w:rsidRPr="006B4F30">
        <w:t>, имеющего право подписи документов в соответствии с действующим законодательством</w:t>
      </w:r>
      <w:r w:rsidR="000538D0" w:rsidRPr="006B4F30">
        <w:t xml:space="preserve"> РФ</w:t>
      </w:r>
      <w:r w:rsidR="00685735" w:rsidRPr="006B4F30">
        <w:t>;</w:t>
      </w:r>
    </w:p>
    <w:p w14:paraId="2BD36AE8" w14:textId="77777777" w:rsidR="00F74CBC" w:rsidRPr="006B4F30" w:rsidRDefault="00781CBF" w:rsidP="007E1369">
      <w:pPr>
        <w:ind w:firstLine="539"/>
        <w:jc w:val="both"/>
      </w:pPr>
      <w:r w:rsidRPr="006B4F30">
        <w:t>-</w:t>
      </w:r>
      <w:r w:rsidR="00C55D94" w:rsidRPr="006B4F30">
        <w:t xml:space="preserve"> </w:t>
      </w:r>
      <w:r w:rsidR="00F74CBC" w:rsidRPr="006B4F30">
        <w:t>возникновение у РЕГИОНА сомнений в соответствии подписей и/или оттиска печати подписям и/или оттиску печати Клиента, указанным в Анкете Клиента (Приложение №3 к Регламенту</w:t>
      </w:r>
      <w:r w:rsidR="00231310" w:rsidRPr="006B4F30">
        <w:t>, Форма А-1, Форма А-2</w:t>
      </w:r>
      <w:r w:rsidR="00F74CBC" w:rsidRPr="006B4F30">
        <w:t>);</w:t>
      </w:r>
    </w:p>
    <w:p w14:paraId="68B91448" w14:textId="77777777" w:rsidR="00F74CBC" w:rsidRPr="006B4F30" w:rsidRDefault="00781CBF" w:rsidP="007E1369">
      <w:pPr>
        <w:ind w:firstLine="539"/>
        <w:jc w:val="both"/>
      </w:pPr>
      <w:r w:rsidRPr="006B4F30">
        <w:t>-</w:t>
      </w:r>
      <w:r w:rsidR="00C55D94" w:rsidRPr="006B4F30">
        <w:t xml:space="preserve"> </w:t>
      </w:r>
      <w:proofErr w:type="spellStart"/>
      <w:r w:rsidR="00C02672" w:rsidRPr="006B4F30">
        <w:t>непредоставление</w:t>
      </w:r>
      <w:proofErr w:type="spellEnd"/>
      <w:r w:rsidR="00685735" w:rsidRPr="006B4F30">
        <w:t xml:space="preserve"> Клиентом</w:t>
      </w:r>
      <w:r w:rsidR="00F74CBC" w:rsidRPr="006B4F30">
        <w:t xml:space="preserve"> идентификационной информации;</w:t>
      </w:r>
    </w:p>
    <w:p w14:paraId="1F4BEB5F" w14:textId="77777777" w:rsidR="00F74CBC" w:rsidRPr="006B4F30" w:rsidRDefault="00781CBF" w:rsidP="007E1369">
      <w:pPr>
        <w:ind w:firstLine="539"/>
        <w:jc w:val="both"/>
      </w:pPr>
      <w:r w:rsidRPr="006B4F30">
        <w:t>-</w:t>
      </w:r>
      <w:r w:rsidR="00C55D94" w:rsidRPr="006B4F30">
        <w:t xml:space="preserve"> </w:t>
      </w:r>
      <w:r w:rsidR="00685735" w:rsidRPr="006B4F30">
        <w:t>По</w:t>
      </w:r>
      <w:r w:rsidRPr="006B4F30">
        <w:t xml:space="preserve">ручение </w:t>
      </w:r>
      <w:r w:rsidR="00F74CBC" w:rsidRPr="006B4F30">
        <w:t xml:space="preserve">подано </w:t>
      </w:r>
      <w:r w:rsidR="00685735" w:rsidRPr="006B4F30">
        <w:t xml:space="preserve">Клиентом </w:t>
      </w:r>
      <w:r w:rsidR="00F74CBC" w:rsidRPr="006B4F30">
        <w:t xml:space="preserve">с нарушением порядка </w:t>
      </w:r>
      <w:r w:rsidR="00685735" w:rsidRPr="006B4F30">
        <w:t xml:space="preserve">и сроков </w:t>
      </w:r>
      <w:r w:rsidR="00F74CBC" w:rsidRPr="006B4F30">
        <w:t>подачи (приема)</w:t>
      </w:r>
      <w:r w:rsidR="00D61497" w:rsidRPr="006B4F30">
        <w:t xml:space="preserve"> </w:t>
      </w:r>
      <w:r w:rsidR="00F74CBC" w:rsidRPr="006B4F30">
        <w:t>Поручений;</w:t>
      </w:r>
    </w:p>
    <w:p w14:paraId="3E914D7D" w14:textId="77777777" w:rsidR="00F74CBC" w:rsidRPr="006B4F30" w:rsidRDefault="00781CBF" w:rsidP="007E1369">
      <w:pPr>
        <w:ind w:firstLine="539"/>
        <w:jc w:val="both"/>
      </w:pPr>
      <w:r w:rsidRPr="006B4F30">
        <w:t>-</w:t>
      </w:r>
      <w:r w:rsidR="00C55D94" w:rsidRPr="006B4F30">
        <w:t xml:space="preserve"> </w:t>
      </w:r>
      <w:r w:rsidR="00B5663B" w:rsidRPr="006B4F30">
        <w:t xml:space="preserve">Свободных </w:t>
      </w:r>
      <w:r w:rsidR="00F74CBC" w:rsidRPr="006B4F30">
        <w:t xml:space="preserve">активов недостаточно для полного исполнения Поручения (кроме случаев, </w:t>
      </w:r>
      <w:r w:rsidR="00E55F90" w:rsidRPr="006B4F30">
        <w:t xml:space="preserve">предусмотренных </w:t>
      </w:r>
      <w:r w:rsidR="00776EE4" w:rsidRPr="006B4F30">
        <w:t>настоящ</w:t>
      </w:r>
      <w:r w:rsidR="00E55F90" w:rsidRPr="006B4F30">
        <w:t xml:space="preserve">им </w:t>
      </w:r>
      <w:r w:rsidR="00776EE4" w:rsidRPr="006B4F30">
        <w:t>Регламент</w:t>
      </w:r>
      <w:r w:rsidR="00E55F90" w:rsidRPr="006B4F30">
        <w:t>ом</w:t>
      </w:r>
      <w:r w:rsidR="00F74CBC" w:rsidRPr="006B4F30">
        <w:t>);</w:t>
      </w:r>
    </w:p>
    <w:p w14:paraId="6756942B" w14:textId="77777777" w:rsidR="00F74CBC" w:rsidRPr="006B4F30" w:rsidRDefault="00781CBF" w:rsidP="007E1369">
      <w:pPr>
        <w:ind w:firstLine="539"/>
        <w:jc w:val="both"/>
      </w:pPr>
      <w:r w:rsidRPr="006B4F30">
        <w:t>-</w:t>
      </w:r>
      <w:r w:rsidR="00C55D94" w:rsidRPr="006B4F30">
        <w:t xml:space="preserve"> </w:t>
      </w:r>
      <w:r w:rsidR="00F74CBC" w:rsidRPr="006B4F30">
        <w:t>количество Свободных Активов, учитываемых на Инвестиционном счете, достаточно для исполнения Сделки на установленных Клиентом условиях, но они не зарезервированы к торгам у указанного Организатора торговли;</w:t>
      </w:r>
    </w:p>
    <w:p w14:paraId="7F7F14B4" w14:textId="77777777" w:rsidR="00F74CBC" w:rsidRPr="006B4F30" w:rsidRDefault="00781CBF" w:rsidP="007E1369">
      <w:pPr>
        <w:ind w:firstLine="539"/>
        <w:jc w:val="both"/>
      </w:pPr>
      <w:r w:rsidRPr="006B4F30">
        <w:t>-</w:t>
      </w:r>
      <w:r w:rsidR="00C55D94" w:rsidRPr="006B4F30">
        <w:t xml:space="preserve"> </w:t>
      </w:r>
      <w:r w:rsidR="00685735" w:rsidRPr="006B4F30">
        <w:t>К</w:t>
      </w:r>
      <w:r w:rsidRPr="006B4F30">
        <w:t xml:space="preserve">лиент </w:t>
      </w:r>
      <w:r w:rsidR="00F74CBC" w:rsidRPr="006B4F30">
        <w:t>некорректно указал реквизиты для перечисления Активов;</w:t>
      </w:r>
    </w:p>
    <w:p w14:paraId="494A2A7C" w14:textId="77777777" w:rsidR="00FF0872" w:rsidRPr="006B4F30" w:rsidRDefault="00781CBF" w:rsidP="007E1369">
      <w:pPr>
        <w:ind w:firstLine="539"/>
        <w:jc w:val="both"/>
      </w:pPr>
      <w:r w:rsidRPr="006B4F30">
        <w:t>-</w:t>
      </w:r>
      <w:r w:rsidR="00C55D94" w:rsidRPr="006B4F30">
        <w:t xml:space="preserve"> </w:t>
      </w:r>
      <w:r w:rsidR="00F74CBC" w:rsidRPr="006B4F30">
        <w:t xml:space="preserve">отсутствие у РЕГИОНА доверенности на </w:t>
      </w:r>
      <w:r w:rsidR="008414E9" w:rsidRPr="006B4F30">
        <w:t>П</w:t>
      </w:r>
      <w:r w:rsidR="00F74CBC" w:rsidRPr="006B4F30">
        <w:t>опечителя</w:t>
      </w:r>
      <w:r w:rsidR="008414E9" w:rsidRPr="006B4F30">
        <w:t>/Оператора</w:t>
      </w:r>
      <w:r w:rsidR="00F74CBC" w:rsidRPr="006B4F30">
        <w:t xml:space="preserve"> счета депо Клиента</w:t>
      </w:r>
      <w:r w:rsidR="008103C6" w:rsidRPr="006B4F30">
        <w:t xml:space="preserve">, за исключением случаев, когда </w:t>
      </w:r>
      <w:r w:rsidR="006D53A2" w:rsidRPr="006B4F30">
        <w:t>в соответствии с Регламентом такие доверенности не требуются</w:t>
      </w:r>
      <w:r w:rsidR="00D61B45" w:rsidRPr="006B4F30">
        <w:t>;</w:t>
      </w:r>
    </w:p>
    <w:p w14:paraId="3D4CC2DF" w14:textId="77777777" w:rsidR="00D61B45" w:rsidRDefault="00781CBF" w:rsidP="007E1369">
      <w:pPr>
        <w:ind w:firstLine="539"/>
        <w:jc w:val="both"/>
      </w:pPr>
      <w:r w:rsidRPr="006B4F30">
        <w:t>-</w:t>
      </w:r>
      <w:r w:rsidR="00C55D94" w:rsidRPr="006B4F30">
        <w:t xml:space="preserve"> </w:t>
      </w:r>
      <w:r w:rsidR="00D61B45" w:rsidRPr="006B4F30">
        <w:t xml:space="preserve">поручение на совершение Срочной сделки с поставочным срочным биржевым контрактом </w:t>
      </w:r>
      <w:r w:rsidR="00090D15" w:rsidRPr="006B4F30">
        <w:t xml:space="preserve">подано в  </w:t>
      </w:r>
      <w:r w:rsidR="00D61B45" w:rsidRPr="006B4F30">
        <w:t>последний день их обращения</w:t>
      </w:r>
      <w:r w:rsidR="00090D15" w:rsidRPr="006B4F30">
        <w:t xml:space="preserve">  </w:t>
      </w:r>
      <w:r w:rsidR="00D61B45" w:rsidRPr="006B4F30">
        <w:t xml:space="preserve">(за исключением случая, когда данное </w:t>
      </w:r>
      <w:r w:rsidR="00C55D94" w:rsidRPr="006B4F30">
        <w:t>П</w:t>
      </w:r>
      <w:r w:rsidR="00D61B45" w:rsidRPr="006B4F30">
        <w:t xml:space="preserve">оручение направлено на </w:t>
      </w:r>
      <w:r w:rsidR="00B711C1" w:rsidRPr="006B4F30">
        <w:t>З</w:t>
      </w:r>
      <w:r w:rsidR="00D61B45" w:rsidRPr="006B4F30">
        <w:t>акрытие позиции</w:t>
      </w:r>
      <w:r w:rsidR="00B711C1" w:rsidRPr="006B4F30">
        <w:t xml:space="preserve"> </w:t>
      </w:r>
      <w:r w:rsidR="00D61B45" w:rsidRPr="006B4F30">
        <w:t>по срочному контракту)</w:t>
      </w:r>
      <w:r w:rsidR="0019400D" w:rsidRPr="006B4F30">
        <w:t>;</w:t>
      </w:r>
    </w:p>
    <w:p w14:paraId="44DCA719" w14:textId="77777777" w:rsidR="00C770F5" w:rsidRPr="006B4F30" w:rsidRDefault="00C770F5" w:rsidP="007E1369">
      <w:pPr>
        <w:ind w:firstLine="539"/>
        <w:jc w:val="both"/>
      </w:pPr>
      <w:r>
        <w:t xml:space="preserve">- </w:t>
      </w:r>
      <w:r w:rsidRPr="00C770F5">
        <w:t>возникновени</w:t>
      </w:r>
      <w:r w:rsidR="00E40DDF">
        <w:t xml:space="preserve">я у РЕГИОНА подозрений в </w:t>
      </w:r>
      <w:r w:rsidRPr="00C770F5">
        <w:t>неправомерно</w:t>
      </w:r>
      <w:r w:rsidR="00E40DDF">
        <w:t>м</w:t>
      </w:r>
      <w:r w:rsidRPr="00C770F5">
        <w:t xml:space="preserve"> использовани</w:t>
      </w:r>
      <w:r w:rsidR="00E40DDF">
        <w:t>и</w:t>
      </w:r>
      <w:r w:rsidRPr="00C770F5">
        <w:t xml:space="preserve"> инсайдерской информации и (или) манипулировани</w:t>
      </w:r>
      <w:r w:rsidR="00E40DDF">
        <w:t>и</w:t>
      </w:r>
      <w:r w:rsidRPr="00C770F5">
        <w:t xml:space="preserve"> рынком</w:t>
      </w:r>
      <w:r>
        <w:t xml:space="preserve"> со стороны </w:t>
      </w:r>
      <w:r w:rsidR="00E40DDF">
        <w:t>Клиента</w:t>
      </w:r>
      <w:r>
        <w:t>;</w:t>
      </w:r>
    </w:p>
    <w:p w14:paraId="60034BDD" w14:textId="77777777" w:rsidR="005F2960" w:rsidRPr="006B4F30" w:rsidRDefault="005F2960" w:rsidP="007E1369">
      <w:pPr>
        <w:ind w:firstLine="539"/>
        <w:jc w:val="both"/>
      </w:pPr>
      <w:r w:rsidRPr="006B4F30">
        <w:t>-</w:t>
      </w:r>
      <w:r w:rsidR="002E7CFF" w:rsidRPr="006B4F30">
        <w:t xml:space="preserve"> </w:t>
      </w:r>
      <w:r w:rsidRPr="006B4F30">
        <w:t>РЕГИОН вправе отказать Клиенту в принятии Поручения на сделку, заключаемую в режиме переговорных сделок, и поручения на сделку РЕПО;</w:t>
      </w:r>
    </w:p>
    <w:p w14:paraId="798238B2" w14:textId="77777777" w:rsidR="003A4329" w:rsidRPr="006B4F30" w:rsidRDefault="003A4329" w:rsidP="007E1369">
      <w:pPr>
        <w:ind w:firstLine="539"/>
        <w:jc w:val="both"/>
      </w:pPr>
      <w:r w:rsidRPr="006B4F30">
        <w:t>- РЕГИОН вправе отказать Клиенту в принятии Поручения на  сделку, заключаемую в режимах торгов  с частичным обеспечением;</w:t>
      </w:r>
    </w:p>
    <w:p w14:paraId="13C5F596" w14:textId="77777777" w:rsidR="0019400D" w:rsidRPr="006B4F30" w:rsidRDefault="0019400D" w:rsidP="007E1369">
      <w:pPr>
        <w:ind w:firstLine="539"/>
        <w:jc w:val="both"/>
      </w:pPr>
      <w:r w:rsidRPr="006B4F30">
        <w:t xml:space="preserve">- в иных случаях, предусмотренных настоящим Регламентом. </w:t>
      </w:r>
    </w:p>
    <w:p w14:paraId="2C6B24C7" w14:textId="6958AEA4" w:rsidR="00685735" w:rsidRDefault="00685735" w:rsidP="007E1369">
      <w:pPr>
        <w:ind w:firstLine="539"/>
        <w:jc w:val="both"/>
      </w:pPr>
      <w:r w:rsidRPr="006B4F30">
        <w:t>1</w:t>
      </w:r>
      <w:r w:rsidR="005C0804" w:rsidRPr="006B4F30">
        <w:t>4</w:t>
      </w:r>
      <w:r w:rsidRPr="006B4F30">
        <w:t>.2.</w:t>
      </w:r>
      <w:r w:rsidR="00880CAF" w:rsidRPr="006B4F30">
        <w:t xml:space="preserve"> </w:t>
      </w:r>
      <w:r w:rsidR="0013315A" w:rsidRPr="006B4F30">
        <w:t xml:space="preserve">РЕГИОН </w:t>
      </w:r>
      <w:r w:rsidRPr="006B4F30">
        <w:t>не принимает к исполнению Поручение Клиента</w:t>
      </w:r>
      <w:r w:rsidR="00972903" w:rsidRPr="006B4F30">
        <w:t xml:space="preserve"> </w:t>
      </w:r>
      <w:r w:rsidRPr="006B4F30">
        <w:t xml:space="preserve">на заключение сделки с ценными бумагами, предназначенными для квалифицированных инвесторов, или </w:t>
      </w:r>
      <w:r w:rsidR="00FE0F49" w:rsidRPr="006B4F30">
        <w:t>С</w:t>
      </w:r>
      <w:r w:rsidRPr="006B4F30">
        <w:t xml:space="preserve">рочной сделки, являющейся производным финансовым инструментом, предназначенным для квалифицированных инвесторов, до момента признания Клиента квалифицированным инвестором в порядке, установленном </w:t>
      </w:r>
      <w:r w:rsidR="00995F68">
        <w:t>Банком России</w:t>
      </w:r>
      <w:r w:rsidRPr="006B4F30">
        <w:t xml:space="preserve"> и Регламентом признания лиц квалифицированными инвесторами</w:t>
      </w:r>
      <w:r w:rsidR="00E80C5B" w:rsidRPr="00E80C5B">
        <w:t xml:space="preserve"> ООО «БК РЕГИОН»</w:t>
      </w:r>
      <w:r w:rsidR="00972903" w:rsidRPr="006B4F30">
        <w:t xml:space="preserve"> или предоставления документов, подтверждающих наличие у Клиента статуса квалифицированного инвестора в силу закона</w:t>
      </w:r>
      <w:r w:rsidRPr="006B4F30">
        <w:t>.</w:t>
      </w:r>
    </w:p>
    <w:p w14:paraId="11181EC3" w14:textId="27427683" w:rsidR="007A6E2F" w:rsidRDefault="007A6E2F" w:rsidP="007E1369">
      <w:pPr>
        <w:ind w:firstLine="539"/>
        <w:jc w:val="both"/>
      </w:pPr>
      <w:r>
        <w:t>14.3. РЕГИОН вправе по своему усмотрению устанавливать временные</w:t>
      </w:r>
      <w:r w:rsidR="00B24EB8">
        <w:t xml:space="preserve"> (на определенный срок)</w:t>
      </w:r>
      <w:r>
        <w:t xml:space="preserve"> либо постоянные</w:t>
      </w:r>
      <w:r w:rsidR="00B24EB8">
        <w:t xml:space="preserve"> (до отмены)</w:t>
      </w:r>
      <w:r>
        <w:t xml:space="preserve"> ограничения на прием Поручений на заключение сделок с отдельными финансовыми инструментами, видами/категориями финансовых инструментов.</w:t>
      </w:r>
    </w:p>
    <w:p w14:paraId="0BB2823C" w14:textId="2B20D015" w:rsidR="007A6E2F" w:rsidRPr="006B4F30" w:rsidRDefault="007A6E2F" w:rsidP="007E1369">
      <w:pPr>
        <w:ind w:firstLine="539"/>
        <w:jc w:val="both"/>
      </w:pPr>
      <w:r>
        <w:t xml:space="preserve">14.4. РЕГИОН вправе по своему усмотрению устанавливать временные </w:t>
      </w:r>
      <w:r w:rsidR="00B24EB8">
        <w:t>(на определенный срок) либо постоянные (до отмены)</w:t>
      </w:r>
      <w:r>
        <w:t xml:space="preserve"> ограничения на способы подачи Поручений на заключение сделок с отдельными финансовыми инструментами, видами/категориями финансовых инструментов.</w:t>
      </w:r>
    </w:p>
    <w:p w14:paraId="3C460975" w14:textId="0B854FC0" w:rsidR="003402EE" w:rsidRPr="006B4F30" w:rsidRDefault="003402EE" w:rsidP="00995F68">
      <w:pPr>
        <w:pStyle w:val="2"/>
      </w:pPr>
    </w:p>
    <w:p w14:paraId="65E5B235" w14:textId="77777777" w:rsidR="00B520DA" w:rsidRPr="006B4F30" w:rsidRDefault="00B520DA" w:rsidP="005C52C3">
      <w:pPr>
        <w:pStyle w:val="afb"/>
        <w:ind w:firstLine="709"/>
        <w:rPr>
          <w:rFonts w:ascii="Times New Roman" w:hAnsi="Times New Roman" w:cs="Times New Roman"/>
          <w:b/>
          <w:sz w:val="24"/>
          <w:szCs w:val="24"/>
        </w:rPr>
      </w:pPr>
      <w:r w:rsidRPr="006B4F30">
        <w:rPr>
          <w:rFonts w:ascii="Times New Roman" w:hAnsi="Times New Roman" w:cs="Times New Roman"/>
          <w:b/>
          <w:sz w:val="24"/>
          <w:szCs w:val="24"/>
        </w:rPr>
        <w:t xml:space="preserve">15. Рынок </w:t>
      </w:r>
      <w:r w:rsidR="00C052A9" w:rsidRPr="006B4F30">
        <w:rPr>
          <w:rFonts w:ascii="Times New Roman" w:hAnsi="Times New Roman" w:cs="Times New Roman"/>
          <w:b/>
          <w:sz w:val="24"/>
          <w:szCs w:val="24"/>
        </w:rPr>
        <w:t>Т+</w:t>
      </w:r>
      <w:r w:rsidR="00813A27" w:rsidRPr="006B4F30">
        <w:rPr>
          <w:rFonts w:ascii="Times New Roman" w:hAnsi="Times New Roman" w:cs="Times New Roman"/>
          <w:b/>
          <w:sz w:val="24"/>
          <w:szCs w:val="24"/>
        </w:rPr>
        <w:t xml:space="preserve"> </w:t>
      </w:r>
    </w:p>
    <w:p w14:paraId="37F279E4" w14:textId="77777777" w:rsidR="0085659C" w:rsidRPr="006B4F30" w:rsidRDefault="00E659B8" w:rsidP="007E1369">
      <w:pPr>
        <w:ind w:firstLine="539"/>
        <w:jc w:val="both"/>
      </w:pPr>
      <w:r w:rsidRPr="006B4F30">
        <w:t xml:space="preserve">    </w:t>
      </w:r>
    </w:p>
    <w:p w14:paraId="6C3AE31D" w14:textId="77777777" w:rsidR="00E659B8" w:rsidRPr="006B4F30" w:rsidRDefault="00E659B8" w:rsidP="007E1369">
      <w:pPr>
        <w:ind w:firstLine="539"/>
        <w:jc w:val="both"/>
      </w:pPr>
      <w:r w:rsidRPr="006B4F30">
        <w:t xml:space="preserve">15.1. </w:t>
      </w:r>
      <w:r w:rsidR="00B56EA2" w:rsidRPr="006B4F30">
        <w:t xml:space="preserve">Сделки </w:t>
      </w:r>
      <w:r w:rsidR="00813A27" w:rsidRPr="006B4F30">
        <w:t xml:space="preserve">на </w:t>
      </w:r>
      <w:r w:rsidR="00B56EA2" w:rsidRPr="006B4F30">
        <w:t>Рынк</w:t>
      </w:r>
      <w:r w:rsidR="00813A27" w:rsidRPr="006B4F30">
        <w:t>е</w:t>
      </w:r>
      <w:r w:rsidR="00B56EA2" w:rsidRPr="006B4F30">
        <w:t xml:space="preserve"> </w:t>
      </w:r>
      <w:r w:rsidR="00C052A9" w:rsidRPr="006B4F30">
        <w:t>Т+</w:t>
      </w:r>
      <w:r w:rsidR="00813A27" w:rsidRPr="006B4F30">
        <w:t xml:space="preserve"> </w:t>
      </w:r>
      <w:r w:rsidRPr="006B4F30">
        <w:t xml:space="preserve">совершаются через </w:t>
      </w:r>
      <w:r w:rsidR="00EF2B9E" w:rsidRPr="006B4F30">
        <w:t>О</w:t>
      </w:r>
      <w:r w:rsidRPr="006B4F30">
        <w:t>рганизатора торгов</w:t>
      </w:r>
      <w:r w:rsidR="00EF2B9E" w:rsidRPr="006B4F30">
        <w:t>ли</w:t>
      </w:r>
      <w:r w:rsidRPr="006B4F30">
        <w:t xml:space="preserve"> </w:t>
      </w:r>
      <w:r w:rsidR="0022298D" w:rsidRPr="006B4F30">
        <w:t>ПАО Московская Биржа</w:t>
      </w:r>
      <w:r w:rsidRPr="006B4F30">
        <w:t xml:space="preserve">, централизованный клиринг осуществляет </w:t>
      </w:r>
      <w:r w:rsidR="00B02403" w:rsidRPr="006B4F30">
        <w:t>НКО</w:t>
      </w:r>
      <w:r w:rsidR="00EF6362" w:rsidRPr="006B4F30">
        <w:t xml:space="preserve"> НКЦ (АО)</w:t>
      </w:r>
      <w:r w:rsidRPr="006B4F30">
        <w:t>, в соответствии с Правилами</w:t>
      </w:r>
      <w:r w:rsidR="00BB4B28" w:rsidRPr="006B4F30">
        <w:t>, а также с учетом законодательства РФ</w:t>
      </w:r>
      <w:r w:rsidRPr="006B4F30">
        <w:t>.</w:t>
      </w:r>
    </w:p>
    <w:p w14:paraId="2A27ADB9" w14:textId="77777777" w:rsidR="002609FA" w:rsidRPr="006B4F30" w:rsidRDefault="00E659B8" w:rsidP="007E1369">
      <w:pPr>
        <w:ind w:firstLine="539"/>
        <w:jc w:val="both"/>
      </w:pPr>
      <w:r w:rsidRPr="006B4F30">
        <w:t>15.2.</w:t>
      </w:r>
      <w:r w:rsidR="0085659C" w:rsidRPr="006B4F30">
        <w:t xml:space="preserve"> РЕГИОН  вправе по своему усмотрению  отказать клиенту в предоставлении услуг, указанных в пункте 15.1.,  без 100% </w:t>
      </w:r>
      <w:r w:rsidR="008D7962" w:rsidRPr="006B4F30">
        <w:t xml:space="preserve">резервирования </w:t>
      </w:r>
      <w:r w:rsidR="0085659C" w:rsidRPr="006B4F30">
        <w:t xml:space="preserve"> Ценных бумаг и(или) денежных средств</w:t>
      </w:r>
      <w:r w:rsidR="00D126E6" w:rsidRPr="006B4F30">
        <w:t xml:space="preserve"> на счетах обеспечения Т+</w:t>
      </w:r>
      <w:r w:rsidR="0085659C" w:rsidRPr="006B4F30">
        <w:t xml:space="preserve">,  необходимых для исполнения сделки на Рынке </w:t>
      </w:r>
      <w:r w:rsidR="00C052A9" w:rsidRPr="006B4F30">
        <w:t>Т+</w:t>
      </w:r>
      <w:r w:rsidR="0085659C" w:rsidRPr="006B4F30">
        <w:t xml:space="preserve">.    </w:t>
      </w:r>
    </w:p>
    <w:p w14:paraId="4F40521F" w14:textId="77777777" w:rsidR="0085659C" w:rsidRPr="006B4F30" w:rsidRDefault="0085659C" w:rsidP="007E1369">
      <w:pPr>
        <w:ind w:firstLine="539"/>
        <w:jc w:val="both"/>
      </w:pPr>
      <w:r w:rsidRPr="006B4F30">
        <w:t xml:space="preserve">15.3. РЕГИОН вправе установить  ограничения на совершение Клиентом сделок на Рынке </w:t>
      </w:r>
      <w:r w:rsidR="00C052A9" w:rsidRPr="006B4F30">
        <w:t>Т+</w:t>
      </w:r>
      <w:r w:rsidR="00730EE0" w:rsidRPr="006B4F30">
        <w:t>,</w:t>
      </w:r>
      <w:r w:rsidR="0027078B" w:rsidRPr="006B4F30">
        <w:t xml:space="preserve"> </w:t>
      </w:r>
      <w:r w:rsidRPr="006B4F30">
        <w:t>отличные от ограничений,  установленных Организатором торговли и  Клиринговой организацией.</w:t>
      </w:r>
    </w:p>
    <w:p w14:paraId="719B46C6" w14:textId="77777777" w:rsidR="00D0745F" w:rsidRPr="006B4F30" w:rsidRDefault="00D0745F" w:rsidP="007E1369">
      <w:pPr>
        <w:ind w:firstLine="539"/>
        <w:jc w:val="both"/>
      </w:pPr>
      <w:r w:rsidRPr="006B4F30">
        <w:t>15.4.</w:t>
      </w:r>
      <w:r w:rsidR="0030197B" w:rsidRPr="006B4F30">
        <w:t xml:space="preserve"> Настоящим Клиент подтверждает, что </w:t>
      </w:r>
      <w:r w:rsidR="0030197B" w:rsidRPr="006B4F30">
        <w:rPr>
          <w:bCs/>
          <w:snapToGrid w:val="0"/>
        </w:rPr>
        <w:t xml:space="preserve">ознакомился с Правилами  Рынка </w:t>
      </w:r>
      <w:r w:rsidR="00C052A9" w:rsidRPr="006B4F30">
        <w:rPr>
          <w:bCs/>
          <w:snapToGrid w:val="0"/>
        </w:rPr>
        <w:t>Т+</w:t>
      </w:r>
      <w:r w:rsidR="0027078B" w:rsidRPr="006B4F30">
        <w:rPr>
          <w:bCs/>
          <w:snapToGrid w:val="0"/>
        </w:rPr>
        <w:t xml:space="preserve"> </w:t>
      </w:r>
      <w:r w:rsidR="0030197B" w:rsidRPr="006B4F30">
        <w:rPr>
          <w:bCs/>
          <w:snapToGrid w:val="0"/>
        </w:rPr>
        <w:t>и согласен следовать им и учитывать их особенности при подаче Поручений</w:t>
      </w:r>
      <w:r w:rsidR="00C748D3" w:rsidRPr="006B4F30">
        <w:rPr>
          <w:bCs/>
          <w:snapToGrid w:val="0"/>
        </w:rPr>
        <w:t>.</w:t>
      </w:r>
    </w:p>
    <w:p w14:paraId="6CF72020" w14:textId="77777777" w:rsidR="00013248" w:rsidRPr="006B4F30" w:rsidRDefault="00D0745F" w:rsidP="007E1369">
      <w:pPr>
        <w:ind w:firstLine="539"/>
        <w:jc w:val="both"/>
      </w:pPr>
      <w:r w:rsidRPr="006B4F30">
        <w:t>15.5.</w:t>
      </w:r>
      <w:r w:rsidR="005275BD" w:rsidRPr="006B4F30">
        <w:t xml:space="preserve"> Клиент самостоятельно осуществляет контроль за достаточностью Валюты и (или) Ценных бумаг, находящихся на счетах обеспечения</w:t>
      </w:r>
      <w:r w:rsidR="00013248" w:rsidRPr="006B4F30">
        <w:t xml:space="preserve"> Т+ </w:t>
      </w:r>
      <w:r w:rsidR="005275BD" w:rsidRPr="006B4F30">
        <w:t xml:space="preserve"> и необходимых для  заключения сделки на Рынке </w:t>
      </w:r>
      <w:r w:rsidR="00C052A9" w:rsidRPr="006B4F30">
        <w:t>Т+</w:t>
      </w:r>
      <w:r w:rsidR="005275BD" w:rsidRPr="006B4F30">
        <w:t xml:space="preserve">. </w:t>
      </w:r>
      <w:r w:rsidR="00013248" w:rsidRPr="006B4F30">
        <w:t>Клиент до момент</w:t>
      </w:r>
      <w:r w:rsidR="00D15207" w:rsidRPr="006B4F30">
        <w:t>а</w:t>
      </w:r>
      <w:r w:rsidR="00013248" w:rsidRPr="006B4F30">
        <w:t xml:space="preserve"> подачи Поручения на сделку должен  обеспечить </w:t>
      </w:r>
      <w:r w:rsidR="00D15207" w:rsidRPr="006B4F30">
        <w:t xml:space="preserve">наличие </w:t>
      </w:r>
      <w:r w:rsidR="00013248" w:rsidRPr="006B4F30">
        <w:t>на счете обеспечения Т+  Валют</w:t>
      </w:r>
      <w:r w:rsidR="00D15207" w:rsidRPr="006B4F30">
        <w:t>ы</w:t>
      </w:r>
      <w:r w:rsidR="00013248" w:rsidRPr="006B4F30">
        <w:t xml:space="preserve"> и (или) Ценны</w:t>
      </w:r>
      <w:r w:rsidR="00D15207" w:rsidRPr="006B4F30">
        <w:t>х</w:t>
      </w:r>
      <w:r w:rsidR="00013248" w:rsidRPr="006B4F30">
        <w:t xml:space="preserve"> бумаг, в количестве необходимом для заключения</w:t>
      </w:r>
      <w:r w:rsidR="008C5134" w:rsidRPr="006B4F30">
        <w:t xml:space="preserve"> </w:t>
      </w:r>
      <w:r w:rsidR="00013248" w:rsidRPr="006B4F30">
        <w:t xml:space="preserve"> сделки, путем подачи Поручения на перевод денежных средств (Форма Р-2)</w:t>
      </w:r>
      <w:r w:rsidR="00D15207" w:rsidRPr="006B4F30">
        <w:t xml:space="preserve"> и (или) Поручения на перевод эмиссионных ценных бумаг/инвестиционных паев между  счетами депо/разделами счета депо (Форма Р-4)</w:t>
      </w:r>
      <w:r w:rsidR="00013248" w:rsidRPr="006B4F30">
        <w:t xml:space="preserve">.   </w:t>
      </w:r>
    </w:p>
    <w:p w14:paraId="5F9851C0" w14:textId="546D5CC6" w:rsidR="00AB2FEF" w:rsidRPr="006B4F30" w:rsidRDefault="0085659C" w:rsidP="007E1369">
      <w:pPr>
        <w:ind w:firstLine="539"/>
        <w:jc w:val="both"/>
      </w:pPr>
      <w:r w:rsidRPr="006B4F30">
        <w:t>15.</w:t>
      </w:r>
      <w:r w:rsidR="00D0745F" w:rsidRPr="006B4F30">
        <w:t>6</w:t>
      </w:r>
      <w:r w:rsidRPr="006B4F30">
        <w:t xml:space="preserve">. Клиент обязан  в целях проведения  расчетов по заключенным </w:t>
      </w:r>
      <w:r w:rsidR="0027078B" w:rsidRPr="006B4F30">
        <w:t xml:space="preserve">сделкам </w:t>
      </w:r>
      <w:r w:rsidRPr="006B4F30">
        <w:t xml:space="preserve">на Рынке </w:t>
      </w:r>
      <w:r w:rsidR="00C052A9" w:rsidRPr="006B4F30">
        <w:t>Т+</w:t>
      </w:r>
      <w:r w:rsidR="0027078B" w:rsidRPr="006B4F30">
        <w:t xml:space="preserve"> </w:t>
      </w:r>
      <w:r w:rsidRPr="006B4F30">
        <w:t xml:space="preserve">обеспечить наличие на 18-45 часов (московского времени) Торгового дня, предшествующего дню расчетов, </w:t>
      </w:r>
      <w:r w:rsidR="006C05BC" w:rsidRPr="006B4F30">
        <w:t>Ценных бумаг и(или) денежных средств</w:t>
      </w:r>
      <w:r w:rsidR="00F816DF" w:rsidRPr="006B4F30">
        <w:t xml:space="preserve"> в достаточном количестве для исполнения обязательств в разрезе конкретной Ценной бумаги и(или) денежных средств по нетто-</w:t>
      </w:r>
      <w:r w:rsidR="00930EE8" w:rsidRPr="006B4F30">
        <w:t>позиции</w:t>
      </w:r>
      <w:r w:rsidR="00F816DF" w:rsidRPr="006B4F30">
        <w:t>, т.е. совокупности обязательств</w:t>
      </w:r>
      <w:r w:rsidR="00930EE8" w:rsidRPr="006B4F30">
        <w:t xml:space="preserve"> и требований</w:t>
      </w:r>
      <w:r w:rsidR="00F816DF" w:rsidRPr="006B4F30">
        <w:t xml:space="preserve"> по сделкам на Рынке </w:t>
      </w:r>
      <w:r w:rsidR="00C052A9" w:rsidRPr="006B4F30">
        <w:t>Т+</w:t>
      </w:r>
      <w:r w:rsidR="00F816DF" w:rsidRPr="006B4F30">
        <w:t>, имеющих одну и ту</w:t>
      </w:r>
      <w:r w:rsidR="00047ABA" w:rsidRPr="006B4F30">
        <w:t xml:space="preserve"> </w:t>
      </w:r>
      <w:r w:rsidR="00F816DF" w:rsidRPr="006B4F30">
        <w:t>же дату расчетов.</w:t>
      </w:r>
      <w:r w:rsidR="00047ABA" w:rsidRPr="006B4F30">
        <w:t xml:space="preserve"> В случае неисполнения  Клиентом обязанностей, указанных  выше, ответственность за любые последствия, в том числе, за любые убытки, причиненные указанным неисполнением, несет Клиент.</w:t>
      </w:r>
      <w:r w:rsidR="005F2AA1" w:rsidRPr="006B4F30">
        <w:t xml:space="preserve">    </w:t>
      </w:r>
    </w:p>
    <w:p w14:paraId="718522C4" w14:textId="77777777" w:rsidR="001D4FB2" w:rsidRPr="006B4F30" w:rsidRDefault="00FE005F" w:rsidP="001D4FB2">
      <w:pPr>
        <w:tabs>
          <w:tab w:val="left" w:pos="142"/>
        </w:tabs>
        <w:ind w:firstLine="539"/>
        <w:jc w:val="both"/>
      </w:pPr>
      <w:bookmarkStart w:id="54" w:name="_Toc497027616"/>
      <w:bookmarkStart w:id="55" w:name="_Toc508081628"/>
      <w:bookmarkStart w:id="56" w:name="_Toc48128892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6B4F30">
        <w:t xml:space="preserve">15.7. </w:t>
      </w:r>
      <w:r w:rsidR="003C3391" w:rsidRPr="006B4F30">
        <w:t xml:space="preserve">Настоящим Клиент подает РЕГИОНУ </w:t>
      </w:r>
      <w:r w:rsidR="008859F3" w:rsidRPr="006B4F30">
        <w:t>Длящиеся</w:t>
      </w:r>
      <w:r w:rsidR="003C3391" w:rsidRPr="006B4F30">
        <w:t xml:space="preserve"> поручения, подлежащие исполнению в случае (при условии) невыполнения Клиентом обязанностей</w:t>
      </w:r>
      <w:r w:rsidR="000B37C9" w:rsidRPr="006B4F30">
        <w:t xml:space="preserve">, возникших у него в связи с заключением Сделок на рынке Т+, и </w:t>
      </w:r>
      <w:r w:rsidR="0015227E" w:rsidRPr="006B4F30">
        <w:t>указанных</w:t>
      </w:r>
      <w:r w:rsidR="000B37C9" w:rsidRPr="006B4F30">
        <w:t xml:space="preserve"> в настоящей статье 15, в </w:t>
      </w:r>
      <w:proofErr w:type="spellStart"/>
      <w:r w:rsidR="000B37C9" w:rsidRPr="006B4F30">
        <w:t>т.ч</w:t>
      </w:r>
      <w:proofErr w:type="spellEnd"/>
      <w:r w:rsidR="000B37C9" w:rsidRPr="006B4F30">
        <w:t xml:space="preserve">., включая и не ограничиваясь: невыполнение Клиентом обязанности </w:t>
      </w:r>
      <w:r w:rsidR="003C3391" w:rsidRPr="006B4F30">
        <w:t>по наличию достаточного количества активов в целях исполнен</w:t>
      </w:r>
      <w:r w:rsidRPr="006B4F30">
        <w:t>и</w:t>
      </w:r>
      <w:r w:rsidR="003C3391" w:rsidRPr="006B4F30">
        <w:t xml:space="preserve">я </w:t>
      </w:r>
      <w:r w:rsidRPr="006B4F30">
        <w:t>Сделк</w:t>
      </w:r>
      <w:r w:rsidR="00DE08CD" w:rsidRPr="006B4F30">
        <w:t>и</w:t>
      </w:r>
      <w:r w:rsidRPr="006B4F30">
        <w:t xml:space="preserve"> на Рынке Т+ </w:t>
      </w:r>
      <w:r w:rsidR="003C3391" w:rsidRPr="006B4F30">
        <w:t xml:space="preserve"> в сроки, установленные </w:t>
      </w:r>
      <w:r w:rsidRPr="006B4F30">
        <w:t>пунктом 15.6. Регламента</w:t>
      </w:r>
      <w:r w:rsidR="003C3391" w:rsidRPr="006B4F30">
        <w:t>.</w:t>
      </w:r>
    </w:p>
    <w:p w14:paraId="1B93A840" w14:textId="77777777" w:rsidR="000B37C9" w:rsidRPr="006B4F30" w:rsidRDefault="000B37C9" w:rsidP="0018631B">
      <w:pPr>
        <w:ind w:firstLine="539"/>
        <w:jc w:val="both"/>
      </w:pPr>
      <w:r w:rsidRPr="006B4F30">
        <w:t xml:space="preserve">В соответствии с указанными в настоящем пункте </w:t>
      </w:r>
      <w:r w:rsidR="008859F3" w:rsidRPr="006B4F30">
        <w:t>Длящимися</w:t>
      </w:r>
      <w:r w:rsidRPr="006B4F30">
        <w:t xml:space="preserve"> поручениями Клиент поручает РЕГИОНУ осуществлять по своему выбору, действуя разумно и добросовестно, одну или несколько торговых и/или неторговых операций из числа перечисленных в пункте 3</w:t>
      </w:r>
      <w:r w:rsidR="00D36C45" w:rsidRPr="006B4F30">
        <w:t>0</w:t>
      </w:r>
      <w:r w:rsidRPr="006B4F30">
        <w:t>.1</w:t>
      </w:r>
      <w:r w:rsidR="00DC296C" w:rsidRPr="006B4F30">
        <w:t>4</w:t>
      </w:r>
      <w:r w:rsidRPr="006B4F30">
        <w:t xml:space="preserve"> Регламента на условиях, изложенных в пунктах 1</w:t>
      </w:r>
      <w:r w:rsidR="00422A8B" w:rsidRPr="006B4F30">
        <w:t>5</w:t>
      </w:r>
      <w:r w:rsidRPr="006B4F30">
        <w:t>.</w:t>
      </w:r>
      <w:r w:rsidR="00422A8B" w:rsidRPr="006B4F30">
        <w:t>7</w:t>
      </w:r>
      <w:r w:rsidRPr="006B4F30">
        <w:t>., 3</w:t>
      </w:r>
      <w:r w:rsidR="00D36C45" w:rsidRPr="006B4F30">
        <w:t>0</w:t>
      </w:r>
      <w:r w:rsidRPr="006B4F30">
        <w:t>.7-3</w:t>
      </w:r>
      <w:r w:rsidR="00D36C45" w:rsidRPr="006B4F30">
        <w:t>0</w:t>
      </w:r>
      <w:r w:rsidRPr="006B4F30">
        <w:t>.1</w:t>
      </w:r>
      <w:r w:rsidR="00DC296C" w:rsidRPr="006B4F30">
        <w:t>3</w:t>
      </w:r>
      <w:r w:rsidRPr="006B4F30">
        <w:t>., 3</w:t>
      </w:r>
      <w:r w:rsidR="00D36C45" w:rsidRPr="006B4F30">
        <w:t>0</w:t>
      </w:r>
      <w:r w:rsidRPr="006B4F30">
        <w:t>.1</w:t>
      </w:r>
      <w:r w:rsidR="00DC296C" w:rsidRPr="006B4F30">
        <w:t>5</w:t>
      </w:r>
      <w:r w:rsidRPr="006B4F30">
        <w:t xml:space="preserve">. Регламента, с активами Клиента, учитываемыми в любых Портфелях/ на любых Инвестиционных счетах, открытых в рамках любого Соглашения о брокерском обслуживании, в целях прекращения действия условий для исполнения соответствующих </w:t>
      </w:r>
      <w:r w:rsidR="002C2AC4" w:rsidRPr="006B4F30">
        <w:t>Длящихся</w:t>
      </w:r>
      <w:r w:rsidRPr="006B4F30">
        <w:t xml:space="preserve"> поручений.</w:t>
      </w:r>
    </w:p>
    <w:p w14:paraId="0AAA5A13" w14:textId="77777777" w:rsidR="001D4FB2" w:rsidRPr="006B4F30" w:rsidRDefault="001D4FB2" w:rsidP="0018631B">
      <w:pPr>
        <w:ind w:firstLine="539"/>
        <w:jc w:val="both"/>
      </w:pPr>
      <w:r w:rsidRPr="006B4F30">
        <w:t xml:space="preserve">15.8. В случае возникновения у РЕГИОНА убытков вследствие неисполнения Клиентом обязательств по обеспечению </w:t>
      </w:r>
      <w:r w:rsidR="00773995" w:rsidRPr="006B4F30">
        <w:t xml:space="preserve">наличия на счетах обеспечения Т+ </w:t>
      </w:r>
      <w:r w:rsidRPr="006B4F30">
        <w:t>Ценных бумаг и(или) денежных средств в количестве</w:t>
      </w:r>
      <w:r w:rsidR="00773995" w:rsidRPr="006B4F30">
        <w:t>, достаточном</w:t>
      </w:r>
      <w:r w:rsidRPr="006B4F30">
        <w:t xml:space="preserve"> для исполнения обязательств </w:t>
      </w:r>
      <w:r w:rsidR="00773995" w:rsidRPr="006B4F30">
        <w:t xml:space="preserve">по сделкам Клиента на рынке Т+, </w:t>
      </w:r>
      <w:r w:rsidRPr="006B4F30">
        <w:t xml:space="preserve"> </w:t>
      </w:r>
      <w:r w:rsidR="00773995" w:rsidRPr="006B4F30">
        <w:t xml:space="preserve">и </w:t>
      </w:r>
      <w:r w:rsidRPr="006B4F30">
        <w:t>исполнения обязательств по сделкам Клиента за счет средств РЕГИОНА, РЕГИОН вправе удержать сумму указанных убытков из денежных средств, отраженных на Инвестиционных счетах Клиента, открытых в рамках любого соглашения о брокерском обслуживании</w:t>
      </w:r>
      <w:r w:rsidR="00773995" w:rsidRPr="006B4F30">
        <w:t>.</w:t>
      </w:r>
      <w:r w:rsidRPr="006B4F30">
        <w:t xml:space="preserve"> </w:t>
      </w:r>
    </w:p>
    <w:p w14:paraId="444E2E91" w14:textId="77777777" w:rsidR="001D4FB2" w:rsidRPr="006B4F30" w:rsidRDefault="001D4FB2" w:rsidP="001D4FB2">
      <w:pPr>
        <w:ind w:firstLine="539"/>
        <w:jc w:val="both"/>
      </w:pPr>
      <w:r w:rsidRPr="006B4F30">
        <w:t xml:space="preserve">Настоящим Клиент подает РЕГИОНУ </w:t>
      </w:r>
      <w:r w:rsidR="002C2AC4" w:rsidRPr="006B4F30">
        <w:t>Длящиеся</w:t>
      </w:r>
      <w:r w:rsidRPr="006B4F30">
        <w:t xml:space="preserve"> поручения, подлежащие исполнению в случае (при условии) возникновения недостатка денежных средств на Инвестиционных счетах/Портфелях Клиента, открытых в рамках любых соглашений о брокерском обслуживании, для возмещения убытков РЕГИОНА.</w:t>
      </w:r>
    </w:p>
    <w:p w14:paraId="065D5C34" w14:textId="77777777" w:rsidR="001D4FB2" w:rsidRPr="006B4F30" w:rsidRDefault="001D4FB2" w:rsidP="001D4FB2">
      <w:pPr>
        <w:tabs>
          <w:tab w:val="left" w:pos="142"/>
        </w:tabs>
        <w:ind w:firstLine="539"/>
        <w:jc w:val="both"/>
      </w:pPr>
      <w:r w:rsidRPr="006B4F30">
        <w:t xml:space="preserve">В соответствии с указанными в настоящем пункте </w:t>
      </w:r>
      <w:r w:rsidR="002C2AC4" w:rsidRPr="006B4F30">
        <w:t>Длящимися</w:t>
      </w:r>
      <w:r w:rsidRPr="006B4F30">
        <w:t xml:space="preserve"> поручениями Клиент поручает РЕГИОНУ осуществлять по своему выбору, действуя разумно и добросовестно, одну или несколько торговых и/или неторговых операций из числа перечисленных в пункте 3</w:t>
      </w:r>
      <w:r w:rsidR="00D36C45" w:rsidRPr="006B4F30">
        <w:t>0</w:t>
      </w:r>
      <w:r w:rsidRPr="006B4F30">
        <w:t>.1</w:t>
      </w:r>
      <w:r w:rsidR="00DC296C" w:rsidRPr="006B4F30">
        <w:t>4</w:t>
      </w:r>
      <w:r w:rsidRPr="006B4F30">
        <w:t xml:space="preserve"> Регламента на условиях, изложенных в пунктах 1</w:t>
      </w:r>
      <w:r w:rsidR="00422A8B" w:rsidRPr="006B4F30">
        <w:t>5</w:t>
      </w:r>
      <w:r w:rsidRPr="006B4F30">
        <w:t>.</w:t>
      </w:r>
      <w:r w:rsidR="00422A8B" w:rsidRPr="006B4F30">
        <w:t>8</w:t>
      </w:r>
      <w:r w:rsidRPr="006B4F30">
        <w:t>, 3</w:t>
      </w:r>
      <w:r w:rsidR="00D36C45" w:rsidRPr="006B4F30">
        <w:t>0</w:t>
      </w:r>
      <w:r w:rsidRPr="006B4F30">
        <w:t>.7-3</w:t>
      </w:r>
      <w:r w:rsidR="00D36C45" w:rsidRPr="006B4F30">
        <w:t>0</w:t>
      </w:r>
      <w:r w:rsidRPr="006B4F30">
        <w:t>.1</w:t>
      </w:r>
      <w:r w:rsidR="00DC296C" w:rsidRPr="006B4F30">
        <w:t>3</w:t>
      </w:r>
      <w:r w:rsidRPr="006B4F30">
        <w:t>., 3</w:t>
      </w:r>
      <w:r w:rsidR="00D36C45" w:rsidRPr="006B4F30">
        <w:t>0</w:t>
      </w:r>
      <w:r w:rsidRPr="006B4F30">
        <w:t>.1</w:t>
      </w:r>
      <w:r w:rsidR="00DC296C" w:rsidRPr="006B4F30">
        <w:t>5</w:t>
      </w:r>
      <w:r w:rsidRPr="006B4F30">
        <w:t xml:space="preserve"> Регламента, с активами Клиента, учитываемыми в любых Портфелях/ на любых Инвестиционных счетах, открытых в рамках любого Соглашения о брокерском обслуживании, в целях поступления на Инвестиционный счет Клиента денежных средств, в объеме, достаточном для компенсации убытков РЕГИОНА.</w:t>
      </w:r>
    </w:p>
    <w:p w14:paraId="46A6DD1B" w14:textId="77777777" w:rsidR="00773995" w:rsidRPr="006B4F30" w:rsidRDefault="00773995" w:rsidP="001D4FB2">
      <w:pPr>
        <w:tabs>
          <w:tab w:val="left" w:pos="142"/>
        </w:tabs>
        <w:ind w:firstLine="539"/>
        <w:jc w:val="both"/>
      </w:pPr>
    </w:p>
    <w:p w14:paraId="0A7D20B7" w14:textId="77777777" w:rsidR="00340A1A" w:rsidRPr="006B4F30" w:rsidRDefault="00340A1A" w:rsidP="005C52C3">
      <w:pPr>
        <w:pStyle w:val="afb"/>
        <w:ind w:firstLine="709"/>
        <w:rPr>
          <w:rFonts w:ascii="Times New Roman" w:hAnsi="Times New Roman" w:cs="Times New Roman"/>
          <w:b/>
          <w:sz w:val="24"/>
          <w:szCs w:val="24"/>
        </w:rPr>
      </w:pPr>
      <w:r w:rsidRPr="006B4F30">
        <w:rPr>
          <w:rFonts w:ascii="Times New Roman" w:hAnsi="Times New Roman" w:cs="Times New Roman"/>
          <w:b/>
          <w:sz w:val="24"/>
          <w:szCs w:val="24"/>
        </w:rPr>
        <w:t>16. Сделки РЕПО</w:t>
      </w:r>
    </w:p>
    <w:p w14:paraId="7D5CC007" w14:textId="77777777" w:rsidR="005C52C3" w:rsidRPr="006B4F30" w:rsidRDefault="005C52C3" w:rsidP="007E1369">
      <w:pPr>
        <w:pStyle w:val="afb"/>
        <w:ind w:firstLine="539"/>
        <w:rPr>
          <w:rFonts w:ascii="Times New Roman" w:hAnsi="Times New Roman" w:cs="Times New Roman"/>
          <w:b/>
          <w:sz w:val="24"/>
          <w:szCs w:val="24"/>
        </w:rPr>
      </w:pPr>
    </w:p>
    <w:p w14:paraId="6A3FCB8B" w14:textId="77777777" w:rsidR="0022298D" w:rsidRPr="006B4F30" w:rsidRDefault="00AB5596" w:rsidP="007E1369">
      <w:pPr>
        <w:tabs>
          <w:tab w:val="left" w:pos="142"/>
        </w:tabs>
        <w:ind w:firstLine="539"/>
        <w:jc w:val="both"/>
      </w:pPr>
      <w:r w:rsidRPr="006B4F30">
        <w:t>16.1.</w:t>
      </w:r>
      <w:r w:rsidR="00D91BE6" w:rsidRPr="006B4F30">
        <w:t xml:space="preserve"> </w:t>
      </w:r>
      <w:r w:rsidR="0022298D" w:rsidRPr="006B4F30">
        <w:t>Заключение Сделок РЕПО производится:</w:t>
      </w:r>
    </w:p>
    <w:p w14:paraId="2C708F34" w14:textId="77777777" w:rsidR="0022298D" w:rsidRPr="006B4F30" w:rsidRDefault="0022298D" w:rsidP="007E1369">
      <w:pPr>
        <w:tabs>
          <w:tab w:val="left" w:pos="142"/>
        </w:tabs>
        <w:ind w:firstLine="539"/>
        <w:jc w:val="both"/>
      </w:pPr>
      <w:r w:rsidRPr="006B4F30">
        <w:t>-</w:t>
      </w:r>
      <w:r w:rsidR="00B735CB" w:rsidRPr="006B4F30">
        <w:t xml:space="preserve"> </w:t>
      </w:r>
      <w:r w:rsidRPr="006B4F30">
        <w:t>на организованных торгах;</w:t>
      </w:r>
    </w:p>
    <w:p w14:paraId="75329375" w14:textId="4D40F708" w:rsidR="0022298D" w:rsidRDefault="0022298D" w:rsidP="007E1369">
      <w:pPr>
        <w:tabs>
          <w:tab w:val="left" w:pos="142"/>
        </w:tabs>
        <w:ind w:firstLine="539"/>
        <w:jc w:val="both"/>
      </w:pPr>
      <w:r w:rsidRPr="006B4F30">
        <w:t>-</w:t>
      </w:r>
      <w:r w:rsidR="00B735CB" w:rsidRPr="006B4F30">
        <w:t xml:space="preserve"> </w:t>
      </w:r>
      <w:r w:rsidRPr="006B4F30">
        <w:t xml:space="preserve">на </w:t>
      </w:r>
      <w:r w:rsidR="00FB0941" w:rsidRPr="006B4F30">
        <w:t>В</w:t>
      </w:r>
      <w:r w:rsidRPr="006B4F30">
        <w:t>небиржевом рынке</w:t>
      </w:r>
    </w:p>
    <w:p w14:paraId="284D9D2D" w14:textId="21BDBF95" w:rsidR="002079AE" w:rsidRPr="006B4F30" w:rsidRDefault="0026750E" w:rsidP="007E1369">
      <w:pPr>
        <w:tabs>
          <w:tab w:val="left" w:pos="142"/>
        </w:tabs>
        <w:ind w:firstLine="539"/>
        <w:jc w:val="both"/>
      </w:pPr>
      <w:r>
        <w:t>с</w:t>
      </w:r>
      <w:r w:rsidR="002079AE">
        <w:t xml:space="preserve"> учетом ограничений</w:t>
      </w:r>
      <w:r>
        <w:t xml:space="preserve"> и условий</w:t>
      </w:r>
      <w:r w:rsidR="002079AE">
        <w:t>, предусмотренных пунктом 1.6. Р</w:t>
      </w:r>
      <w:r>
        <w:t>егламента.</w:t>
      </w:r>
    </w:p>
    <w:p w14:paraId="4E298421" w14:textId="076B7DDD" w:rsidR="0053242A" w:rsidRDefault="0022298D" w:rsidP="007E1369">
      <w:pPr>
        <w:tabs>
          <w:tab w:val="left" w:pos="142"/>
        </w:tabs>
        <w:ind w:firstLine="539"/>
        <w:jc w:val="both"/>
      </w:pPr>
      <w:r w:rsidRPr="006B4F30">
        <w:t xml:space="preserve">РЕГИОН вправе по своему усмотрению отказать Клиенту в заключении Сделки РЕПО (как на организованных торгах, так и на </w:t>
      </w:r>
      <w:r w:rsidR="00FB0941" w:rsidRPr="006B4F30">
        <w:t>В</w:t>
      </w:r>
      <w:r w:rsidRPr="006B4F30">
        <w:t>небиржевом рынке).</w:t>
      </w:r>
    </w:p>
    <w:p w14:paraId="304FD9FA" w14:textId="271C72CF" w:rsidR="00AB5596" w:rsidRPr="006B4F30" w:rsidRDefault="00AB5596" w:rsidP="007E1369">
      <w:pPr>
        <w:tabs>
          <w:tab w:val="left" w:pos="142"/>
        </w:tabs>
        <w:ind w:firstLine="539"/>
        <w:jc w:val="both"/>
      </w:pPr>
      <w:r w:rsidRPr="006B4F30">
        <w:t xml:space="preserve">Заключение Сделок РЕПО на организованных торгах </w:t>
      </w:r>
      <w:r w:rsidR="0022298D" w:rsidRPr="006B4F30">
        <w:t xml:space="preserve">производится </w:t>
      </w:r>
      <w:r w:rsidRPr="006B4F30">
        <w:t>в соответствии с Правилами Организаторов торговли.</w:t>
      </w:r>
      <w:r w:rsidR="0053242A">
        <w:t xml:space="preserve"> </w:t>
      </w:r>
    </w:p>
    <w:p w14:paraId="026A2A02" w14:textId="4E550B0B" w:rsidR="00AB5596" w:rsidRPr="006B4F30" w:rsidRDefault="00AB5596" w:rsidP="007E1369">
      <w:pPr>
        <w:ind w:firstLine="539"/>
        <w:jc w:val="both"/>
      </w:pPr>
      <w:r w:rsidRPr="006B4F30">
        <w:t>16.2. Сделки РЕПО по поручению Клиента могут совершаться за счет активов Клиента, которые учитываются в</w:t>
      </w:r>
      <w:r w:rsidR="00400DDB">
        <w:t xml:space="preserve"> Основном портфеле</w:t>
      </w:r>
      <w:r w:rsidRPr="006B4F30">
        <w:t xml:space="preserve"> </w:t>
      </w:r>
      <w:r w:rsidR="00400DDB">
        <w:t xml:space="preserve">или отдельном </w:t>
      </w:r>
      <w:r w:rsidRPr="006B4F30">
        <w:t>Портфеле</w:t>
      </w:r>
      <w:r w:rsidR="00E33018" w:rsidRPr="00C430DB">
        <w:t xml:space="preserve"> </w:t>
      </w:r>
      <w:r w:rsidR="00E33018">
        <w:t xml:space="preserve">РЕПО </w:t>
      </w:r>
      <w:r w:rsidR="00A416F2">
        <w:t>(далее по тексту</w:t>
      </w:r>
      <w:r w:rsidR="00400DDB">
        <w:t xml:space="preserve"> в целях настоящей С</w:t>
      </w:r>
      <w:r w:rsidR="007867D3">
        <w:t>татьи 16</w:t>
      </w:r>
      <w:r w:rsidR="00400DDB">
        <w:t>.</w:t>
      </w:r>
      <w:r w:rsidR="007867D3">
        <w:t xml:space="preserve"> Сделки РЕПО</w:t>
      </w:r>
      <w:r w:rsidR="00F67CF2">
        <w:t>, а также иных условий Регламента, относящихся к Сделкам РЕПО,</w:t>
      </w:r>
      <w:r w:rsidR="00A416F2">
        <w:t xml:space="preserve"> любой из указанных Портфелей именуется Порт</w:t>
      </w:r>
      <w:r w:rsidR="007867D3">
        <w:t xml:space="preserve">фель </w:t>
      </w:r>
      <w:r w:rsidRPr="006B4F30">
        <w:t>РЕПО</w:t>
      </w:r>
      <w:r w:rsidR="00A416F2">
        <w:t>)</w:t>
      </w:r>
      <w:r w:rsidRPr="006B4F30">
        <w:t xml:space="preserve">, при условии соблюдения предусмотренных настоящим </w:t>
      </w:r>
      <w:r w:rsidR="009F4EC5" w:rsidRPr="006B4F30">
        <w:t>Регламентом</w:t>
      </w:r>
      <w:r w:rsidRPr="006B4F30">
        <w:t xml:space="preserve"> требований к объемам и структуре активов в Портфеле РЕПО, принимаемых в качестве обеспечения исполнения Клиентом обязательств, возникающих из Сделок РЕПО (далее по тексту указанные активы именуются «Обеспечение</w:t>
      </w:r>
      <w:r w:rsidR="009F4EC5" w:rsidRPr="006B4F30">
        <w:t xml:space="preserve"> по сделкам РЕПО</w:t>
      </w:r>
      <w:r w:rsidRPr="006B4F30">
        <w:t xml:space="preserve">»). </w:t>
      </w:r>
    </w:p>
    <w:p w14:paraId="3DDA4E91" w14:textId="2CF67C66" w:rsidR="00AB5596" w:rsidRPr="006B4F30" w:rsidRDefault="00C8749B" w:rsidP="007E1369">
      <w:pPr>
        <w:tabs>
          <w:tab w:val="left" w:pos="142"/>
        </w:tabs>
        <w:ind w:firstLine="539"/>
        <w:jc w:val="both"/>
      </w:pPr>
      <w:r w:rsidRPr="006B4F30">
        <w:t xml:space="preserve">16.3. </w:t>
      </w:r>
      <w:r w:rsidR="00AB5596" w:rsidRPr="006B4F30">
        <w:t>Под активами Клиента в Портфеле РЕПО в целях настояще</w:t>
      </w:r>
      <w:r w:rsidRPr="006B4F30">
        <w:t>й статьи 16 Регламента</w:t>
      </w:r>
      <w:r w:rsidR="00AB5596" w:rsidRPr="006B4F30">
        <w:t xml:space="preserve"> могут пониматься денежные средства, ценные бумаги, права требования в отношении ценных бумаг и денежных средств, переданных по первой части Сделок РЕПО, в любом их сочетании. Ценными бумагами по Сделке РЕПО могут быть:</w:t>
      </w:r>
    </w:p>
    <w:p w14:paraId="7B04E139" w14:textId="77777777" w:rsidR="00AB5596" w:rsidRPr="006B4F30" w:rsidRDefault="00AB5596" w:rsidP="007E1369">
      <w:pPr>
        <w:ind w:firstLine="539"/>
        <w:jc w:val="both"/>
      </w:pPr>
      <w:r w:rsidRPr="006B4F30">
        <w:t>- эмиссионные ценные бумаги российских эмитентов;</w:t>
      </w:r>
    </w:p>
    <w:p w14:paraId="054142AB" w14:textId="77777777" w:rsidR="00AB5596" w:rsidRPr="006B4F30" w:rsidRDefault="00AB5596" w:rsidP="007E1369">
      <w:pPr>
        <w:ind w:firstLine="539"/>
        <w:jc w:val="both"/>
      </w:pPr>
      <w:r w:rsidRPr="006B4F30">
        <w:t xml:space="preserve">- инвестиционные паи паевых инвестиционных фондов, доверительное управление которыми осуществляют </w:t>
      </w:r>
      <w:r w:rsidR="00904596" w:rsidRPr="006B4F30">
        <w:t xml:space="preserve">    </w:t>
      </w:r>
      <w:r w:rsidRPr="006B4F30">
        <w:t>российские управляющие компании;</w:t>
      </w:r>
    </w:p>
    <w:p w14:paraId="33A75072" w14:textId="77777777" w:rsidR="00AB5596" w:rsidRPr="006B4F30" w:rsidRDefault="00AB5596" w:rsidP="007E1369">
      <w:pPr>
        <w:ind w:firstLine="539"/>
        <w:jc w:val="both"/>
      </w:pPr>
      <w:r w:rsidRPr="006B4F30">
        <w:t xml:space="preserve">- облигации иностранных эмитентов. </w:t>
      </w:r>
    </w:p>
    <w:p w14:paraId="34C5F357" w14:textId="77777777" w:rsidR="00AB5596" w:rsidRPr="006B4F30" w:rsidRDefault="00C8749B" w:rsidP="007E1369">
      <w:pPr>
        <w:tabs>
          <w:tab w:val="left" w:pos="142"/>
        </w:tabs>
        <w:ind w:firstLine="539"/>
        <w:jc w:val="both"/>
      </w:pPr>
      <w:r w:rsidRPr="006B4F30">
        <w:t>16.4.</w:t>
      </w:r>
      <w:r w:rsidR="00AB5596" w:rsidRPr="006B4F30">
        <w:t xml:space="preserve"> Клиент обязуется выполнять следующие требования к Обеспечению по сделкам РЕПО:</w:t>
      </w:r>
    </w:p>
    <w:p w14:paraId="291526DA" w14:textId="6AC0AD4B" w:rsidR="00AB5596" w:rsidRPr="006B4F30" w:rsidRDefault="00C8749B" w:rsidP="007E1369">
      <w:pPr>
        <w:ind w:firstLine="709"/>
        <w:jc w:val="both"/>
      </w:pPr>
      <w:r w:rsidRPr="006B4F30">
        <w:t xml:space="preserve">16.4.1. </w:t>
      </w:r>
      <w:r w:rsidR="008267B3" w:rsidRPr="006B4F30">
        <w:t>Д</w:t>
      </w:r>
      <w:r w:rsidR="00AB5596" w:rsidRPr="006B4F30">
        <w:t>о 13 часов 00 минут московского времени в день исполнения каждой из частей Сделки РЕПО (изначальная Сделка РЕПО) обеспечить в Портфеле РЕПО наличие соответствующего актива, доступного для проведения расчетов либо заблаговременно направить в РЕГИОН Поручение на заключение Сделки РЕПО (новая Сделка РЕПО) такой же направленности и в отношении такого же количества, вида и типа ценных бумаг как в изначальной Сделке РЕПО. В случае заключения новой Сделки РЕПО цена новой Сделки РЕПО подлежит согласованию Сторонами.</w:t>
      </w:r>
    </w:p>
    <w:p w14:paraId="2B802F4C" w14:textId="76AD78F5" w:rsidR="002B1421" w:rsidRPr="006B4F30" w:rsidRDefault="002B1421" w:rsidP="007E1369">
      <w:pPr>
        <w:ind w:firstLine="709"/>
        <w:jc w:val="both"/>
      </w:pPr>
      <w:r w:rsidRPr="006B4F30">
        <w:t xml:space="preserve">16.4.2. В случае заключения Сделки РЕПО с условием о </w:t>
      </w:r>
      <w:r w:rsidR="005F79D1" w:rsidRPr="006B4F30">
        <w:t>П</w:t>
      </w:r>
      <w:r w:rsidRPr="006B4F30">
        <w:t>ереоценке</w:t>
      </w:r>
      <w:r w:rsidR="00040471" w:rsidRPr="006B4F30">
        <w:t xml:space="preserve"> </w:t>
      </w:r>
      <w:r w:rsidRPr="006B4F30">
        <w:t xml:space="preserve">обеспечить в Портфеле РЕПО наличие соответствующего актива, доступного для проведения расчетов по </w:t>
      </w:r>
      <w:r w:rsidR="005F79D1" w:rsidRPr="006B4F30">
        <w:t>П</w:t>
      </w:r>
      <w:r w:rsidRPr="006B4F30">
        <w:t xml:space="preserve">ереоценке в объеме не ниже </w:t>
      </w:r>
      <w:r w:rsidR="0088654F" w:rsidRPr="006B4F30">
        <w:t>определяемого</w:t>
      </w:r>
      <w:r w:rsidRPr="006B4F30">
        <w:t xml:space="preserve"> РЕГИОНОМ в соответствии </w:t>
      </w:r>
      <w:r w:rsidR="003A3AFE" w:rsidRPr="006B4F30">
        <w:t xml:space="preserve">с </w:t>
      </w:r>
      <w:r w:rsidR="00755314" w:rsidRPr="006B4F30">
        <w:t>условиями Сделки РЕПО</w:t>
      </w:r>
      <w:r w:rsidR="004D507E" w:rsidRPr="006B4F30">
        <w:t>.</w:t>
      </w:r>
    </w:p>
    <w:p w14:paraId="6FA32FA1" w14:textId="2108F035" w:rsidR="00336C65" w:rsidRPr="006B4F30" w:rsidRDefault="00A5673B" w:rsidP="007E1369">
      <w:pPr>
        <w:ind w:firstLine="709"/>
        <w:jc w:val="both"/>
      </w:pPr>
      <w:r w:rsidRPr="006B4F30">
        <w:t xml:space="preserve">16.4.3. В случае получения Клиентом доходов по ценным бумагам, </w:t>
      </w:r>
      <w:r w:rsidR="00D639DE" w:rsidRPr="006B4F30">
        <w:t>переданны</w:t>
      </w:r>
      <w:r w:rsidR="00540F07" w:rsidRPr="006B4F30">
        <w:t>м</w:t>
      </w:r>
      <w:r w:rsidR="00D639DE" w:rsidRPr="006B4F30">
        <w:t xml:space="preserve"> Клиенту по первой части Сделки РЕПО</w:t>
      </w:r>
      <w:r w:rsidRPr="006B4F30">
        <w:t xml:space="preserve"> обеспечить в Портфеле РЕПО наличие соответствующего актива, доступного для проведения</w:t>
      </w:r>
      <w:r w:rsidR="008861FB" w:rsidRPr="006B4F30">
        <w:t xml:space="preserve"> расчетов по возврату доходов контрагенту по Сделке РЕПО</w:t>
      </w:r>
      <w:r w:rsidR="00755314" w:rsidRPr="006B4F30">
        <w:t xml:space="preserve"> в объеме, достаточном для</w:t>
      </w:r>
      <w:r w:rsidR="008861FB" w:rsidRPr="006B4F30">
        <w:t xml:space="preserve"> проведения указанных расчетов</w:t>
      </w:r>
      <w:r w:rsidRPr="006B4F30">
        <w:t>.</w:t>
      </w:r>
    </w:p>
    <w:p w14:paraId="62671618" w14:textId="77777777" w:rsidR="00A5673B" w:rsidRPr="006B4F30" w:rsidRDefault="008861FB" w:rsidP="007E1369">
      <w:pPr>
        <w:ind w:firstLine="709"/>
        <w:jc w:val="both"/>
      </w:pPr>
      <w:r w:rsidRPr="006B4F30">
        <w:t>Особенности процедуры возврата доходов контрагенту по Сделке РЕПО изложены в пункте 16.</w:t>
      </w:r>
      <w:r w:rsidR="00715509" w:rsidRPr="006B4F30">
        <w:t>9</w:t>
      </w:r>
      <w:r w:rsidRPr="006B4F30">
        <w:t>. Регламента.</w:t>
      </w:r>
    </w:p>
    <w:p w14:paraId="27C7720F" w14:textId="00E1EF7F" w:rsidR="00AB5596" w:rsidRPr="006B4F30" w:rsidRDefault="00C8749B" w:rsidP="007E1369">
      <w:pPr>
        <w:ind w:firstLine="709"/>
        <w:jc w:val="both"/>
      </w:pPr>
      <w:r w:rsidRPr="006B4F30">
        <w:t>16.4.</w:t>
      </w:r>
      <w:r w:rsidR="00A5673B" w:rsidRPr="006B4F30">
        <w:t>4</w:t>
      </w:r>
      <w:r w:rsidRPr="006B4F30">
        <w:t xml:space="preserve">. </w:t>
      </w:r>
      <w:r w:rsidR="008267B3" w:rsidRPr="006B4F30">
        <w:t>В</w:t>
      </w:r>
      <w:r w:rsidR="00AB5596" w:rsidRPr="006B4F30">
        <w:t xml:space="preserve"> течение всего срока Сделки РЕПО в целях обеспечения исполнения обязательств, возникающих из Сделок РЕПО обеспечить в Портфеле РЕПО наличие Обеспечения</w:t>
      </w:r>
      <w:r w:rsidR="009F4EC5" w:rsidRPr="006B4F30">
        <w:t xml:space="preserve"> по сделкам РЕПО</w:t>
      </w:r>
      <w:r w:rsidR="00AB5596" w:rsidRPr="006B4F30">
        <w:t>, в объемах не ниже рассчитываемых РЕГИОНОМ в соответствии с Приложением №</w:t>
      </w:r>
      <w:r w:rsidR="008267B3" w:rsidRPr="006B4F30">
        <w:t xml:space="preserve"> </w:t>
      </w:r>
      <w:r w:rsidRPr="006B4F30">
        <w:t>1</w:t>
      </w:r>
      <w:r w:rsidR="00FE1D8B" w:rsidRPr="006B4F30">
        <w:t>5</w:t>
      </w:r>
      <w:r w:rsidRPr="006B4F30">
        <w:t xml:space="preserve"> </w:t>
      </w:r>
      <w:r w:rsidR="00AB5596" w:rsidRPr="006B4F30">
        <w:t xml:space="preserve">к </w:t>
      </w:r>
      <w:r w:rsidR="00540B42" w:rsidRPr="006B4F30">
        <w:t>Регламенту (Контроль стоимости активов в Портфеле РЕПО)</w:t>
      </w:r>
      <w:r w:rsidR="00B003B1" w:rsidRPr="006B4F30">
        <w:t>.</w:t>
      </w:r>
    </w:p>
    <w:p w14:paraId="296F6D09" w14:textId="77777777" w:rsidR="00DD59E9" w:rsidRPr="006B4F30" w:rsidRDefault="00DD59E9" w:rsidP="0018631B">
      <w:pPr>
        <w:tabs>
          <w:tab w:val="left" w:pos="0"/>
        </w:tabs>
        <w:ind w:firstLine="539"/>
        <w:jc w:val="both"/>
      </w:pPr>
      <w:r w:rsidRPr="006B4F30">
        <w:t>РЕГИОН устанавливает значение критического уровня Коэффициента обеспечения в одностороннем порядке. РЕГИОН информирует Клиента о значении критического уровня Коэффициента обеспечения, отличном от установленного по умолчанию, а также об изменении значения критического уровня Коэффициента обеспечения путем направления соответствующего уведомления в виде электронного документа, подписанного электронной подписью в соответствии с Соглашением об электронном документообороте.</w:t>
      </w:r>
    </w:p>
    <w:p w14:paraId="32B6C5F7" w14:textId="77777777" w:rsidR="00AB5596" w:rsidRPr="006B4F30" w:rsidRDefault="00540B42" w:rsidP="007E1369">
      <w:pPr>
        <w:tabs>
          <w:tab w:val="left" w:pos="142"/>
        </w:tabs>
        <w:ind w:firstLine="539"/>
        <w:jc w:val="both"/>
      </w:pPr>
      <w:r w:rsidRPr="006B4F30">
        <w:t xml:space="preserve">16.5. </w:t>
      </w:r>
      <w:r w:rsidR="004C1ADC" w:rsidRPr="006B4F30">
        <w:t xml:space="preserve">РЕГИОН определяет перечень ценных бумаг, принимаемых в состав Обеспечения по </w:t>
      </w:r>
      <w:r w:rsidR="009F4EC5" w:rsidRPr="006B4F30">
        <w:t xml:space="preserve">сделкам РЕПО </w:t>
      </w:r>
      <w:r w:rsidR="00AB5596" w:rsidRPr="006B4F30">
        <w:t>(далее – Перечень</w:t>
      </w:r>
      <w:r w:rsidR="004C1ADC" w:rsidRPr="006B4F30">
        <w:t xml:space="preserve"> обеспечения для сделок РЕПО</w:t>
      </w:r>
      <w:r w:rsidR="00AB5596" w:rsidRPr="006B4F30">
        <w:t>)</w:t>
      </w:r>
      <w:r w:rsidR="002B1421" w:rsidRPr="006B4F30">
        <w:t xml:space="preserve"> в целях пункта 16.4.</w:t>
      </w:r>
      <w:r w:rsidR="0003768E" w:rsidRPr="006B4F30">
        <w:t>4</w:t>
      </w:r>
      <w:r w:rsidR="00AB5596" w:rsidRPr="006B4F30">
        <w:t>.</w:t>
      </w:r>
      <w:r w:rsidR="002B1421" w:rsidRPr="006B4F30">
        <w:t xml:space="preserve"> Регламента.</w:t>
      </w:r>
      <w:r w:rsidR="00AB5596" w:rsidRPr="006B4F30">
        <w:t xml:space="preserve"> РЕГИОН </w:t>
      </w:r>
      <w:r w:rsidR="00F07880" w:rsidRPr="006B4F30">
        <w:t>вправе направить</w:t>
      </w:r>
      <w:r w:rsidR="00AB5596" w:rsidRPr="006B4F30">
        <w:t xml:space="preserve"> Клиенту Перечень</w:t>
      </w:r>
      <w:r w:rsidR="004C1ADC" w:rsidRPr="006B4F30">
        <w:t xml:space="preserve"> обеспечения для сделок РЕПО</w:t>
      </w:r>
      <w:r w:rsidR="00AB5596" w:rsidRPr="006B4F30">
        <w:t xml:space="preserve"> в </w:t>
      </w:r>
      <w:r w:rsidR="008267B3" w:rsidRPr="006B4F30">
        <w:t>виде электронного документа, подписанного электронной подписью</w:t>
      </w:r>
      <w:r w:rsidR="00F07880" w:rsidRPr="006B4F30">
        <w:t xml:space="preserve">. РЕГИОН </w:t>
      </w:r>
      <w:r w:rsidR="00AB5596" w:rsidRPr="006B4F30">
        <w:t>уведомляет Клиента об изменениях Перечня</w:t>
      </w:r>
      <w:r w:rsidR="008267B3" w:rsidRPr="006B4F30">
        <w:t xml:space="preserve"> обеспечения для сделок РЕПО</w:t>
      </w:r>
      <w:r w:rsidR="00AB5596" w:rsidRPr="006B4F30">
        <w:t xml:space="preserve"> не позднее Рабочего дня, предшествующего дате вступления в силу новой редакции Перечня</w:t>
      </w:r>
      <w:r w:rsidR="008267B3" w:rsidRPr="006B4F30">
        <w:t xml:space="preserve"> обеспечения для сделок РЕПО </w:t>
      </w:r>
      <w:r w:rsidR="00AB5596" w:rsidRPr="006B4F30">
        <w:t xml:space="preserve">в виде электронного документа, подписанного электронной подписью в соответствии с Соглашением об электронном документообороте. </w:t>
      </w:r>
    </w:p>
    <w:p w14:paraId="28D56A73" w14:textId="77777777" w:rsidR="00AB5596" w:rsidRPr="006B4F30" w:rsidRDefault="00AB5596" w:rsidP="007E1369">
      <w:pPr>
        <w:tabs>
          <w:tab w:val="num" w:pos="0"/>
          <w:tab w:val="left" w:pos="567"/>
        </w:tabs>
        <w:ind w:firstLine="539"/>
        <w:jc w:val="both"/>
      </w:pPr>
      <w:r w:rsidRPr="006B4F30">
        <w:t>Включение ценных бумаг в Перечень</w:t>
      </w:r>
      <w:r w:rsidR="004C1ADC" w:rsidRPr="006B4F30">
        <w:t xml:space="preserve"> обеспечения для сделок РЕПО</w:t>
      </w:r>
      <w:r w:rsidRPr="006B4F30">
        <w:t xml:space="preserve"> возможно либо путем прямого указания на выпуск ценных бумаг, либо (применительно к облигациям) путем прямого указания на эмитента и на «диапазон сроков до погашения/даты выкупа по требованию владельцев (оферты)» как на общий признак, присущий нескольким выпускам ценных бумаг указанного эмитента, включенным в Перечень</w:t>
      </w:r>
      <w:r w:rsidR="004C1ADC" w:rsidRPr="006B4F30">
        <w:t xml:space="preserve"> обеспечения для сделок РЕПО</w:t>
      </w:r>
      <w:r w:rsidRPr="006B4F30">
        <w:t>.</w:t>
      </w:r>
    </w:p>
    <w:p w14:paraId="1E618FD4" w14:textId="77777777" w:rsidR="00AB5596" w:rsidRPr="006B4F30" w:rsidRDefault="00AB5596" w:rsidP="007E1369">
      <w:pPr>
        <w:tabs>
          <w:tab w:val="num" w:pos="0"/>
          <w:tab w:val="left" w:pos="567"/>
        </w:tabs>
        <w:ind w:firstLine="539"/>
        <w:jc w:val="both"/>
      </w:pPr>
      <w:r w:rsidRPr="006B4F30">
        <w:t>Перечень</w:t>
      </w:r>
      <w:r w:rsidR="004C1ADC" w:rsidRPr="006B4F30">
        <w:t xml:space="preserve"> обеспечения для сделок РЕПО</w:t>
      </w:r>
      <w:r w:rsidRPr="006B4F30">
        <w:t xml:space="preserve"> также содержит следующие дополнительные сведения, относящиеся к включенным в него ценным бумагам:</w:t>
      </w:r>
    </w:p>
    <w:p w14:paraId="1FD76786" w14:textId="77777777" w:rsidR="00AB5596" w:rsidRPr="006B4F30" w:rsidRDefault="00AB5596" w:rsidP="007E1369">
      <w:pPr>
        <w:tabs>
          <w:tab w:val="num" w:pos="0"/>
          <w:tab w:val="left" w:pos="567"/>
        </w:tabs>
        <w:ind w:firstLine="539"/>
        <w:jc w:val="both"/>
      </w:pPr>
      <w:r w:rsidRPr="006B4F30">
        <w:t xml:space="preserve">- значения коэффициентов взвешивания по риску; </w:t>
      </w:r>
    </w:p>
    <w:p w14:paraId="25AB394D" w14:textId="77777777" w:rsidR="00AB5596" w:rsidRPr="006B4F30" w:rsidRDefault="00AB5596" w:rsidP="007E1369">
      <w:pPr>
        <w:tabs>
          <w:tab w:val="num" w:pos="0"/>
          <w:tab w:val="left" w:pos="567"/>
        </w:tabs>
        <w:ind w:firstLine="539"/>
        <w:jc w:val="both"/>
      </w:pPr>
      <w:r w:rsidRPr="006B4F30">
        <w:t>- максимальный объем ценных бумаг, учитываемый для расчета суммарной стоимости взвешенных по риску активов (</w:t>
      </w:r>
      <w:r w:rsidR="008D1494">
        <w:rPr>
          <w:noProof/>
          <w:position w:val="-6"/>
        </w:rPr>
        <w:pict w14:anchorId="7D6D5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13.25pt">
            <v:imagedata r:id="rId22" o:title=""/>
          </v:shape>
        </w:pict>
      </w:r>
      <w:r w:rsidRPr="006B4F30">
        <w:t>).</w:t>
      </w:r>
    </w:p>
    <w:p w14:paraId="34C20C99" w14:textId="77777777" w:rsidR="00AB5596" w:rsidRPr="006B4F30" w:rsidRDefault="00AB5596" w:rsidP="007E1369">
      <w:pPr>
        <w:tabs>
          <w:tab w:val="num" w:pos="0"/>
          <w:tab w:val="left" w:pos="567"/>
        </w:tabs>
        <w:ind w:firstLine="539"/>
        <w:jc w:val="both"/>
      </w:pPr>
      <w:r w:rsidRPr="006B4F30">
        <w:t>Изменения, вносимые в Перечень</w:t>
      </w:r>
      <w:r w:rsidR="004C1ADC" w:rsidRPr="006B4F30">
        <w:t xml:space="preserve"> обеспечения для сделок РЕПО</w:t>
      </w:r>
      <w:r w:rsidRPr="006B4F30">
        <w:t xml:space="preserve">, могут быть связаны как с включением/исключением ценных бумаг в/из него, так и с изменением вышеуказанных дополнительных сведений, относящимся к </w:t>
      </w:r>
      <w:r w:rsidR="004C1ADC" w:rsidRPr="006B4F30">
        <w:t xml:space="preserve">ценным бумагам, </w:t>
      </w:r>
      <w:r w:rsidRPr="006B4F30">
        <w:t>включенным в Перечень</w:t>
      </w:r>
      <w:r w:rsidR="004C1ADC" w:rsidRPr="006B4F30">
        <w:t xml:space="preserve"> обеспечения для сделок РЕПО</w:t>
      </w:r>
      <w:r w:rsidRPr="006B4F30">
        <w:t>.</w:t>
      </w:r>
    </w:p>
    <w:p w14:paraId="136A2A51" w14:textId="77777777" w:rsidR="004C1ADC" w:rsidRPr="006B4F30" w:rsidRDefault="00AB5596" w:rsidP="007E1369">
      <w:pPr>
        <w:tabs>
          <w:tab w:val="num" w:pos="0"/>
        </w:tabs>
        <w:ind w:firstLine="539"/>
        <w:jc w:val="both"/>
      </w:pPr>
      <w:r w:rsidRPr="006B4F30">
        <w:t>В случае исключения из Перечня</w:t>
      </w:r>
      <w:r w:rsidR="004C1ADC" w:rsidRPr="006B4F30">
        <w:t xml:space="preserve"> обеспечения для сделок РЕПО</w:t>
      </w:r>
      <w:r w:rsidRPr="006B4F30">
        <w:t xml:space="preserve"> ценных бумаг, принятых в </w:t>
      </w:r>
      <w:r w:rsidR="009F4EC5" w:rsidRPr="006B4F30">
        <w:t>состав О</w:t>
      </w:r>
      <w:r w:rsidRPr="006B4F30">
        <w:t>беспечени</w:t>
      </w:r>
      <w:r w:rsidR="009F4EC5" w:rsidRPr="006B4F30">
        <w:t>я по с</w:t>
      </w:r>
      <w:r w:rsidRPr="006B4F30">
        <w:t>делк</w:t>
      </w:r>
      <w:r w:rsidR="009F4EC5" w:rsidRPr="006B4F30">
        <w:t>ам</w:t>
      </w:r>
      <w:r w:rsidRPr="006B4F30">
        <w:t xml:space="preserve"> РЕПО, заключенных до соответствующего изменения Перечня</w:t>
      </w:r>
      <w:r w:rsidR="004C1ADC" w:rsidRPr="006B4F30">
        <w:t xml:space="preserve"> обеспечения для сделок РЕПО</w:t>
      </w:r>
      <w:r w:rsidRPr="006B4F30">
        <w:t xml:space="preserve">, РЕГИОН продолжает учитывать в качестве </w:t>
      </w:r>
      <w:r w:rsidR="009F4EC5" w:rsidRPr="006B4F30">
        <w:t>О</w:t>
      </w:r>
      <w:r w:rsidRPr="006B4F30">
        <w:t>беспечения</w:t>
      </w:r>
      <w:r w:rsidR="009F4EC5" w:rsidRPr="006B4F30">
        <w:t xml:space="preserve"> по сделкам РЕПО</w:t>
      </w:r>
      <w:r w:rsidRPr="006B4F30">
        <w:t xml:space="preserve"> указанные (исключенные из Перечня</w:t>
      </w:r>
      <w:r w:rsidR="004C1ADC" w:rsidRPr="006B4F30">
        <w:t xml:space="preserve"> обеспечения для сделок РЕПО</w:t>
      </w:r>
      <w:r w:rsidRPr="006B4F30">
        <w:t>) ценные бумаги до даты исполнения соответствующих Сделок РЕПО, исполнение обязательств по которым обеспечено указанными ценными бумагами.</w:t>
      </w:r>
    </w:p>
    <w:p w14:paraId="6AE62C02" w14:textId="77777777" w:rsidR="00F07880" w:rsidRPr="006B4F30" w:rsidRDefault="00F07880" w:rsidP="00F07880">
      <w:pPr>
        <w:tabs>
          <w:tab w:val="num" w:pos="0"/>
        </w:tabs>
        <w:ind w:firstLine="539"/>
        <w:jc w:val="both"/>
      </w:pPr>
      <w:r w:rsidRPr="006B4F30">
        <w:t>Если РЕГИОН не направляет  Клиенту Перечень обеспечения, то в случаях, не противоречащих иным пунктам настоящего Регламента, Перечень обеспечения считается содержащим любые доступные для Клиента ценные бумаги.</w:t>
      </w:r>
    </w:p>
    <w:p w14:paraId="1B33269D" w14:textId="4DFE2BAF" w:rsidR="00AB5596" w:rsidRPr="006B4F30" w:rsidRDefault="00540B42" w:rsidP="007E1369">
      <w:pPr>
        <w:tabs>
          <w:tab w:val="num" w:pos="0"/>
          <w:tab w:val="left" w:pos="142"/>
        </w:tabs>
        <w:ind w:firstLine="539"/>
        <w:jc w:val="both"/>
      </w:pPr>
      <w:r w:rsidRPr="006B4F30">
        <w:t xml:space="preserve">16.6. </w:t>
      </w:r>
      <w:r w:rsidR="00AB5596" w:rsidRPr="006B4F30">
        <w:t xml:space="preserve">В отношении операций с активами, учитываемыми в Портфеле РЕПО, устанавливаются следующие дополнительные условия и ограничения: </w:t>
      </w:r>
    </w:p>
    <w:p w14:paraId="145D1F71" w14:textId="7CC73BFD" w:rsidR="00AB5596" w:rsidRPr="006B4F30" w:rsidRDefault="00540B42" w:rsidP="007E1369">
      <w:pPr>
        <w:tabs>
          <w:tab w:val="left" w:pos="0"/>
        </w:tabs>
        <w:ind w:firstLine="709"/>
        <w:jc w:val="both"/>
      </w:pPr>
      <w:r w:rsidRPr="006B4F30">
        <w:t xml:space="preserve">16.6.1. </w:t>
      </w:r>
      <w:r w:rsidR="00AB5596" w:rsidRPr="006B4F30">
        <w:t>Клиент вправе переводить в Портфель РЕПО любые ценные бумаги;</w:t>
      </w:r>
    </w:p>
    <w:p w14:paraId="538BF3B0" w14:textId="77777777" w:rsidR="00AF10C7" w:rsidRPr="006B4F30" w:rsidRDefault="00AF10C7" w:rsidP="007E1369">
      <w:pPr>
        <w:tabs>
          <w:tab w:val="left" w:pos="0"/>
        </w:tabs>
        <w:ind w:firstLine="709"/>
        <w:jc w:val="both"/>
      </w:pPr>
      <w:r w:rsidRPr="006B4F30">
        <w:t>16.6.2. Клиент вправе подавать Поручения на заключение Сделок РЕПО самостоятельно с использованием Системы интернет-трейдинга только с ценными бумагами, включенными в действующую редакцию Перечня обеспечения для сделок РЕПО, если иное не подтверждено РЕГИОНОМ путем направления Клиенту электронного документа, подписанного электронной подписью;</w:t>
      </w:r>
    </w:p>
    <w:p w14:paraId="3B108546" w14:textId="77777777" w:rsidR="00AF10C7" w:rsidRPr="006B4F30" w:rsidRDefault="00AF10C7" w:rsidP="007E1369">
      <w:pPr>
        <w:ind w:firstLine="709"/>
        <w:jc w:val="both"/>
      </w:pPr>
      <w:r w:rsidRPr="006B4F30">
        <w:t>Клиент вправе подавать Поручения на заключение Сделок РЕПО без самостоятельного использования Системы интернет-трейдинга с любыми ценными бумагами за исключением ценных бумаг, в отношении которых РЕГИОНОМ в одностороннем порядке установлен запрет на заключение Сделок РЕПО. С целью установления указанного запрета РЕГИОН вправе составлять список ценных бумаг,</w:t>
      </w:r>
      <w:r w:rsidRPr="006B4F30" w:rsidDel="006313E4">
        <w:t xml:space="preserve"> </w:t>
      </w:r>
      <w:r w:rsidRPr="006B4F30">
        <w:t>заключение Сделок РЕПО с которыми запрещено. Утверждение указанного списка и доведение его до сведения Клиента осуществляется в порядке, предусмотренном для направления Перечня обеспечения для сделок РЕПО. В случае противоречия между сведениями, содержащимися в Перечне обеспечения для сделок РЕПО и в указанном списке, преимущественную силу имеют сведения, содержащиеся в указанном списке. РЕГИОН оставляет за собой право отк</w:t>
      </w:r>
      <w:r w:rsidR="0021139B" w:rsidRPr="006B4F30">
        <w:t>а</w:t>
      </w:r>
      <w:r w:rsidRPr="006B4F30">
        <w:t xml:space="preserve">зать в приеме Поручения на сделку РЕПО с ценными бумагами, не включенными в действующую редакцию Перечня обеспечения для сделок РЕПО; </w:t>
      </w:r>
    </w:p>
    <w:p w14:paraId="03D59C36" w14:textId="77777777" w:rsidR="00AB5596" w:rsidRPr="006B4F30" w:rsidRDefault="00295348" w:rsidP="007E1369">
      <w:pPr>
        <w:ind w:firstLine="709"/>
        <w:jc w:val="both"/>
      </w:pPr>
      <w:r w:rsidRPr="006B4F30">
        <w:t xml:space="preserve">16.6.3. </w:t>
      </w:r>
      <w:r w:rsidR="00AB5596" w:rsidRPr="006B4F30">
        <w:t xml:space="preserve">Срок, на который заключаются Сделки РЕПО, не может превышать </w:t>
      </w:r>
      <w:r w:rsidR="00F07880" w:rsidRPr="006B4F30">
        <w:t xml:space="preserve">365 </w:t>
      </w:r>
      <w:r w:rsidR="00AB5596" w:rsidRPr="006B4F30">
        <w:t xml:space="preserve">календарных дней, если срок не </w:t>
      </w:r>
      <w:r w:rsidR="00F07880" w:rsidRPr="006B4F30">
        <w:t xml:space="preserve">ограничен </w:t>
      </w:r>
      <w:r w:rsidR="00AB5596" w:rsidRPr="006B4F30">
        <w:t>РЕГИОНОМ путем направления Клиенту электронного документа, по</w:t>
      </w:r>
      <w:r w:rsidR="008267B3" w:rsidRPr="006B4F30">
        <w:t>дписанного электронной подписью;</w:t>
      </w:r>
    </w:p>
    <w:p w14:paraId="34D66590" w14:textId="77777777" w:rsidR="00AB5596" w:rsidRPr="006B4F30" w:rsidRDefault="00295348" w:rsidP="007E1369">
      <w:pPr>
        <w:tabs>
          <w:tab w:val="left" w:pos="0"/>
        </w:tabs>
        <w:ind w:firstLine="709"/>
        <w:jc w:val="both"/>
      </w:pPr>
      <w:r w:rsidRPr="006B4F30">
        <w:t xml:space="preserve">16.6.4. </w:t>
      </w:r>
      <w:r w:rsidR="00AB5596" w:rsidRPr="006B4F30">
        <w:t>Клиент вправе подавать Поручения на совершение сделок купли-продажи только с ценными бумагами, включенными в действующую редакцию Перечня</w:t>
      </w:r>
      <w:r w:rsidR="004C1ADC" w:rsidRPr="006B4F30">
        <w:t xml:space="preserve"> обеспечения для сделок РЕПО</w:t>
      </w:r>
      <w:r w:rsidR="00AF10C7" w:rsidRPr="006B4F30">
        <w:t>, если иное не подтверждено РЕГИОНОМ путем направления Клиенту электронного документа, подписанного электронной подписью</w:t>
      </w:r>
      <w:r w:rsidR="00AB5596" w:rsidRPr="006B4F30">
        <w:t>;</w:t>
      </w:r>
    </w:p>
    <w:p w14:paraId="200303A8" w14:textId="2ADEC825" w:rsidR="00AB5596" w:rsidRPr="006B4F30" w:rsidRDefault="00295348" w:rsidP="007E1369">
      <w:pPr>
        <w:tabs>
          <w:tab w:val="left" w:pos="0"/>
        </w:tabs>
        <w:ind w:firstLine="709"/>
        <w:jc w:val="both"/>
      </w:pPr>
      <w:r w:rsidRPr="006B4F30">
        <w:t xml:space="preserve">16.6.5. </w:t>
      </w:r>
      <w:r w:rsidR="00AB5596" w:rsidRPr="006B4F30">
        <w:t xml:space="preserve">РЕГИОН вправе отказать в исполнении Поручений на совершение операций, связанных с выводом денежных средств/ценных бумаг из Портфеля РЕПО, если совершение таких операций приведет к нарушению требований пункта </w:t>
      </w:r>
      <w:r w:rsidRPr="006B4F30">
        <w:t>16.</w:t>
      </w:r>
      <w:r w:rsidR="00AB5596" w:rsidRPr="006B4F30">
        <w:t>4</w:t>
      </w:r>
      <w:r w:rsidRPr="006B4F30">
        <w:t>.</w:t>
      </w:r>
      <w:r w:rsidR="00AB5596" w:rsidRPr="006B4F30">
        <w:t xml:space="preserve">; </w:t>
      </w:r>
    </w:p>
    <w:p w14:paraId="2EAFFC4E" w14:textId="77777777" w:rsidR="00AB5596" w:rsidRPr="006B4F30" w:rsidRDefault="00295348" w:rsidP="007E1369">
      <w:pPr>
        <w:tabs>
          <w:tab w:val="left" w:pos="0"/>
        </w:tabs>
        <w:ind w:firstLine="709"/>
        <w:jc w:val="both"/>
      </w:pPr>
      <w:r w:rsidRPr="006B4F30">
        <w:t xml:space="preserve">16.6.6. </w:t>
      </w:r>
      <w:r w:rsidR="00AB5596" w:rsidRPr="006B4F30">
        <w:t xml:space="preserve">В случае совершения Клиентом Сделок РЕПО, в результате исполнения первой части которых Клиент приобретает ценные бумаги (Сделка обратного РЕПО), Клиент не вправе совершать с указанными ценными бумагами никаких операций в течение всего срока РЕПО по соответствующей Сделке РЕПО: в </w:t>
      </w:r>
      <w:proofErr w:type="spellStart"/>
      <w:r w:rsidR="00AB5596" w:rsidRPr="006B4F30">
        <w:t>т.ч</w:t>
      </w:r>
      <w:proofErr w:type="spellEnd"/>
      <w:r w:rsidR="00AB5596" w:rsidRPr="006B4F30">
        <w:t>. Клиент не вправе отчуждать указанные ценные бумаги, использовать указанные ценные бумаги в качестве обеспечения по иным сделкам Клиента, переводить указанные ценные бумаги в другой Портфель/ на другой Инвестиционный счет Клиента, выводить указанные ценные бумаги в иные депозитарии;</w:t>
      </w:r>
    </w:p>
    <w:p w14:paraId="306EFF9F" w14:textId="77777777" w:rsidR="00237FFC" w:rsidRPr="006B4F30" w:rsidRDefault="00295348" w:rsidP="007E1369">
      <w:pPr>
        <w:tabs>
          <w:tab w:val="left" w:pos="0"/>
        </w:tabs>
        <w:ind w:firstLine="709"/>
        <w:jc w:val="both"/>
      </w:pPr>
      <w:r w:rsidRPr="006B4F30">
        <w:t xml:space="preserve">16.6.7. </w:t>
      </w:r>
      <w:r w:rsidR="00AB5596" w:rsidRPr="006B4F30">
        <w:t>РЕГИОН вправе по своему усмотрению устанавливать дополнительные условия</w:t>
      </w:r>
      <w:r w:rsidR="00F31AC0" w:rsidRPr="006B4F30">
        <w:t xml:space="preserve"> и ограничения</w:t>
      </w:r>
      <w:r w:rsidR="00AB5596" w:rsidRPr="006B4F30">
        <w:t xml:space="preserve"> в отношении отдельных Сделок РЕПО, в </w:t>
      </w:r>
      <w:proofErr w:type="spellStart"/>
      <w:r w:rsidR="00AB5596" w:rsidRPr="006B4F30">
        <w:t>т.ч</w:t>
      </w:r>
      <w:proofErr w:type="spellEnd"/>
      <w:r w:rsidR="00AB5596" w:rsidRPr="006B4F30">
        <w:t>., включая, но не ограничиваясь:</w:t>
      </w:r>
    </w:p>
    <w:p w14:paraId="2D5154F3" w14:textId="77777777" w:rsidR="00F31AC0" w:rsidRPr="006B4F30" w:rsidRDefault="00F31AC0" w:rsidP="007E1369">
      <w:pPr>
        <w:tabs>
          <w:tab w:val="left" w:pos="567"/>
        </w:tabs>
        <w:ind w:firstLine="709"/>
        <w:jc w:val="both"/>
      </w:pPr>
      <w:r w:rsidRPr="006B4F30">
        <w:t xml:space="preserve">- </w:t>
      </w:r>
      <w:r w:rsidR="00AB5596" w:rsidRPr="006B4F30">
        <w:t>ограничение объема Сделки РЕПО</w:t>
      </w:r>
      <w:r w:rsidRPr="006B4F30">
        <w:t>;</w:t>
      </w:r>
    </w:p>
    <w:p w14:paraId="2434AE1E" w14:textId="77777777" w:rsidR="00F31AC0" w:rsidRPr="006B4F30" w:rsidRDefault="00F31AC0" w:rsidP="007E1369">
      <w:pPr>
        <w:tabs>
          <w:tab w:val="left" w:pos="567"/>
        </w:tabs>
        <w:ind w:firstLine="709"/>
        <w:jc w:val="both"/>
      </w:pPr>
      <w:r w:rsidRPr="006B4F30">
        <w:t xml:space="preserve">- </w:t>
      </w:r>
      <w:r w:rsidR="00AB5596" w:rsidRPr="006B4F30">
        <w:t xml:space="preserve">условие о проведении </w:t>
      </w:r>
      <w:r w:rsidR="00E81019" w:rsidRPr="006B4F30">
        <w:t>П</w:t>
      </w:r>
      <w:r w:rsidR="00AB5596" w:rsidRPr="006B4F30">
        <w:t>ереоценки</w:t>
      </w:r>
      <w:r w:rsidRPr="006B4F30">
        <w:t>;</w:t>
      </w:r>
    </w:p>
    <w:p w14:paraId="14088573" w14:textId="77777777" w:rsidR="00F07880" w:rsidRPr="006B4F30" w:rsidRDefault="00F07880" w:rsidP="00F07880">
      <w:pPr>
        <w:tabs>
          <w:tab w:val="left" w:pos="567"/>
        </w:tabs>
        <w:ind w:firstLine="709"/>
        <w:jc w:val="both"/>
      </w:pPr>
      <w:r w:rsidRPr="006B4F30">
        <w:t>-ограничение перечня контрагентов/режимов/ площадок  заключения сделок РЕПО;</w:t>
      </w:r>
    </w:p>
    <w:p w14:paraId="25F44A5F" w14:textId="6EF3EE5A" w:rsidR="00F31AC0" w:rsidRPr="006B4F30" w:rsidRDefault="00F31AC0" w:rsidP="007E1369">
      <w:pPr>
        <w:tabs>
          <w:tab w:val="left" w:pos="567"/>
        </w:tabs>
        <w:ind w:firstLine="709"/>
        <w:jc w:val="both"/>
      </w:pPr>
      <w:r w:rsidRPr="006B4F30">
        <w:t xml:space="preserve">- </w:t>
      </w:r>
      <w:r w:rsidR="00AB5596" w:rsidRPr="006B4F30">
        <w:t xml:space="preserve">требование наличия в Портфеле РЕПО активов в объеме, большем устанавливаемого пунктом </w:t>
      </w:r>
      <w:r w:rsidR="00D51E34" w:rsidRPr="006B4F30">
        <w:t>16.</w:t>
      </w:r>
      <w:r w:rsidR="00AB5596" w:rsidRPr="006B4F30">
        <w:t>4</w:t>
      </w:r>
      <w:r w:rsidR="00D51E34" w:rsidRPr="006B4F30">
        <w:t>.</w:t>
      </w:r>
      <w:r w:rsidR="00237FFC" w:rsidRPr="006B4F30">
        <w:t>4.</w:t>
      </w:r>
      <w:r w:rsidR="00BF310A" w:rsidRPr="006B4F30">
        <w:t>;</w:t>
      </w:r>
    </w:p>
    <w:p w14:paraId="27D5DDD4" w14:textId="77777777" w:rsidR="00AB5596" w:rsidRPr="006B4F30" w:rsidRDefault="00AB5596" w:rsidP="007E1369">
      <w:pPr>
        <w:tabs>
          <w:tab w:val="left" w:pos="567"/>
        </w:tabs>
        <w:ind w:firstLine="709"/>
        <w:jc w:val="both"/>
      </w:pPr>
      <w:r w:rsidRPr="006B4F30">
        <w:t>о чем РЕГИОН уведомляет Клиента</w:t>
      </w:r>
      <w:r w:rsidR="00F31AC0" w:rsidRPr="006B4F30">
        <w:t xml:space="preserve"> любым способом, соответствующем сложившейся обстановке</w:t>
      </w:r>
      <w:r w:rsidRPr="006B4F30">
        <w:t>,</w:t>
      </w:r>
      <w:r w:rsidR="00F31AC0" w:rsidRPr="006B4F30">
        <w:t xml:space="preserve"> включая сообщение по телефону, по электронной почте</w:t>
      </w:r>
      <w:r w:rsidR="007E1760" w:rsidRPr="006B4F30">
        <w:t>,</w:t>
      </w:r>
      <w:r w:rsidRPr="006B4F30">
        <w:t xml:space="preserve"> направл</w:t>
      </w:r>
      <w:r w:rsidR="007E1760" w:rsidRPr="006B4F30">
        <w:t>ение</w:t>
      </w:r>
      <w:r w:rsidRPr="006B4F30">
        <w:t xml:space="preserve"> сообщени</w:t>
      </w:r>
      <w:r w:rsidR="007E1760" w:rsidRPr="006B4F30">
        <w:t>я</w:t>
      </w:r>
      <w:r w:rsidRPr="006B4F30">
        <w:t xml:space="preserve"> в форме электронного документа, подписанного электронной подписью в соответствии с Соглашением о</w:t>
      </w:r>
      <w:r w:rsidR="00295348" w:rsidRPr="006B4F30">
        <w:t>б электронном документообороте</w:t>
      </w:r>
      <w:r w:rsidR="007E1760" w:rsidRPr="006B4F30">
        <w:t>.</w:t>
      </w:r>
    </w:p>
    <w:p w14:paraId="52ABD426" w14:textId="77777777" w:rsidR="00237FFC" w:rsidRPr="006B4F30" w:rsidRDefault="00237FFC" w:rsidP="007E1369">
      <w:pPr>
        <w:tabs>
          <w:tab w:val="left" w:pos="567"/>
        </w:tabs>
        <w:ind w:firstLine="709"/>
        <w:jc w:val="both"/>
      </w:pPr>
      <w:r w:rsidRPr="006B4F30">
        <w:t>16.6.</w:t>
      </w:r>
      <w:r w:rsidR="007E1760" w:rsidRPr="006B4F30">
        <w:t>8</w:t>
      </w:r>
      <w:r w:rsidRPr="006B4F30">
        <w:t>. РЕГИОН вправе при заключении</w:t>
      </w:r>
      <w:r w:rsidR="00F31AC0" w:rsidRPr="006B4F30">
        <w:t xml:space="preserve"> и в процессе исполнения</w:t>
      </w:r>
      <w:r w:rsidRPr="006B4F30">
        <w:t xml:space="preserve"> Сделки РЕПО по своему усмотрению предусмотреть дополнительны</w:t>
      </w:r>
      <w:r w:rsidR="007E1760" w:rsidRPr="006B4F30">
        <w:t>е</w:t>
      </w:r>
      <w:r w:rsidRPr="006B4F30">
        <w:t xml:space="preserve"> услови</w:t>
      </w:r>
      <w:r w:rsidR="007E1760" w:rsidRPr="006B4F30">
        <w:t>я</w:t>
      </w:r>
      <w:r w:rsidRPr="006B4F30">
        <w:t xml:space="preserve"> Сделки РЕПО, не указанны</w:t>
      </w:r>
      <w:r w:rsidR="007E1760" w:rsidRPr="006B4F30">
        <w:t>е</w:t>
      </w:r>
      <w:r w:rsidRPr="006B4F30">
        <w:t xml:space="preserve"> в соответствующем Поручении Клиента, а именно:</w:t>
      </w:r>
    </w:p>
    <w:p w14:paraId="24F6903F" w14:textId="77777777" w:rsidR="00237FFC" w:rsidRPr="006B4F30" w:rsidRDefault="00237FFC" w:rsidP="007E1369">
      <w:pPr>
        <w:tabs>
          <w:tab w:val="left" w:pos="567"/>
        </w:tabs>
        <w:ind w:firstLine="709"/>
        <w:jc w:val="both"/>
      </w:pPr>
      <w:r w:rsidRPr="006B4F30">
        <w:t>- порядок возврата доходов по ценным бумагам, переданным по первой части Сделки РЕПО;</w:t>
      </w:r>
    </w:p>
    <w:p w14:paraId="22087D95" w14:textId="77777777" w:rsidR="00237FFC" w:rsidRPr="006B4F30" w:rsidRDefault="00237FFC" w:rsidP="007E1369">
      <w:pPr>
        <w:tabs>
          <w:tab w:val="left" w:pos="567"/>
        </w:tabs>
        <w:ind w:firstLine="709"/>
        <w:jc w:val="both"/>
      </w:pPr>
      <w:r w:rsidRPr="006B4F30">
        <w:t xml:space="preserve">- порядок расчета стоимости ценных бумаг, переданных по первой части Сделки РЕПО, в целях проведения расчетов по досрочному исполнению Сделки РЕПО, расчетов по прекращению Сделки РЕПО без исполнения, иных расчетов, предусмотренных Сделкой РЕПО; </w:t>
      </w:r>
    </w:p>
    <w:p w14:paraId="3AC6758D" w14:textId="77777777" w:rsidR="00237FFC" w:rsidRPr="006B4F30" w:rsidRDefault="00237FFC" w:rsidP="007E1369">
      <w:pPr>
        <w:tabs>
          <w:tab w:val="left" w:pos="567"/>
        </w:tabs>
        <w:ind w:firstLine="709"/>
        <w:jc w:val="both"/>
      </w:pPr>
      <w:r w:rsidRPr="006B4F30">
        <w:t xml:space="preserve">- порядок проведения Верхней переоценки и/или Нижней переоценки, в том числе допустимые Способ(ы) переоценки, порядок определения момента наступления Верхней переоценки и/или Нижней переоценки, порядок расчета размера активов, подлежащих передаче в результате Верхней переоценки и/или Нижней переоценки, сроки направления требования о проведении Верхней переоценки и/или Нижней переоценки; </w:t>
      </w:r>
    </w:p>
    <w:p w14:paraId="6A987371" w14:textId="77777777" w:rsidR="00237FFC" w:rsidRPr="006B4F30" w:rsidRDefault="00237FFC" w:rsidP="007E1369">
      <w:pPr>
        <w:tabs>
          <w:tab w:val="left" w:pos="567"/>
        </w:tabs>
        <w:ind w:firstLine="709"/>
        <w:jc w:val="both"/>
      </w:pPr>
      <w:r w:rsidRPr="006B4F30">
        <w:t>- допустимые случаи и порядок замены ценных бумаг по Сделке РЕПО;</w:t>
      </w:r>
    </w:p>
    <w:p w14:paraId="7591B25B" w14:textId="77777777" w:rsidR="00F31AC0" w:rsidRPr="006B4F30" w:rsidRDefault="00F31AC0" w:rsidP="007E1369">
      <w:pPr>
        <w:tabs>
          <w:tab w:val="left" w:pos="567"/>
        </w:tabs>
        <w:ind w:firstLine="709"/>
        <w:jc w:val="both"/>
      </w:pPr>
      <w:r w:rsidRPr="006B4F30">
        <w:t xml:space="preserve">- условия и порядок досрочного исполнения и прекращения Сделок РЕПО; </w:t>
      </w:r>
    </w:p>
    <w:p w14:paraId="71743402" w14:textId="77777777" w:rsidR="00237FFC" w:rsidRPr="006B4F30" w:rsidRDefault="00237FFC" w:rsidP="007E1369">
      <w:pPr>
        <w:tabs>
          <w:tab w:val="left" w:pos="567"/>
        </w:tabs>
        <w:ind w:firstLine="709"/>
        <w:jc w:val="both"/>
      </w:pPr>
      <w:r w:rsidRPr="006B4F30">
        <w:t>- иные условия, не противоречащие существу Сделки РЕПО и не нарушающие права Клиента.</w:t>
      </w:r>
    </w:p>
    <w:p w14:paraId="11FC2099" w14:textId="77777777" w:rsidR="004046C9" w:rsidRPr="006B4F30" w:rsidRDefault="007E1760" w:rsidP="007E1369">
      <w:pPr>
        <w:tabs>
          <w:tab w:val="left" w:pos="0"/>
        </w:tabs>
        <w:ind w:firstLine="709"/>
        <w:jc w:val="both"/>
      </w:pPr>
      <w:r w:rsidRPr="006B4F30">
        <w:t>В каждом случае установления условий, указанных в настоящем пункте 16.6.8., РЕГИОН по своему усмотрению уведомляет об этом Клиента. Клиент вправе получить сведения об условиях, указанных в настоящем пункте 16.6.8., по запросу.</w:t>
      </w:r>
    </w:p>
    <w:p w14:paraId="107B4867" w14:textId="77777777" w:rsidR="004046C9" w:rsidRPr="006B4F30" w:rsidRDefault="00295348" w:rsidP="007E1369">
      <w:pPr>
        <w:tabs>
          <w:tab w:val="left" w:pos="0"/>
        </w:tabs>
        <w:ind w:firstLine="709"/>
        <w:jc w:val="both"/>
      </w:pPr>
      <w:r w:rsidRPr="006B4F30">
        <w:t>16.6.</w:t>
      </w:r>
      <w:r w:rsidR="007E1760" w:rsidRPr="006B4F30">
        <w:t>9</w:t>
      </w:r>
      <w:r w:rsidRPr="006B4F30">
        <w:t xml:space="preserve">. </w:t>
      </w:r>
      <w:r w:rsidR="00AB5596" w:rsidRPr="006B4F30">
        <w:t xml:space="preserve">РЕГИОН вправе по своему усмотрению устанавливать максимальные суммарные размеры для Сделок прямого РЕПО и Сделок обратного РЕПО с активами Клиента, о чем РЕГИОН уведомляет Клиента, направляя ему сообщение в форме электронного документа, подписанного электронной подписью в соответствии с Соглашением </w:t>
      </w:r>
      <w:r w:rsidRPr="006B4F30">
        <w:t>об электронном документообороте</w:t>
      </w:r>
      <w:r w:rsidR="004046C9" w:rsidRPr="006B4F30">
        <w:t>.</w:t>
      </w:r>
    </w:p>
    <w:p w14:paraId="64956172" w14:textId="1F0BEF61" w:rsidR="00AB5596" w:rsidRPr="006B4F30" w:rsidRDefault="00295348" w:rsidP="007E1369">
      <w:pPr>
        <w:tabs>
          <w:tab w:val="left" w:pos="0"/>
        </w:tabs>
        <w:ind w:firstLine="709"/>
        <w:jc w:val="both"/>
      </w:pPr>
      <w:r w:rsidRPr="006B4F30">
        <w:t>16.6.</w:t>
      </w:r>
      <w:r w:rsidR="001D738E" w:rsidRPr="006B4F30">
        <w:t>1</w:t>
      </w:r>
      <w:r w:rsidR="007E1760" w:rsidRPr="006B4F30">
        <w:t>0</w:t>
      </w:r>
      <w:r w:rsidRPr="006B4F30">
        <w:t xml:space="preserve">. </w:t>
      </w:r>
      <w:r w:rsidR="00AB5596" w:rsidRPr="006B4F30">
        <w:t>РЕГИОН вправе по своему усмотрению отказать в исполнении любого Поручения на совершение сделок с активами, учитываемыми в Портфеле РЕПО.</w:t>
      </w:r>
    </w:p>
    <w:p w14:paraId="51C83DEF" w14:textId="701DCD45" w:rsidR="00AB5596" w:rsidRPr="006B4F30" w:rsidRDefault="00295348" w:rsidP="007E1369">
      <w:pPr>
        <w:tabs>
          <w:tab w:val="left" w:pos="142"/>
        </w:tabs>
        <w:ind w:firstLine="539"/>
        <w:jc w:val="both"/>
      </w:pPr>
      <w:r w:rsidRPr="006B4F30">
        <w:t>16.</w:t>
      </w:r>
      <w:r w:rsidR="00540B42" w:rsidRPr="006B4F30">
        <w:t xml:space="preserve">7. </w:t>
      </w:r>
      <w:r w:rsidR="00AB5596" w:rsidRPr="006B4F30">
        <w:t>В случаях нехватки Обеспечения</w:t>
      </w:r>
      <w:r w:rsidR="009F4EC5" w:rsidRPr="006B4F30">
        <w:t xml:space="preserve"> по сделкам РЕПО</w:t>
      </w:r>
      <w:r w:rsidR="00AB5596" w:rsidRPr="006B4F30">
        <w:t xml:space="preserve"> в Портфеле РЕПО или неисполнения иных требований пункта </w:t>
      </w:r>
      <w:r w:rsidRPr="006B4F30">
        <w:t>16.</w:t>
      </w:r>
      <w:r w:rsidR="00AB5596" w:rsidRPr="006B4F30">
        <w:t xml:space="preserve">4 </w:t>
      </w:r>
      <w:r w:rsidR="00D51E34" w:rsidRPr="006B4F30">
        <w:t xml:space="preserve">Регламента </w:t>
      </w:r>
      <w:r w:rsidR="00AB5596" w:rsidRPr="006B4F30">
        <w:t>РЕГИОН вправе, направив Клиенту соответствующее уведомление (далее – Уведомление</w:t>
      </w:r>
      <w:r w:rsidRPr="006B4F30">
        <w:t xml:space="preserve"> РЕПО</w:t>
      </w:r>
      <w:r w:rsidR="00AB5596" w:rsidRPr="006B4F30">
        <w:t xml:space="preserve">), потребовать от Клиента обеспечить соблюдение условий пункта </w:t>
      </w:r>
      <w:r w:rsidRPr="006B4F30">
        <w:t>16.</w:t>
      </w:r>
      <w:r w:rsidR="00AB5596" w:rsidRPr="006B4F30">
        <w:t>4.</w:t>
      </w:r>
      <w:r w:rsidR="00D51E34" w:rsidRPr="006B4F30">
        <w:t xml:space="preserve"> Регламента.</w:t>
      </w:r>
      <w:r w:rsidR="00AB5596" w:rsidRPr="006B4F30" w:rsidDel="00FB3E50">
        <w:t xml:space="preserve"> </w:t>
      </w:r>
    </w:p>
    <w:p w14:paraId="09FCECC5" w14:textId="777824EA" w:rsidR="00AB5596" w:rsidRPr="006B4F30" w:rsidRDefault="00AB5596" w:rsidP="007E1369">
      <w:pPr>
        <w:tabs>
          <w:tab w:val="num" w:pos="0"/>
          <w:tab w:val="left" w:pos="567"/>
        </w:tabs>
        <w:ind w:firstLine="539"/>
        <w:jc w:val="both"/>
      </w:pPr>
      <w:r w:rsidRPr="006B4F30">
        <w:t xml:space="preserve">В целях исполнения условий подпункта </w:t>
      </w:r>
      <w:r w:rsidR="00295348" w:rsidRPr="006B4F30">
        <w:t>16.</w:t>
      </w:r>
      <w:r w:rsidRPr="006B4F30">
        <w:t>4.</w:t>
      </w:r>
      <w:r w:rsidR="00D639DE" w:rsidRPr="006B4F30">
        <w:t>4</w:t>
      </w:r>
      <w:r w:rsidRPr="006B4F30">
        <w:t xml:space="preserve">. Клиент вправе, среди прочего, перевести в Портфель РЕПО ценные бумаги из числа включенных в Перечень </w:t>
      </w:r>
      <w:r w:rsidR="004C1ADC" w:rsidRPr="006B4F30">
        <w:t xml:space="preserve">обеспечения для сделок РЕПО </w:t>
      </w:r>
      <w:r w:rsidRPr="006B4F30">
        <w:t xml:space="preserve">(с учетом указанных в Перечне </w:t>
      </w:r>
      <w:r w:rsidR="004C1ADC" w:rsidRPr="006B4F30">
        <w:t xml:space="preserve">обеспечения для сделок РЕПО </w:t>
      </w:r>
      <w:r w:rsidRPr="006B4F30">
        <w:t xml:space="preserve">коэффициентов взвешивания по риску) при условии согласования их количества с РЕГИОНОМ. </w:t>
      </w:r>
    </w:p>
    <w:p w14:paraId="4713E71B" w14:textId="77777777" w:rsidR="00AB5596" w:rsidRPr="006B4F30" w:rsidRDefault="00AB5596" w:rsidP="007E1369">
      <w:pPr>
        <w:tabs>
          <w:tab w:val="num" w:pos="0"/>
          <w:tab w:val="left" w:pos="567"/>
        </w:tabs>
        <w:ind w:firstLine="539"/>
        <w:jc w:val="both"/>
      </w:pPr>
      <w:r w:rsidRPr="006B4F30">
        <w:t>До момента исполнения Клиентом требований, содержащихся в Уведомлении</w:t>
      </w:r>
      <w:r w:rsidR="00295348" w:rsidRPr="006B4F30">
        <w:t xml:space="preserve"> РЕПО</w:t>
      </w:r>
      <w:r w:rsidRPr="006B4F30">
        <w:t>,</w:t>
      </w:r>
      <w:r w:rsidRPr="006B4F30" w:rsidDel="00E8435E">
        <w:t xml:space="preserve"> </w:t>
      </w:r>
      <w:r w:rsidRPr="006B4F30">
        <w:t>РЕГИОН вправе не исполнять Поручения Клиента (</w:t>
      </w:r>
      <w:r w:rsidR="00E8003A">
        <w:tab/>
      </w:r>
      <w:r w:rsidRPr="006B4F30">
        <w:t xml:space="preserve">за исключением Поручений связанных с исполнением указанных действий) в отношении любых активов Клиента, учитываемых на любых Портфелях/ Инвестиционных счетах, открытых в соответствии с </w:t>
      </w:r>
      <w:r w:rsidR="00D51E34" w:rsidRPr="006B4F30">
        <w:t xml:space="preserve">любым </w:t>
      </w:r>
      <w:r w:rsidR="00D51E34" w:rsidRPr="006B4F30">
        <w:rPr>
          <w:lang w:val="en-US"/>
        </w:rPr>
        <w:t>c</w:t>
      </w:r>
      <w:r w:rsidRPr="006B4F30">
        <w:t xml:space="preserve">оглашением о брокерском обслуживании, заключенным между </w:t>
      </w:r>
      <w:r w:rsidR="00D51E34" w:rsidRPr="006B4F30">
        <w:t>Клиентом и Регионом</w:t>
      </w:r>
      <w:r w:rsidRPr="006B4F30">
        <w:t>. Условия настоящего абзаца не распространяются на Поручения Клиента относящиеся к операциям с активами третьих лиц.</w:t>
      </w:r>
    </w:p>
    <w:p w14:paraId="6195D0B9" w14:textId="77777777" w:rsidR="00AB5596" w:rsidRPr="006B4F30" w:rsidRDefault="00AB5596" w:rsidP="007E1369">
      <w:pPr>
        <w:ind w:firstLine="539"/>
        <w:jc w:val="both"/>
      </w:pPr>
      <w:r w:rsidRPr="006B4F30">
        <w:t>РЕГИОН вправе по своему усмотрению не направлять Уведомление</w:t>
      </w:r>
      <w:r w:rsidR="00295348" w:rsidRPr="006B4F30">
        <w:t xml:space="preserve"> РЕПО</w:t>
      </w:r>
      <w:r w:rsidRPr="006B4F30">
        <w:t>. В этом случае у Клиента не возникает обязательства по совершению действий, предусмотренных настоящим пунктом.</w:t>
      </w:r>
    </w:p>
    <w:p w14:paraId="4B7521D9" w14:textId="77777777" w:rsidR="00AB5596" w:rsidRPr="006B4F30" w:rsidRDefault="00AB5596" w:rsidP="007E1369">
      <w:pPr>
        <w:tabs>
          <w:tab w:val="left" w:pos="142"/>
        </w:tabs>
        <w:ind w:firstLine="539"/>
        <w:jc w:val="both"/>
      </w:pPr>
      <w:r w:rsidRPr="006B4F30">
        <w:t>Уведомление</w:t>
      </w:r>
      <w:r w:rsidR="00295348" w:rsidRPr="006B4F30">
        <w:t xml:space="preserve"> РЕПО</w:t>
      </w:r>
      <w:r w:rsidRPr="006B4F30">
        <w:t xml:space="preserve"> должно быть направлено РЕГИОНОМ в виде электронного документа, подписанного электронной подписью в соответствии с Соглашением </w:t>
      </w:r>
      <w:r w:rsidR="00295348" w:rsidRPr="006B4F30">
        <w:t>об электронном документообороте</w:t>
      </w:r>
      <w:r w:rsidRPr="006B4F30">
        <w:t>. Датой и временем доставки Уведомления</w:t>
      </w:r>
      <w:r w:rsidR="00295348" w:rsidRPr="006B4F30">
        <w:t xml:space="preserve"> РЕПО</w:t>
      </w:r>
      <w:r w:rsidRPr="006B4F30">
        <w:t xml:space="preserve"> Клиенту считается дата и время </w:t>
      </w:r>
      <w:r w:rsidR="00D51E34" w:rsidRPr="006B4F30">
        <w:t>передачи</w:t>
      </w:r>
      <w:r w:rsidRPr="006B4F30">
        <w:t xml:space="preserve"> документа Клиент</w:t>
      </w:r>
      <w:r w:rsidR="00D51E34" w:rsidRPr="006B4F30">
        <w:t xml:space="preserve">у, </w:t>
      </w:r>
      <w:r w:rsidRPr="006B4F30">
        <w:t xml:space="preserve">присвоенные соответствующему электронному сообщению Системой электронного документооборота, указанной в Соглашении </w:t>
      </w:r>
      <w:r w:rsidR="00295348" w:rsidRPr="006B4F30">
        <w:t>об электронном документообороте</w:t>
      </w:r>
      <w:r w:rsidRPr="006B4F30">
        <w:t>.</w:t>
      </w:r>
    </w:p>
    <w:p w14:paraId="67A05719" w14:textId="77777777" w:rsidR="00AB5596" w:rsidRPr="006B4F30" w:rsidRDefault="004032AA" w:rsidP="007E1369">
      <w:pPr>
        <w:tabs>
          <w:tab w:val="left" w:pos="142"/>
        </w:tabs>
        <w:ind w:firstLine="539"/>
        <w:jc w:val="both"/>
      </w:pPr>
      <w:r w:rsidRPr="006B4F30">
        <w:t xml:space="preserve">16.8. </w:t>
      </w:r>
      <w:r w:rsidR="00AB5596" w:rsidRPr="006B4F30">
        <w:t>В случае невозможности направления Уведомлений</w:t>
      </w:r>
      <w:r w:rsidR="001C2AEE" w:rsidRPr="006B4F30">
        <w:t xml:space="preserve"> РЕПО</w:t>
      </w:r>
      <w:r w:rsidR="00AB5596" w:rsidRPr="006B4F30">
        <w:t>, любых иных сообщений в соответствии с</w:t>
      </w:r>
      <w:r w:rsidR="00D51E34" w:rsidRPr="006B4F30">
        <w:t>о статьёй 16 Регламента</w:t>
      </w:r>
      <w:r w:rsidR="00AB5596" w:rsidRPr="006B4F30">
        <w:t xml:space="preserve"> в виде электронных документов, подписанных электронной подписью, по какой-либо причине, в </w:t>
      </w:r>
      <w:proofErr w:type="spellStart"/>
      <w:r w:rsidR="00AB5596" w:rsidRPr="006B4F30">
        <w:t>т.ч</w:t>
      </w:r>
      <w:proofErr w:type="spellEnd"/>
      <w:r w:rsidR="00AB5596" w:rsidRPr="006B4F30">
        <w:t xml:space="preserve">., включая, но не ограничиваясь: расторжение Соглашения </w:t>
      </w:r>
      <w:r w:rsidR="00295348" w:rsidRPr="006B4F30">
        <w:t>об электронном документообороте</w:t>
      </w:r>
      <w:r w:rsidR="00AB5596" w:rsidRPr="006B4F30">
        <w:t xml:space="preserve"> или Договора СЭД, сбои в работе оборудования, РЕГИОН направляет Уведомления</w:t>
      </w:r>
      <w:r w:rsidR="001C2AEE" w:rsidRPr="006B4F30">
        <w:t xml:space="preserve"> РЕПО</w:t>
      </w:r>
      <w:r w:rsidR="00AB5596" w:rsidRPr="006B4F30">
        <w:t xml:space="preserve">, иные сообщения иным доступным в сложившейся обстановке способом: в </w:t>
      </w:r>
      <w:proofErr w:type="spellStart"/>
      <w:r w:rsidR="00AB5596" w:rsidRPr="006B4F30">
        <w:t>т.ч</w:t>
      </w:r>
      <w:proofErr w:type="spellEnd"/>
      <w:r w:rsidR="00AB5596" w:rsidRPr="006B4F30">
        <w:t>. посредством курьерской доставки, по факсу, по электронной почте или по телефону. Стороны признают такое направление Уведомлений</w:t>
      </w:r>
      <w:r w:rsidR="001C2AEE" w:rsidRPr="006B4F30">
        <w:t xml:space="preserve"> РЕПО</w:t>
      </w:r>
      <w:r w:rsidR="00AB5596" w:rsidRPr="006B4F30">
        <w:t xml:space="preserve">, иных сообщений надлежащим. </w:t>
      </w:r>
    </w:p>
    <w:p w14:paraId="0D3A4F0C" w14:textId="77777777" w:rsidR="00AB5596" w:rsidRPr="006B4F30" w:rsidRDefault="00AB5596" w:rsidP="007E1369">
      <w:pPr>
        <w:ind w:firstLine="539"/>
        <w:jc w:val="both"/>
      </w:pPr>
      <w:r w:rsidRPr="006B4F30">
        <w:t>В случае направления сообщений по факсу или по электронной почте Стороны признают юридическую силу за такими сообщениями, а также признают, что подтверждения факс-аппарата отправителя о направлении сообщений по факсу получателя, электронные уведомления о доставке сообщений по адресу электронной почты получателя, а также копии электронных сообщений, в том числе направленных с использованием сети «Интернет», могут использоваться в качестве доказательств в суде при возникновении спора, являются надлежащими и допустимыми доказательствами, и ни одна из Сторон не вправе ссылаться на недопустимость таких доказательств в связи с их формой.</w:t>
      </w:r>
    </w:p>
    <w:p w14:paraId="10F74798" w14:textId="0E17445A" w:rsidR="00865F82" w:rsidRDefault="004032AA" w:rsidP="0018052C">
      <w:pPr>
        <w:tabs>
          <w:tab w:val="left" w:pos="142"/>
        </w:tabs>
        <w:ind w:firstLine="539"/>
        <w:jc w:val="both"/>
      </w:pPr>
      <w:r w:rsidRPr="006B4F30">
        <w:t xml:space="preserve">16.9. </w:t>
      </w:r>
      <w:r w:rsidR="003B35DA">
        <w:t>В каждом из следующих случаев:</w:t>
      </w:r>
    </w:p>
    <w:p w14:paraId="79824996" w14:textId="77777777" w:rsidR="00865F82" w:rsidRDefault="00865F82" w:rsidP="0018052C">
      <w:pPr>
        <w:tabs>
          <w:tab w:val="left" w:pos="142"/>
        </w:tabs>
        <w:ind w:firstLine="539"/>
        <w:jc w:val="both"/>
      </w:pPr>
      <w:r>
        <w:t>- в</w:t>
      </w:r>
      <w:r w:rsidR="00715509" w:rsidRPr="006B4F30">
        <w:t xml:space="preserve"> случае получения Клиентом доходов по ценным бумагам, переданным Клиенту по первой части Сделки РЕПО, заключенной на организованных торгах, при условии, что расчеты, связанные с возвратом доходов осуществляются напрямую между контрагентами (не через Организатора торговли)</w:t>
      </w:r>
      <w:r>
        <w:t>;</w:t>
      </w:r>
    </w:p>
    <w:p w14:paraId="3DE1E45F" w14:textId="77777777" w:rsidR="003B35DA" w:rsidRDefault="00865F82" w:rsidP="0018052C">
      <w:pPr>
        <w:tabs>
          <w:tab w:val="left" w:pos="142"/>
        </w:tabs>
        <w:ind w:firstLine="539"/>
        <w:jc w:val="both"/>
      </w:pPr>
      <w:r>
        <w:t xml:space="preserve">- в случае получения </w:t>
      </w:r>
      <w:r w:rsidRPr="006B4F30">
        <w:t>Клиентом доходов по ценным бумагам, переданным Клиенту по первой части Сделки РЕПО, заключенной на</w:t>
      </w:r>
      <w:r>
        <w:t xml:space="preserve"> Внебиржевом рынке, при условии, что возврат доходов напрямую не предусмотрен условиями Сделки РЕПО</w:t>
      </w:r>
      <w:r w:rsidR="003B35DA">
        <w:t>,</w:t>
      </w:r>
    </w:p>
    <w:p w14:paraId="401CED12" w14:textId="2DA5E658" w:rsidR="00DB065B" w:rsidRDefault="003B35DA" w:rsidP="0018052C">
      <w:pPr>
        <w:tabs>
          <w:tab w:val="left" w:pos="142"/>
        </w:tabs>
        <w:ind w:firstLine="539"/>
        <w:jc w:val="both"/>
      </w:pPr>
      <w:r w:rsidRPr="006B4F30">
        <w:t>в целях возврата доходов по ценным бумагам, переданным Клиенту по первой части Сделки РЕПО,</w:t>
      </w:r>
      <w:r>
        <w:t xml:space="preserve"> РЕГИОН направляет </w:t>
      </w:r>
      <w:r w:rsidR="002F45D7">
        <w:t xml:space="preserve">Клиенту </w:t>
      </w:r>
      <w:r w:rsidR="00DB065B">
        <w:t>уведомление</w:t>
      </w:r>
      <w:r w:rsidR="002F45D7">
        <w:t xml:space="preserve"> </w:t>
      </w:r>
      <w:r w:rsidR="00DB065B">
        <w:t xml:space="preserve">о возврате доходов и необходимости подачи в </w:t>
      </w:r>
      <w:r w:rsidR="00DB065B" w:rsidRPr="006B4F30">
        <w:t>РЕГИОН</w:t>
      </w:r>
      <w:r w:rsidR="00DB065B">
        <w:t xml:space="preserve"> соответствующего</w:t>
      </w:r>
      <w:r w:rsidR="00DB065B" w:rsidRPr="006B4F30">
        <w:t xml:space="preserve"> Поручени</w:t>
      </w:r>
      <w:r w:rsidR="00DB065B">
        <w:t>я</w:t>
      </w:r>
      <w:r w:rsidR="00DB065B" w:rsidRPr="006B4F30">
        <w:t xml:space="preserve"> на вывод денежных средств, условия которого согласовываются с РЕГИОНОМ</w:t>
      </w:r>
      <w:r w:rsidR="00DB065B">
        <w:t xml:space="preserve">, с указанием сроков подачи такого Поручения. В случае </w:t>
      </w:r>
      <w:proofErr w:type="spellStart"/>
      <w:r w:rsidR="00DB065B">
        <w:t>ненаправления</w:t>
      </w:r>
      <w:proofErr w:type="spellEnd"/>
      <w:r w:rsidR="00DB065B">
        <w:t xml:space="preserve"> Клиентом указанного Поручения в срок, указанный в уведомлении о возврате доходов, РЕГИОН самостоятельно осуществляет удержание со специального брокерского счета и перевод контрагенту соответствующей суммы доходов за счет Клиента</w:t>
      </w:r>
      <w:r w:rsidR="00715509" w:rsidRPr="006B4F30">
        <w:t>.</w:t>
      </w:r>
    </w:p>
    <w:p w14:paraId="4AAD31F2" w14:textId="77777777" w:rsidR="00715509" w:rsidRPr="006B4F30" w:rsidRDefault="00715509" w:rsidP="007E1369">
      <w:pPr>
        <w:tabs>
          <w:tab w:val="left" w:pos="142"/>
        </w:tabs>
        <w:ind w:firstLine="539"/>
        <w:jc w:val="both"/>
      </w:pPr>
      <w:r w:rsidRPr="006B4F30">
        <w:t>Во всех иных случаях РЕГИОН осуществляет возврат доходов по ценным бумагам, переданным Клиенту по первой части Сделки РЕПО, без дополнительного Поручения. При этом все соответствующие Поручения Клиента на вывод денежных средств в целях проведения расчетов по возврату доходов контрагенту по Сделке РЕПО считаются поданными Клиентом в момент подачи Поручения на заключение Сделки РЕПО.</w:t>
      </w:r>
    </w:p>
    <w:p w14:paraId="7161F29E" w14:textId="77777777" w:rsidR="00FD187D" w:rsidRPr="006B4F30" w:rsidRDefault="004032AA" w:rsidP="00651360">
      <w:pPr>
        <w:tabs>
          <w:tab w:val="left" w:pos="142"/>
        </w:tabs>
        <w:ind w:firstLine="539"/>
        <w:jc w:val="both"/>
      </w:pPr>
      <w:r w:rsidRPr="006B4F30">
        <w:t>16.10.</w:t>
      </w:r>
      <w:r w:rsidR="00AB5596" w:rsidRPr="006B4F30">
        <w:t xml:space="preserve"> </w:t>
      </w:r>
      <w:r w:rsidR="000829D7" w:rsidRPr="006B4F30">
        <w:t xml:space="preserve">Настоящим Клиент подает РЕГИОНУ </w:t>
      </w:r>
      <w:r w:rsidR="002C2AC4" w:rsidRPr="006B4F30">
        <w:t>Длящиеся</w:t>
      </w:r>
      <w:r w:rsidR="000829D7" w:rsidRPr="006B4F30">
        <w:t xml:space="preserve"> поручени</w:t>
      </w:r>
      <w:r w:rsidR="00642DCE" w:rsidRPr="006B4F30">
        <w:t>я</w:t>
      </w:r>
      <w:r w:rsidR="00580098" w:rsidRPr="006B4F30">
        <w:t>, подлежащ</w:t>
      </w:r>
      <w:r w:rsidR="00642DCE" w:rsidRPr="006B4F30">
        <w:t>и</w:t>
      </w:r>
      <w:r w:rsidR="00580098" w:rsidRPr="006B4F30">
        <w:t xml:space="preserve">е исполнению в случае (при условии) </w:t>
      </w:r>
      <w:r w:rsidR="002F01ED" w:rsidRPr="006B4F30">
        <w:t>н</w:t>
      </w:r>
      <w:r w:rsidR="00042C8B" w:rsidRPr="006B4F30">
        <w:t>евыполнени</w:t>
      </w:r>
      <w:r w:rsidR="00580098" w:rsidRPr="006B4F30">
        <w:t>я</w:t>
      </w:r>
      <w:r w:rsidR="00042C8B" w:rsidRPr="006B4F30">
        <w:t xml:space="preserve"> Клиентом </w:t>
      </w:r>
      <w:r w:rsidR="00D91BE6" w:rsidRPr="006B4F30">
        <w:t xml:space="preserve">обязанностей, возникших у него в связи с заключением Сделки РЕПО, и </w:t>
      </w:r>
      <w:r w:rsidR="0015227E" w:rsidRPr="006B4F30">
        <w:t>указанных</w:t>
      </w:r>
      <w:r w:rsidR="00D91BE6" w:rsidRPr="006B4F30">
        <w:t xml:space="preserve"> в</w:t>
      </w:r>
      <w:r w:rsidR="00255319" w:rsidRPr="006B4F30">
        <w:t xml:space="preserve"> настоящей </w:t>
      </w:r>
      <w:r w:rsidR="006D5B77" w:rsidRPr="006B4F30">
        <w:t>с</w:t>
      </w:r>
      <w:r w:rsidR="00255319" w:rsidRPr="006B4F30">
        <w:t>тать</w:t>
      </w:r>
      <w:r w:rsidR="004A66B5" w:rsidRPr="006B4F30">
        <w:t>е</w:t>
      </w:r>
      <w:r w:rsidR="00255319" w:rsidRPr="006B4F30">
        <w:t xml:space="preserve"> 16</w:t>
      </w:r>
      <w:r w:rsidR="00D91BE6" w:rsidRPr="006B4F30">
        <w:t>.</w:t>
      </w:r>
      <w:r w:rsidR="00042C8B" w:rsidRPr="006B4F30">
        <w:t>,</w:t>
      </w:r>
      <w:r w:rsidR="00255319" w:rsidRPr="006B4F30">
        <w:t xml:space="preserve"> в </w:t>
      </w:r>
      <w:proofErr w:type="spellStart"/>
      <w:r w:rsidR="00255319" w:rsidRPr="006B4F30">
        <w:t>т.ч</w:t>
      </w:r>
      <w:proofErr w:type="spellEnd"/>
      <w:r w:rsidR="00255319" w:rsidRPr="006B4F30">
        <w:t>., включая и не ограничиваясь: невыполнение Клиентом требований</w:t>
      </w:r>
      <w:r w:rsidR="004A66B5" w:rsidRPr="006B4F30">
        <w:t xml:space="preserve"> к Обеспечению по С</w:t>
      </w:r>
      <w:r w:rsidR="00255319" w:rsidRPr="006B4F30">
        <w:t>делкам РЕПО, невыполнение Клиентом требований,</w:t>
      </w:r>
      <w:r w:rsidR="00042C8B" w:rsidRPr="006B4F30">
        <w:t xml:space="preserve"> содержащихся в</w:t>
      </w:r>
      <w:r w:rsidR="00AB5596" w:rsidRPr="006B4F30">
        <w:t xml:space="preserve"> Уведомлени</w:t>
      </w:r>
      <w:r w:rsidR="00042C8B" w:rsidRPr="006B4F30">
        <w:t>и</w:t>
      </w:r>
      <w:r w:rsidR="00AB5596" w:rsidRPr="006B4F30">
        <w:t xml:space="preserve"> </w:t>
      </w:r>
      <w:r w:rsidR="001C2AEE" w:rsidRPr="006B4F30">
        <w:t>РЕПО</w:t>
      </w:r>
      <w:r w:rsidR="00AB5596" w:rsidRPr="006B4F30">
        <w:t xml:space="preserve">, в сроки, </w:t>
      </w:r>
      <w:r w:rsidR="004046C9" w:rsidRPr="006B4F30">
        <w:t>установленные в Уведомлении</w:t>
      </w:r>
      <w:r w:rsidR="00040471" w:rsidRPr="006B4F30">
        <w:t xml:space="preserve"> РЕПО</w:t>
      </w:r>
      <w:r w:rsidR="00255319" w:rsidRPr="006B4F30">
        <w:t>.</w:t>
      </w:r>
    </w:p>
    <w:p w14:paraId="55A59234" w14:textId="77777777" w:rsidR="00A64C08" w:rsidRPr="006B4F30" w:rsidRDefault="00AB5596" w:rsidP="007E1369">
      <w:pPr>
        <w:tabs>
          <w:tab w:val="left" w:pos="142"/>
        </w:tabs>
        <w:ind w:firstLine="539"/>
        <w:jc w:val="both"/>
      </w:pPr>
      <w:r w:rsidRPr="006B4F30">
        <w:t xml:space="preserve"> </w:t>
      </w:r>
      <w:r w:rsidR="00580098" w:rsidRPr="006B4F30">
        <w:t>В соответствии с указанным</w:t>
      </w:r>
      <w:r w:rsidR="00642DCE" w:rsidRPr="006B4F30">
        <w:t>и</w:t>
      </w:r>
      <w:r w:rsidR="00580098" w:rsidRPr="006B4F30">
        <w:t xml:space="preserve"> в настоящем пункте </w:t>
      </w:r>
      <w:r w:rsidR="002C2AC4" w:rsidRPr="006B4F30">
        <w:t>Длящимися</w:t>
      </w:r>
      <w:r w:rsidR="00580098" w:rsidRPr="006B4F30">
        <w:t xml:space="preserve"> поручени</w:t>
      </w:r>
      <w:r w:rsidR="00642DCE" w:rsidRPr="006B4F30">
        <w:t>ями</w:t>
      </w:r>
      <w:r w:rsidR="00580098" w:rsidRPr="006B4F30">
        <w:t xml:space="preserve"> Клиент </w:t>
      </w:r>
      <w:r w:rsidR="004046C9" w:rsidRPr="006B4F30">
        <w:t>поручает РЕГИОНУ</w:t>
      </w:r>
      <w:r w:rsidRPr="006B4F30">
        <w:t xml:space="preserve"> осуществ</w:t>
      </w:r>
      <w:r w:rsidR="00642DCE" w:rsidRPr="006B4F30">
        <w:t>лять</w:t>
      </w:r>
      <w:r w:rsidRPr="006B4F30">
        <w:t xml:space="preserve"> по своему выбору, действуя разумно и добросовестно, одн</w:t>
      </w:r>
      <w:r w:rsidR="002F01ED" w:rsidRPr="006B4F30">
        <w:t>у</w:t>
      </w:r>
      <w:r w:rsidRPr="006B4F30">
        <w:t xml:space="preserve"> или несколько</w:t>
      </w:r>
      <w:r w:rsidR="00642DCE" w:rsidRPr="006B4F30">
        <w:t xml:space="preserve"> </w:t>
      </w:r>
      <w:r w:rsidR="002F01ED" w:rsidRPr="006B4F30">
        <w:t>торговых и/или неторговых операций</w:t>
      </w:r>
      <w:r w:rsidR="00D91BE6" w:rsidRPr="006B4F30">
        <w:t xml:space="preserve"> из числа перечисленных в пункте </w:t>
      </w:r>
      <w:r w:rsidR="004A66B5" w:rsidRPr="006B4F30">
        <w:t>3</w:t>
      </w:r>
      <w:r w:rsidR="00D36C45" w:rsidRPr="006B4F30">
        <w:t>0</w:t>
      </w:r>
      <w:r w:rsidR="004A66B5" w:rsidRPr="006B4F30">
        <w:t>.1</w:t>
      </w:r>
      <w:r w:rsidR="00DC296C" w:rsidRPr="006B4F30">
        <w:t>4</w:t>
      </w:r>
      <w:r w:rsidR="00D91BE6" w:rsidRPr="006B4F30">
        <w:t xml:space="preserve"> Регламента на условиях, изложенных в пунктах 16.10</w:t>
      </w:r>
      <w:r w:rsidR="008442BF" w:rsidRPr="006B4F30">
        <w:t>.</w:t>
      </w:r>
      <w:r w:rsidR="00D91BE6" w:rsidRPr="006B4F30">
        <w:t>, 3</w:t>
      </w:r>
      <w:r w:rsidR="00D36C45" w:rsidRPr="006B4F30">
        <w:t>0</w:t>
      </w:r>
      <w:r w:rsidR="00D91BE6" w:rsidRPr="006B4F30">
        <w:t>.7-31.1</w:t>
      </w:r>
      <w:r w:rsidR="00DC296C" w:rsidRPr="006B4F30">
        <w:t>3</w:t>
      </w:r>
      <w:r w:rsidR="00D91BE6" w:rsidRPr="006B4F30">
        <w:t>.</w:t>
      </w:r>
      <w:r w:rsidR="0098014B" w:rsidRPr="006B4F30">
        <w:t>, 3</w:t>
      </w:r>
      <w:r w:rsidR="00D36C45" w:rsidRPr="006B4F30">
        <w:t>0</w:t>
      </w:r>
      <w:r w:rsidR="0098014B" w:rsidRPr="006B4F30">
        <w:t>.1</w:t>
      </w:r>
      <w:r w:rsidR="00DC296C" w:rsidRPr="006B4F30">
        <w:t>5</w:t>
      </w:r>
      <w:r w:rsidR="0098014B" w:rsidRPr="006B4F30">
        <w:t>.</w:t>
      </w:r>
      <w:r w:rsidR="00D91BE6" w:rsidRPr="006B4F30">
        <w:t xml:space="preserve"> Регламента,</w:t>
      </w:r>
      <w:r w:rsidR="002F01ED" w:rsidRPr="006B4F30">
        <w:t xml:space="preserve"> с</w:t>
      </w:r>
      <w:r w:rsidRPr="006B4F30">
        <w:t xml:space="preserve"> актив</w:t>
      </w:r>
      <w:r w:rsidR="002F01ED" w:rsidRPr="006B4F30">
        <w:t>ами</w:t>
      </w:r>
      <w:r w:rsidRPr="006B4F30">
        <w:t xml:space="preserve"> Клиента</w:t>
      </w:r>
      <w:r w:rsidR="002F01ED" w:rsidRPr="006B4F30">
        <w:t>,</w:t>
      </w:r>
      <w:r w:rsidRPr="006B4F30">
        <w:t xml:space="preserve"> учитываемы</w:t>
      </w:r>
      <w:r w:rsidR="002F01ED" w:rsidRPr="006B4F30">
        <w:t>ми</w:t>
      </w:r>
      <w:r w:rsidRPr="006B4F30">
        <w:t xml:space="preserve"> в любых Портфелях/ </w:t>
      </w:r>
      <w:r w:rsidR="00032A15" w:rsidRPr="006B4F30">
        <w:t xml:space="preserve">на любых </w:t>
      </w:r>
      <w:r w:rsidRPr="006B4F30">
        <w:t xml:space="preserve">Инвестиционных счетах, открытых в </w:t>
      </w:r>
      <w:r w:rsidR="007B24B1" w:rsidRPr="006B4F30">
        <w:t xml:space="preserve">рамках </w:t>
      </w:r>
      <w:r w:rsidR="00D91BE6" w:rsidRPr="006B4F30">
        <w:t>любого</w:t>
      </w:r>
      <w:r w:rsidR="007B24B1" w:rsidRPr="006B4F30">
        <w:t xml:space="preserve"> Соглашения о брокерском обслуживании</w:t>
      </w:r>
      <w:r w:rsidR="008442BF" w:rsidRPr="006B4F30">
        <w:t xml:space="preserve">, в целях прекращения действия условий для исполнения соответствующих </w:t>
      </w:r>
      <w:r w:rsidR="002C2AC4" w:rsidRPr="006B4F30">
        <w:t>Длящихся</w:t>
      </w:r>
      <w:r w:rsidR="008442BF" w:rsidRPr="006B4F30">
        <w:t xml:space="preserve"> поручений.</w:t>
      </w:r>
    </w:p>
    <w:p w14:paraId="4BE6CA01" w14:textId="508299E8" w:rsidR="00770108" w:rsidRPr="006B4F30" w:rsidRDefault="00AB373A" w:rsidP="007E1369">
      <w:pPr>
        <w:tabs>
          <w:tab w:val="left" w:pos="142"/>
        </w:tabs>
        <w:ind w:firstLine="539"/>
        <w:jc w:val="both"/>
      </w:pPr>
      <w:r w:rsidRPr="006B4F30">
        <w:t>16.1</w:t>
      </w:r>
      <w:r w:rsidR="00D91BE6" w:rsidRPr="006B4F30">
        <w:t>1</w:t>
      </w:r>
      <w:r w:rsidRPr="006B4F30">
        <w:t xml:space="preserve">. </w:t>
      </w:r>
      <w:r w:rsidR="00AB5596" w:rsidRPr="006B4F30">
        <w:t xml:space="preserve">В случае возникновения у РЕГИОНА убытков вследствие нехватки активов в для покрытия обязательств Клиента по Сделкам РЕПО и исполнения указанных обязательств за счет средств РЕГИОНА, РЕГИОН вправе удержать сумму указанных убытков из </w:t>
      </w:r>
      <w:r w:rsidR="004F4640" w:rsidRPr="006B4F30">
        <w:t xml:space="preserve">денежных средств, </w:t>
      </w:r>
      <w:r w:rsidR="00AB5596" w:rsidRPr="006B4F30">
        <w:t>отраженных на Инвестиционн</w:t>
      </w:r>
      <w:r w:rsidR="008279AF" w:rsidRPr="006B4F30">
        <w:t>ых</w:t>
      </w:r>
      <w:r w:rsidR="00AB5596" w:rsidRPr="006B4F30">
        <w:t xml:space="preserve"> счет</w:t>
      </w:r>
      <w:r w:rsidR="008279AF" w:rsidRPr="006B4F30">
        <w:t>ах</w:t>
      </w:r>
      <w:r w:rsidR="00AB5596" w:rsidRPr="006B4F30">
        <w:t xml:space="preserve"> Клиента, открыт</w:t>
      </w:r>
      <w:r w:rsidR="00943F7C" w:rsidRPr="006B4F30">
        <w:t>ых</w:t>
      </w:r>
      <w:r w:rsidR="00AB5596" w:rsidRPr="006B4F30">
        <w:t xml:space="preserve"> в рамках </w:t>
      </w:r>
      <w:r w:rsidR="00943F7C" w:rsidRPr="006B4F30">
        <w:t xml:space="preserve">любого </w:t>
      </w:r>
      <w:r w:rsidR="00AD046C" w:rsidRPr="006B4F30">
        <w:t>с</w:t>
      </w:r>
      <w:r w:rsidR="00AB5596" w:rsidRPr="006B4F30">
        <w:t>оглашения</w:t>
      </w:r>
      <w:r w:rsidR="00AD046C" w:rsidRPr="006B4F30">
        <w:t xml:space="preserve"> о брокерском обслуживании</w:t>
      </w:r>
      <w:r w:rsidR="00770108" w:rsidRPr="006B4F30">
        <w:t>.</w:t>
      </w:r>
    </w:p>
    <w:p w14:paraId="6FE05E87" w14:textId="77777777" w:rsidR="00D91BE6" w:rsidRPr="006B4F30" w:rsidRDefault="00D91BE6" w:rsidP="002D0901">
      <w:pPr>
        <w:ind w:firstLine="539"/>
        <w:jc w:val="both"/>
      </w:pPr>
      <w:r w:rsidRPr="006B4F30">
        <w:t xml:space="preserve">Настоящим Клиент подает РЕГИОНУ </w:t>
      </w:r>
      <w:r w:rsidR="002C2AC4" w:rsidRPr="006B4F30">
        <w:t>Длящиеся</w:t>
      </w:r>
      <w:r w:rsidRPr="006B4F30">
        <w:t xml:space="preserve"> поручения, подлежащие исполнению в случае (при условии) возникновения недостатка денежных средств на Инвестиционных счетах/Портфелях Клиента, открытых в рамках любых соглашений о брокерском обслуживании, для возмещения убытков РЕГИОНА.</w:t>
      </w:r>
    </w:p>
    <w:p w14:paraId="0D975CE7" w14:textId="77777777" w:rsidR="00D91BE6" w:rsidRPr="006B4F30" w:rsidRDefault="00D91BE6" w:rsidP="00D91BE6">
      <w:pPr>
        <w:tabs>
          <w:tab w:val="left" w:pos="142"/>
        </w:tabs>
        <w:ind w:firstLine="539"/>
        <w:jc w:val="both"/>
      </w:pPr>
      <w:r w:rsidRPr="006B4F30">
        <w:t xml:space="preserve">В соответствии с указанными в настоящем пункте </w:t>
      </w:r>
      <w:r w:rsidR="002C2AC4" w:rsidRPr="006B4F30">
        <w:t>Длящимися</w:t>
      </w:r>
      <w:r w:rsidRPr="006B4F30">
        <w:t xml:space="preserve"> поручениями Клиент поручает РЕГИОНУ осуществлять по своему выбору, действуя разумно и добросовестно, одну или несколько торговых и/или неторговых операций из числа перечисленных в пункте</w:t>
      </w:r>
      <w:r w:rsidR="0098014B" w:rsidRPr="006B4F30">
        <w:t xml:space="preserve"> 3</w:t>
      </w:r>
      <w:r w:rsidR="00D36C45" w:rsidRPr="006B4F30">
        <w:t>0</w:t>
      </w:r>
      <w:r w:rsidR="0098014B" w:rsidRPr="006B4F30">
        <w:t>.1</w:t>
      </w:r>
      <w:r w:rsidR="00DC296C" w:rsidRPr="006B4F30">
        <w:t>4</w:t>
      </w:r>
      <w:r w:rsidRPr="006B4F30">
        <w:t xml:space="preserve"> Регламента на условиях, изложенных в пунктах 16.11, 3</w:t>
      </w:r>
      <w:r w:rsidR="00D36C45" w:rsidRPr="006B4F30">
        <w:t>0</w:t>
      </w:r>
      <w:r w:rsidRPr="006B4F30">
        <w:t>7-3</w:t>
      </w:r>
      <w:r w:rsidR="00D36C45" w:rsidRPr="006B4F30">
        <w:t>0</w:t>
      </w:r>
      <w:r w:rsidRPr="006B4F30">
        <w:t>.1</w:t>
      </w:r>
      <w:r w:rsidR="00DC296C" w:rsidRPr="006B4F30">
        <w:t>3</w:t>
      </w:r>
      <w:r w:rsidRPr="006B4F30">
        <w:t>.</w:t>
      </w:r>
      <w:r w:rsidR="0098014B" w:rsidRPr="006B4F30">
        <w:t>, 3</w:t>
      </w:r>
      <w:r w:rsidR="00D36C45" w:rsidRPr="006B4F30">
        <w:t>0</w:t>
      </w:r>
      <w:r w:rsidR="0098014B" w:rsidRPr="006B4F30">
        <w:t>.1</w:t>
      </w:r>
      <w:r w:rsidR="00DC296C" w:rsidRPr="006B4F30">
        <w:t>5</w:t>
      </w:r>
      <w:r w:rsidRPr="006B4F30">
        <w:t xml:space="preserve"> Регламента, с активами Клиента, учитываемыми в любых Портфелях/ на любых Инвестиционных счетах, открытых в рамках любого Согла</w:t>
      </w:r>
      <w:r w:rsidR="008442BF" w:rsidRPr="006B4F30">
        <w:t xml:space="preserve">шения о брокерском обслуживании, в целях </w:t>
      </w:r>
      <w:r w:rsidR="004F4640" w:rsidRPr="006B4F30">
        <w:t>поступления</w:t>
      </w:r>
      <w:r w:rsidR="008442BF" w:rsidRPr="006B4F30">
        <w:t xml:space="preserve"> на Инвестиционн</w:t>
      </w:r>
      <w:r w:rsidR="004F4640" w:rsidRPr="006B4F30">
        <w:t>ый</w:t>
      </w:r>
      <w:r w:rsidR="008442BF" w:rsidRPr="006B4F30">
        <w:t xml:space="preserve"> счет Клиента</w:t>
      </w:r>
      <w:r w:rsidR="004F4640" w:rsidRPr="006B4F30">
        <w:t xml:space="preserve"> денежных средств, в объеме, достаточном для</w:t>
      </w:r>
      <w:r w:rsidR="008442BF" w:rsidRPr="006B4F30">
        <w:t xml:space="preserve"> компенсации убытков РЕГИОНА.</w:t>
      </w:r>
    </w:p>
    <w:p w14:paraId="02D3C723" w14:textId="77777777" w:rsidR="00AB5596" w:rsidRPr="006B4F30" w:rsidRDefault="00AB373A" w:rsidP="007E1369">
      <w:pPr>
        <w:tabs>
          <w:tab w:val="left" w:pos="142"/>
        </w:tabs>
        <w:ind w:firstLine="539"/>
        <w:jc w:val="both"/>
      </w:pPr>
      <w:r w:rsidRPr="006B4F30">
        <w:t>16.1</w:t>
      </w:r>
      <w:r w:rsidR="00E205FF" w:rsidRPr="006B4F30">
        <w:t>2</w:t>
      </w:r>
      <w:r w:rsidRPr="006B4F30">
        <w:t xml:space="preserve">. </w:t>
      </w:r>
      <w:r w:rsidR="00AB5596" w:rsidRPr="006B4F30">
        <w:t xml:space="preserve">Клиент гарантирует, что передаваемые им ценные бумаги по Сделкам РЕПО свободны от любых прав третьих лиц, </w:t>
      </w:r>
      <w:r w:rsidR="00E205FF" w:rsidRPr="006B4F30">
        <w:t>препятствующих подаче и совершению Сделок РЕПО</w:t>
      </w:r>
      <w:r w:rsidR="00AB5596" w:rsidRPr="006B4F30">
        <w:t>, в том числе не обременены залогом, а также не находятся под арестом и являются подлинными. Настоящая гарантия Клиента будет считаться в</w:t>
      </w:r>
      <w:r w:rsidR="00001C70" w:rsidRPr="006B4F30">
        <w:t>ерной в течение срока действия</w:t>
      </w:r>
      <w:r w:rsidR="00AB5596" w:rsidRPr="006B4F30">
        <w:t xml:space="preserve"> </w:t>
      </w:r>
      <w:r w:rsidR="001447EB" w:rsidRPr="006B4F30">
        <w:t>с</w:t>
      </w:r>
      <w:r w:rsidR="00AB5596" w:rsidRPr="006B4F30">
        <w:t>оглашения</w:t>
      </w:r>
      <w:r w:rsidR="00001C70" w:rsidRPr="006B4F30">
        <w:t xml:space="preserve"> о брокерском обслуживании</w:t>
      </w:r>
      <w:r w:rsidR="001447EB" w:rsidRPr="006B4F30">
        <w:t>, в соответствии с которым заключается Сделка РЕПО</w:t>
      </w:r>
      <w:r w:rsidR="00AB5596" w:rsidRPr="006B4F30">
        <w:t>, в том числе в дату заключения и исполнения любой Сделки РЕПО.</w:t>
      </w:r>
    </w:p>
    <w:p w14:paraId="118B4C8E" w14:textId="77777777" w:rsidR="00632D01" w:rsidRPr="006B4F30" w:rsidRDefault="00632D01" w:rsidP="007E1369">
      <w:pPr>
        <w:tabs>
          <w:tab w:val="left" w:pos="567"/>
        </w:tabs>
        <w:ind w:firstLine="539"/>
        <w:jc w:val="both"/>
      </w:pPr>
      <w:r w:rsidRPr="006B4F30">
        <w:t>16.</w:t>
      </w:r>
      <w:r w:rsidR="00697C4F" w:rsidRPr="006B4F30">
        <w:t>1</w:t>
      </w:r>
      <w:r w:rsidR="00E205FF" w:rsidRPr="006B4F30">
        <w:t>3</w:t>
      </w:r>
      <w:r w:rsidRPr="006B4F30">
        <w:t xml:space="preserve">. В случае заключения Сделки РЕПО с условием о проведении </w:t>
      </w:r>
      <w:r w:rsidR="0088654F" w:rsidRPr="006B4F30">
        <w:t xml:space="preserve">Нижней переоценки и/или Верхней переоценки </w:t>
      </w:r>
      <w:r w:rsidRPr="006B4F30">
        <w:t>к соответствующей Сделке РЕПО применяются условия настоящего пункта 16.</w:t>
      </w:r>
      <w:r w:rsidR="00697C4F" w:rsidRPr="006B4F30">
        <w:t>1</w:t>
      </w:r>
      <w:r w:rsidR="00E205FF" w:rsidRPr="006B4F30">
        <w:t>3</w:t>
      </w:r>
      <w:r w:rsidR="00C907E4" w:rsidRPr="006B4F30">
        <w:t xml:space="preserve"> и Приложения № </w:t>
      </w:r>
      <w:r w:rsidR="0095366C" w:rsidRPr="006B4F30">
        <w:t>16</w:t>
      </w:r>
      <w:r w:rsidR="00C907E4" w:rsidRPr="006B4F30">
        <w:t xml:space="preserve"> к Регламенту</w:t>
      </w:r>
      <w:r w:rsidRPr="006B4F30">
        <w:t>.</w:t>
      </w:r>
      <w:r w:rsidR="00744F3A" w:rsidRPr="006B4F30">
        <w:t xml:space="preserve"> </w:t>
      </w:r>
    </w:p>
    <w:p w14:paraId="280497F7" w14:textId="77777777" w:rsidR="00861878" w:rsidRPr="006B4F30" w:rsidRDefault="00861878" w:rsidP="007E1369">
      <w:pPr>
        <w:tabs>
          <w:tab w:val="left" w:pos="567"/>
        </w:tabs>
        <w:ind w:firstLine="709"/>
        <w:jc w:val="both"/>
      </w:pPr>
      <w:r w:rsidRPr="006B4F30">
        <w:t>16.</w:t>
      </w:r>
      <w:r w:rsidR="00697C4F" w:rsidRPr="006B4F30">
        <w:t>1</w:t>
      </w:r>
      <w:r w:rsidR="00E205FF" w:rsidRPr="006B4F30">
        <w:t>3</w:t>
      </w:r>
      <w:r w:rsidRPr="006B4F30">
        <w:t>.1. В Поручении на Сделку РЕПО Клиент ук</w:t>
      </w:r>
      <w:r w:rsidR="00BD5F26" w:rsidRPr="006B4F30">
        <w:t>а</w:t>
      </w:r>
      <w:r w:rsidRPr="006B4F30">
        <w:t>зывает</w:t>
      </w:r>
      <w:r w:rsidR="00BD5F26" w:rsidRPr="006B4F30">
        <w:t xml:space="preserve">, что Сделка РЕПО заключается с условием о </w:t>
      </w:r>
      <w:r w:rsidR="00356454" w:rsidRPr="006B4F30">
        <w:t xml:space="preserve">проведении </w:t>
      </w:r>
      <w:r w:rsidR="00BD5F26" w:rsidRPr="006B4F30">
        <w:t>Нижней переоценки и/или Верхней переоценки</w:t>
      </w:r>
      <w:r w:rsidR="00356454" w:rsidRPr="006B4F30">
        <w:t>.</w:t>
      </w:r>
    </w:p>
    <w:p w14:paraId="5346A7EF" w14:textId="77777777" w:rsidR="00632D01" w:rsidRPr="006B4F30" w:rsidRDefault="00632D01" w:rsidP="007E1369">
      <w:pPr>
        <w:tabs>
          <w:tab w:val="left" w:pos="567"/>
        </w:tabs>
        <w:ind w:firstLine="709"/>
        <w:jc w:val="both"/>
      </w:pPr>
      <w:r w:rsidRPr="006B4F30">
        <w:t>16.</w:t>
      </w:r>
      <w:r w:rsidR="00697C4F" w:rsidRPr="006B4F30">
        <w:t>1</w:t>
      </w:r>
      <w:r w:rsidR="00E205FF" w:rsidRPr="006B4F30">
        <w:t>3</w:t>
      </w:r>
      <w:r w:rsidRPr="006B4F30">
        <w:t>.</w:t>
      </w:r>
      <w:r w:rsidR="00861878" w:rsidRPr="006B4F30">
        <w:t>2</w:t>
      </w:r>
      <w:r w:rsidRPr="006B4F30">
        <w:t xml:space="preserve">. </w:t>
      </w:r>
      <w:r w:rsidR="00F31BF8" w:rsidRPr="006B4F30">
        <w:t xml:space="preserve">В </w:t>
      </w:r>
      <w:r w:rsidRPr="006B4F30">
        <w:t>Поручени</w:t>
      </w:r>
      <w:r w:rsidR="00F31BF8" w:rsidRPr="006B4F30">
        <w:t>и</w:t>
      </w:r>
      <w:r w:rsidRPr="006B4F30">
        <w:t xml:space="preserve"> на Сделку РЕПО </w:t>
      </w:r>
      <w:r w:rsidR="00F31BF8" w:rsidRPr="006B4F30">
        <w:t xml:space="preserve">Клиент вправе указать </w:t>
      </w:r>
      <w:r w:rsidRPr="006B4F30">
        <w:t>следующие дополнительные условия:</w:t>
      </w:r>
    </w:p>
    <w:p w14:paraId="58A5676C" w14:textId="77777777" w:rsidR="001D738E" w:rsidRPr="006B4F30" w:rsidRDefault="00F31BF8" w:rsidP="007E1369">
      <w:pPr>
        <w:tabs>
          <w:tab w:val="left" w:pos="567"/>
        </w:tabs>
        <w:ind w:firstLine="709"/>
        <w:jc w:val="both"/>
      </w:pPr>
      <w:r w:rsidRPr="006B4F30">
        <w:t xml:space="preserve">- </w:t>
      </w:r>
      <w:r w:rsidR="008E249B" w:rsidRPr="006B4F30">
        <w:t>м</w:t>
      </w:r>
      <w:r w:rsidRPr="006B4F30">
        <w:t>аксимальн</w:t>
      </w:r>
      <w:r w:rsidR="008E249B" w:rsidRPr="006B4F30">
        <w:t>ое предельное значение Д</w:t>
      </w:r>
      <w:r w:rsidRPr="006B4F30">
        <w:t>исконта;</w:t>
      </w:r>
    </w:p>
    <w:p w14:paraId="5C7D6DC7" w14:textId="77777777" w:rsidR="00F31BF8" w:rsidRPr="006B4F30" w:rsidRDefault="00F31BF8" w:rsidP="007E1369">
      <w:pPr>
        <w:tabs>
          <w:tab w:val="left" w:pos="567"/>
        </w:tabs>
        <w:ind w:firstLine="709"/>
        <w:jc w:val="both"/>
      </w:pPr>
      <w:r w:rsidRPr="006B4F30">
        <w:t xml:space="preserve">- </w:t>
      </w:r>
      <w:r w:rsidR="008E249B" w:rsidRPr="006B4F30">
        <w:t>м</w:t>
      </w:r>
      <w:r w:rsidRPr="006B4F30">
        <w:t xml:space="preserve">инимальное предельное значение </w:t>
      </w:r>
      <w:r w:rsidR="008E249B" w:rsidRPr="006B4F30">
        <w:t>Д</w:t>
      </w:r>
      <w:r w:rsidRPr="006B4F30">
        <w:t>исконта;</w:t>
      </w:r>
    </w:p>
    <w:p w14:paraId="52E95970" w14:textId="77777777" w:rsidR="00F31BF8" w:rsidRPr="006B4F30" w:rsidRDefault="00F31BF8" w:rsidP="007E1369">
      <w:pPr>
        <w:tabs>
          <w:tab w:val="left" w:pos="567"/>
        </w:tabs>
        <w:ind w:firstLine="709"/>
        <w:jc w:val="both"/>
      </w:pPr>
      <w:r w:rsidRPr="006B4F30">
        <w:t xml:space="preserve">- </w:t>
      </w:r>
      <w:r w:rsidR="00363112" w:rsidRPr="006B4F30">
        <w:t>Способ(ы)</w:t>
      </w:r>
      <w:r w:rsidR="00E64DDD" w:rsidRPr="006B4F30">
        <w:t xml:space="preserve"> </w:t>
      </w:r>
      <w:r w:rsidR="00363112" w:rsidRPr="006B4F30">
        <w:t>переоценки.</w:t>
      </w:r>
    </w:p>
    <w:p w14:paraId="5D18F7FA" w14:textId="77777777" w:rsidR="00C907E4" w:rsidRPr="006B4F30" w:rsidRDefault="00C907E4" w:rsidP="007E1369">
      <w:pPr>
        <w:tabs>
          <w:tab w:val="left" w:pos="567"/>
        </w:tabs>
        <w:ind w:firstLine="709"/>
        <w:jc w:val="both"/>
      </w:pPr>
      <w:r w:rsidRPr="006B4F30">
        <w:t xml:space="preserve">В случае </w:t>
      </w:r>
      <w:proofErr w:type="spellStart"/>
      <w:r w:rsidRPr="006B4F30">
        <w:t>неуказания</w:t>
      </w:r>
      <w:proofErr w:type="spellEnd"/>
      <w:r w:rsidRPr="006B4F30">
        <w:t xml:space="preserve"> в Поручении размеров </w:t>
      </w:r>
      <w:r w:rsidR="002C75B4" w:rsidRPr="006B4F30">
        <w:t>м</w:t>
      </w:r>
      <w:r w:rsidRPr="006B4F30">
        <w:t>акс</w:t>
      </w:r>
      <w:r w:rsidR="002C75B4" w:rsidRPr="006B4F30">
        <w:t>имального предельного значения Д</w:t>
      </w:r>
      <w:r w:rsidRPr="006B4F30">
        <w:t xml:space="preserve">исконта и/или </w:t>
      </w:r>
      <w:r w:rsidR="002C75B4" w:rsidRPr="006B4F30">
        <w:t>м</w:t>
      </w:r>
      <w:r w:rsidRPr="006B4F30">
        <w:t>инимального предельного значени</w:t>
      </w:r>
      <w:r w:rsidR="002C75B4" w:rsidRPr="006B4F30">
        <w:t>я</w:t>
      </w:r>
      <w:r w:rsidRPr="006B4F30">
        <w:t xml:space="preserve"> </w:t>
      </w:r>
      <w:r w:rsidR="002C75B4" w:rsidRPr="006B4F30">
        <w:t>Д</w:t>
      </w:r>
      <w:r w:rsidRPr="006B4F30">
        <w:t>исконта РЕГИОН при заключении Сделки РЕПО самостоятельно согласовывает их с контрагентом</w:t>
      </w:r>
      <w:r w:rsidR="00772666" w:rsidRPr="006B4F30">
        <w:t xml:space="preserve"> по Сделке РЕПО</w:t>
      </w:r>
      <w:r w:rsidRPr="006B4F30">
        <w:t>, исходя и</w:t>
      </w:r>
      <w:r w:rsidR="00772666" w:rsidRPr="006B4F30">
        <w:t>з</w:t>
      </w:r>
      <w:r w:rsidRPr="006B4F30">
        <w:t xml:space="preserve"> рыночных условий.</w:t>
      </w:r>
    </w:p>
    <w:p w14:paraId="21EE06F1" w14:textId="77777777" w:rsidR="00C907E4" w:rsidRPr="006B4F30" w:rsidRDefault="00C907E4" w:rsidP="007E1369">
      <w:pPr>
        <w:tabs>
          <w:tab w:val="left" w:pos="567"/>
        </w:tabs>
        <w:ind w:firstLine="709"/>
        <w:jc w:val="both"/>
      </w:pPr>
      <w:r w:rsidRPr="006B4F30">
        <w:t xml:space="preserve">В случае </w:t>
      </w:r>
      <w:proofErr w:type="spellStart"/>
      <w:r w:rsidRPr="006B4F30">
        <w:t>неуказания</w:t>
      </w:r>
      <w:proofErr w:type="spellEnd"/>
      <w:r w:rsidRPr="006B4F30">
        <w:t xml:space="preserve"> </w:t>
      </w:r>
      <w:r w:rsidR="00363112" w:rsidRPr="006B4F30">
        <w:t xml:space="preserve">в Поручении </w:t>
      </w:r>
      <w:r w:rsidR="006C7DCE" w:rsidRPr="006B4F30">
        <w:t>допустимого(</w:t>
      </w:r>
      <w:proofErr w:type="spellStart"/>
      <w:r w:rsidR="006C7DCE" w:rsidRPr="006B4F30">
        <w:t>ых</w:t>
      </w:r>
      <w:proofErr w:type="spellEnd"/>
      <w:r w:rsidR="006C7DCE" w:rsidRPr="006B4F30">
        <w:t xml:space="preserve">) </w:t>
      </w:r>
      <w:r w:rsidRPr="006B4F30">
        <w:t>Способа</w:t>
      </w:r>
      <w:r w:rsidR="00363112" w:rsidRPr="006B4F30">
        <w:t>(</w:t>
      </w:r>
      <w:proofErr w:type="spellStart"/>
      <w:r w:rsidR="00363112" w:rsidRPr="006B4F30">
        <w:t>ов</w:t>
      </w:r>
      <w:proofErr w:type="spellEnd"/>
      <w:r w:rsidR="00363112" w:rsidRPr="006B4F30">
        <w:t>)</w:t>
      </w:r>
      <w:r w:rsidRPr="006B4F30">
        <w:t xml:space="preserve"> переоценки </w:t>
      </w:r>
      <w:r w:rsidR="00363112" w:rsidRPr="006B4F30">
        <w:t xml:space="preserve">РЕГИОН вправе согласовать </w:t>
      </w:r>
      <w:r w:rsidR="00374064" w:rsidRPr="006B4F30">
        <w:t xml:space="preserve">с контрагентом по Сделке РЕПО </w:t>
      </w:r>
      <w:r w:rsidR="00363112" w:rsidRPr="006B4F30">
        <w:t>любой(</w:t>
      </w:r>
      <w:proofErr w:type="spellStart"/>
      <w:r w:rsidR="00363112" w:rsidRPr="006B4F30">
        <w:t>ые</w:t>
      </w:r>
      <w:proofErr w:type="spellEnd"/>
      <w:r w:rsidR="00363112" w:rsidRPr="006B4F30">
        <w:t>) Способ(</w:t>
      </w:r>
      <w:r w:rsidR="00937BA9" w:rsidRPr="006B4F30">
        <w:t>ы</w:t>
      </w:r>
      <w:r w:rsidR="00363112" w:rsidRPr="006B4F30">
        <w:t>) переоценки, предусмотренные Приложен</w:t>
      </w:r>
      <w:r w:rsidR="00937BA9" w:rsidRPr="006B4F30">
        <w:t>и</w:t>
      </w:r>
      <w:r w:rsidR="00363112" w:rsidRPr="006B4F30">
        <w:t>ем</w:t>
      </w:r>
      <w:r w:rsidR="00937BA9" w:rsidRPr="006B4F30">
        <w:t xml:space="preserve"> № </w:t>
      </w:r>
      <w:r w:rsidR="0074332A" w:rsidRPr="006B4F30">
        <w:t>16</w:t>
      </w:r>
      <w:r w:rsidR="00937BA9" w:rsidRPr="006B4F30">
        <w:t xml:space="preserve"> к Регламенту.</w:t>
      </w:r>
    </w:p>
    <w:p w14:paraId="438D0C37" w14:textId="77777777" w:rsidR="00D741E4" w:rsidRPr="006B4F30" w:rsidRDefault="00363112" w:rsidP="007E1369">
      <w:pPr>
        <w:tabs>
          <w:tab w:val="left" w:pos="567"/>
        </w:tabs>
        <w:ind w:firstLine="709"/>
        <w:jc w:val="both"/>
      </w:pPr>
      <w:r w:rsidRPr="006B4F30">
        <w:t>16.</w:t>
      </w:r>
      <w:r w:rsidR="00697C4F" w:rsidRPr="006B4F30">
        <w:t>1</w:t>
      </w:r>
      <w:r w:rsidR="00E205FF" w:rsidRPr="006B4F30">
        <w:t>3</w:t>
      </w:r>
      <w:r w:rsidRPr="006B4F30">
        <w:t>.</w:t>
      </w:r>
      <w:r w:rsidR="00356454" w:rsidRPr="006B4F30">
        <w:t>3</w:t>
      </w:r>
      <w:r w:rsidRPr="006B4F30">
        <w:t xml:space="preserve">. </w:t>
      </w:r>
      <w:r w:rsidR="007D0F4F" w:rsidRPr="006B4F30">
        <w:t>РЕГИОН вправе определить по своему усмотрению</w:t>
      </w:r>
      <w:r w:rsidR="00356454" w:rsidRPr="006B4F30">
        <w:t xml:space="preserve"> дополнительные</w:t>
      </w:r>
      <w:r w:rsidR="007D0F4F" w:rsidRPr="006B4F30">
        <w:t xml:space="preserve"> условия </w:t>
      </w:r>
      <w:r w:rsidR="00AE7CAE" w:rsidRPr="006B4F30">
        <w:t xml:space="preserve">проведения Переоценки </w:t>
      </w:r>
      <w:r w:rsidR="007D0F4F" w:rsidRPr="006B4F30">
        <w:t>в соо</w:t>
      </w:r>
      <w:r w:rsidR="00AE7CAE" w:rsidRPr="006B4F30">
        <w:t>тветствии с пунктом 16.6.</w:t>
      </w:r>
      <w:r w:rsidR="00356454" w:rsidRPr="006B4F30">
        <w:t>8.</w:t>
      </w:r>
      <w:r w:rsidR="00AE7CAE" w:rsidRPr="006B4F30">
        <w:t xml:space="preserve"> Регламента. </w:t>
      </w:r>
      <w:r w:rsidRPr="006B4F30">
        <w:t xml:space="preserve">Клиент безусловно соглашается </w:t>
      </w:r>
      <w:r w:rsidR="00374064" w:rsidRPr="006B4F30">
        <w:t xml:space="preserve">с </w:t>
      </w:r>
      <w:r w:rsidR="00356454" w:rsidRPr="006B4F30">
        <w:t xml:space="preserve">дополнительными </w:t>
      </w:r>
      <w:r w:rsidR="00D95E7F" w:rsidRPr="006B4F30">
        <w:t>условия</w:t>
      </w:r>
      <w:r w:rsidR="00356454" w:rsidRPr="006B4F30">
        <w:t>ми</w:t>
      </w:r>
      <w:r w:rsidR="00D95E7F" w:rsidRPr="006B4F30">
        <w:t xml:space="preserve"> проведения Переоценки, у</w:t>
      </w:r>
      <w:r w:rsidR="008C4173" w:rsidRPr="006B4F30">
        <w:t>становленными в соответствии с пунктом 16.6.8</w:t>
      </w:r>
      <w:r w:rsidR="00D95E7F" w:rsidRPr="006B4F30">
        <w:t>.</w:t>
      </w:r>
    </w:p>
    <w:p w14:paraId="151A6A75" w14:textId="77777777" w:rsidR="00D741E4" w:rsidRPr="006B4F30" w:rsidRDefault="004D507E" w:rsidP="007E1369">
      <w:pPr>
        <w:tabs>
          <w:tab w:val="left" w:pos="567"/>
        </w:tabs>
        <w:ind w:firstLine="709"/>
        <w:jc w:val="both"/>
      </w:pPr>
      <w:r w:rsidRPr="006B4F30">
        <w:t>16.</w:t>
      </w:r>
      <w:r w:rsidR="00697C4F" w:rsidRPr="006B4F30">
        <w:t>1</w:t>
      </w:r>
      <w:r w:rsidR="00E205FF" w:rsidRPr="006B4F30">
        <w:t>3</w:t>
      </w:r>
      <w:r w:rsidRPr="006B4F30">
        <w:t>.</w:t>
      </w:r>
      <w:r w:rsidR="00356454" w:rsidRPr="006B4F30">
        <w:t>4</w:t>
      </w:r>
      <w:r w:rsidRPr="006B4F30">
        <w:t xml:space="preserve">. </w:t>
      </w:r>
      <w:r w:rsidR="007D0F4F" w:rsidRPr="006B4F30">
        <w:t>Н</w:t>
      </w:r>
      <w:r w:rsidRPr="006B4F30">
        <w:t>аступлени</w:t>
      </w:r>
      <w:r w:rsidR="007D0F4F" w:rsidRPr="006B4F30">
        <w:t>е</w:t>
      </w:r>
      <w:r w:rsidRPr="006B4F30">
        <w:t xml:space="preserve"> оснований для проведения </w:t>
      </w:r>
      <w:r w:rsidR="00A15E00" w:rsidRPr="006B4F30">
        <w:t>В</w:t>
      </w:r>
      <w:r w:rsidRPr="006B4F30">
        <w:t xml:space="preserve">ерхней </w:t>
      </w:r>
      <w:r w:rsidR="00A15E00" w:rsidRPr="006B4F30">
        <w:t>переоценки и/или Н</w:t>
      </w:r>
      <w:r w:rsidRPr="006B4F30">
        <w:t>ижней переоценки</w:t>
      </w:r>
      <w:r w:rsidR="007D0F4F" w:rsidRPr="006B4F30">
        <w:t xml:space="preserve">, а также </w:t>
      </w:r>
      <w:r w:rsidRPr="006B4F30">
        <w:t xml:space="preserve"> </w:t>
      </w:r>
      <w:r w:rsidR="00356454" w:rsidRPr="006B4F30">
        <w:t xml:space="preserve">вид и </w:t>
      </w:r>
      <w:r w:rsidR="007D0F4F" w:rsidRPr="006B4F30">
        <w:t>размер</w:t>
      </w:r>
      <w:r w:rsidR="00A15E00" w:rsidRPr="006B4F30">
        <w:t xml:space="preserve"> </w:t>
      </w:r>
      <w:r w:rsidRPr="006B4F30">
        <w:t xml:space="preserve">актива, </w:t>
      </w:r>
      <w:r w:rsidR="007D0F4F" w:rsidRPr="006B4F30">
        <w:t>подлежащего передаче</w:t>
      </w:r>
      <w:r w:rsidR="00356454" w:rsidRPr="006B4F30">
        <w:t xml:space="preserve"> в результате Переоценки</w:t>
      </w:r>
      <w:r w:rsidR="007D0F4F" w:rsidRPr="006B4F30">
        <w:t xml:space="preserve">, </w:t>
      </w:r>
      <w:r w:rsidR="00A15E00" w:rsidRPr="006B4F30">
        <w:t>о</w:t>
      </w:r>
      <w:r w:rsidR="00D95E7F" w:rsidRPr="006B4F30">
        <w:t xml:space="preserve">пределяется </w:t>
      </w:r>
      <w:r w:rsidR="00A15E00" w:rsidRPr="006B4F30">
        <w:t>в порядке</w:t>
      </w:r>
      <w:r w:rsidR="007D0F4F" w:rsidRPr="006B4F30">
        <w:t>, предусмотренном условиями Сделки РЕПО</w:t>
      </w:r>
      <w:r w:rsidR="00A15E00" w:rsidRPr="006B4F30">
        <w:t xml:space="preserve"> </w:t>
      </w:r>
      <w:r w:rsidR="00D86568" w:rsidRPr="006B4F30">
        <w:t>и Приложения № 16 к Регламенту</w:t>
      </w:r>
      <w:r w:rsidRPr="006B4F30">
        <w:t>.</w:t>
      </w:r>
    </w:p>
    <w:p w14:paraId="3172C121" w14:textId="77777777" w:rsidR="00096C79" w:rsidRPr="006B4F30" w:rsidRDefault="008C4173" w:rsidP="007E1369">
      <w:pPr>
        <w:tabs>
          <w:tab w:val="left" w:pos="567"/>
        </w:tabs>
        <w:ind w:firstLine="709"/>
        <w:jc w:val="both"/>
      </w:pPr>
      <w:r w:rsidRPr="006B4F30">
        <w:t>16.</w:t>
      </w:r>
      <w:r w:rsidR="00697C4F" w:rsidRPr="006B4F30">
        <w:t>1</w:t>
      </w:r>
      <w:r w:rsidR="00E205FF" w:rsidRPr="006B4F30">
        <w:t>3</w:t>
      </w:r>
      <w:r w:rsidRPr="006B4F30">
        <w:t>.</w:t>
      </w:r>
      <w:r w:rsidR="00E927CA" w:rsidRPr="006B4F30">
        <w:t>5.</w:t>
      </w:r>
      <w:r w:rsidR="00096C79" w:rsidRPr="006B4F30">
        <w:t xml:space="preserve"> В целях статьи 16 Регламента термины, относящиеся к</w:t>
      </w:r>
      <w:r w:rsidR="00AE1A99" w:rsidRPr="006B4F30">
        <w:t xml:space="preserve"> </w:t>
      </w:r>
      <w:r w:rsidRPr="006B4F30">
        <w:t xml:space="preserve">процедуре </w:t>
      </w:r>
      <w:r w:rsidR="00AE1A99" w:rsidRPr="006B4F30">
        <w:t>Переоценк</w:t>
      </w:r>
      <w:r w:rsidRPr="006B4F30">
        <w:t>и</w:t>
      </w:r>
      <w:r w:rsidR="00AE1A99" w:rsidRPr="006B4F30">
        <w:t xml:space="preserve"> (в том числе:</w:t>
      </w:r>
      <w:r w:rsidR="00096C79" w:rsidRPr="006B4F30">
        <w:t xml:space="preserve"> Верхн</w:t>
      </w:r>
      <w:r w:rsidR="00AE1A99" w:rsidRPr="006B4F30">
        <w:t>я</w:t>
      </w:r>
      <w:r w:rsidR="00D86568" w:rsidRPr="006B4F30">
        <w:t>я</w:t>
      </w:r>
      <w:r w:rsidR="00096C79" w:rsidRPr="006B4F30">
        <w:t xml:space="preserve"> переоценк</w:t>
      </w:r>
      <w:r w:rsidR="00AE1A99" w:rsidRPr="006B4F30">
        <w:t>а, Н</w:t>
      </w:r>
      <w:r w:rsidR="00096C79" w:rsidRPr="006B4F30">
        <w:t>ижняя переоценка, Способы переоценки, Дисконт</w:t>
      </w:r>
      <w:r w:rsidR="00AE1A99" w:rsidRPr="006B4F30">
        <w:t>)</w:t>
      </w:r>
      <w:r w:rsidRPr="006B4F30">
        <w:t>,</w:t>
      </w:r>
      <w:r w:rsidR="00096C79" w:rsidRPr="006B4F30">
        <w:t xml:space="preserve"> применяются в значениях, установленных в Приложении № 16 к Регламенту.</w:t>
      </w:r>
    </w:p>
    <w:p w14:paraId="1A67D26D" w14:textId="77777777" w:rsidR="008A09ED" w:rsidRPr="006B4F30" w:rsidRDefault="008A09ED" w:rsidP="0018052C">
      <w:pPr>
        <w:jc w:val="both"/>
      </w:pPr>
    </w:p>
    <w:p w14:paraId="1C00655C" w14:textId="77777777" w:rsidR="0036785C" w:rsidRPr="006B4F30" w:rsidRDefault="0036785C" w:rsidP="005C52C3">
      <w:pPr>
        <w:ind w:firstLine="709"/>
        <w:rPr>
          <w:b/>
          <w:bCs/>
          <w:sz w:val="24"/>
          <w:szCs w:val="24"/>
        </w:rPr>
      </w:pPr>
      <w:r w:rsidRPr="006B4F30">
        <w:rPr>
          <w:b/>
          <w:bCs/>
          <w:sz w:val="24"/>
          <w:szCs w:val="24"/>
        </w:rPr>
        <w:t xml:space="preserve">17. </w:t>
      </w:r>
      <w:r w:rsidR="00683125" w:rsidRPr="006B4F30">
        <w:rPr>
          <w:b/>
          <w:bCs/>
          <w:sz w:val="24"/>
          <w:szCs w:val="24"/>
        </w:rPr>
        <w:t>Условия совершения маржинальных сделок. Особенности совершения отдельных сделок за счет Клиента</w:t>
      </w:r>
    </w:p>
    <w:p w14:paraId="563D3205" w14:textId="77777777" w:rsidR="0036785C" w:rsidRPr="006B4F30" w:rsidRDefault="0036785C" w:rsidP="0018052C">
      <w:pPr>
        <w:ind w:firstLine="540"/>
        <w:jc w:val="both"/>
      </w:pPr>
    </w:p>
    <w:p w14:paraId="04B4BB1E" w14:textId="77777777" w:rsidR="00C75694" w:rsidRPr="006B4F30" w:rsidRDefault="00622B1C" w:rsidP="0018631B">
      <w:pPr>
        <w:tabs>
          <w:tab w:val="left" w:pos="142"/>
        </w:tabs>
        <w:autoSpaceDE w:val="0"/>
        <w:autoSpaceDN w:val="0"/>
        <w:adjustRightInd w:val="0"/>
        <w:ind w:firstLine="539"/>
        <w:jc w:val="both"/>
      </w:pPr>
      <w:r w:rsidRPr="006B4F30">
        <w:t>17.1.</w:t>
      </w:r>
      <w:r w:rsidR="0014738E" w:rsidRPr="006B4F30">
        <w:t xml:space="preserve"> </w:t>
      </w:r>
      <w:r w:rsidR="00C75694" w:rsidRPr="006B4F30">
        <w:t>Оказание услуг по совершению маржинальных сделок осуществляются в порядке, установленном</w:t>
      </w:r>
      <w:r w:rsidR="00F96A8F" w:rsidRPr="006B4F30">
        <w:t xml:space="preserve"> </w:t>
      </w:r>
      <w:r w:rsidR="00C75694" w:rsidRPr="006B4F30">
        <w:t xml:space="preserve"> </w:t>
      </w:r>
      <w:r w:rsidR="00F96A8F" w:rsidRPr="006B4F30">
        <w:t xml:space="preserve">законодательством РФ, </w:t>
      </w:r>
      <w:r w:rsidR="00C75694" w:rsidRPr="006B4F30">
        <w:t>нормативными актами Банка России</w:t>
      </w:r>
      <w:r w:rsidR="00CE6C74" w:rsidRPr="006B4F30">
        <w:t xml:space="preserve"> (</w:t>
      </w:r>
      <w:r w:rsidR="00F96A8F" w:rsidRPr="006B4F30">
        <w:t>в том числе  Указанием Банка России)</w:t>
      </w:r>
      <w:r w:rsidR="00F96A8F" w:rsidRPr="006B4F30">
        <w:rPr>
          <w:rFonts w:ascii="Arial,Bold" w:hAnsi="Arial,Bold" w:cs="Arial,Bold"/>
          <w:b/>
          <w:bCs/>
        </w:rPr>
        <w:t xml:space="preserve"> </w:t>
      </w:r>
      <w:r w:rsidR="00C75694" w:rsidRPr="006B4F30">
        <w:t xml:space="preserve"> и условиями настоящего Регламента.</w:t>
      </w:r>
    </w:p>
    <w:p w14:paraId="247B2473" w14:textId="77777777" w:rsidR="005A2A89" w:rsidRPr="006B4F30" w:rsidRDefault="005A2A89" w:rsidP="00D741E4">
      <w:pPr>
        <w:ind w:firstLine="539"/>
        <w:jc w:val="both"/>
      </w:pPr>
      <w:r w:rsidRPr="006B4F30">
        <w:t xml:space="preserve">17.2. </w:t>
      </w:r>
      <w:r w:rsidR="005F69CA" w:rsidRPr="006B4F30">
        <w:t>Маржинальные сдел</w:t>
      </w:r>
      <w:r w:rsidRPr="006B4F30">
        <w:t>к</w:t>
      </w:r>
      <w:r w:rsidR="005F69CA" w:rsidRPr="006B4F30">
        <w:t>и</w:t>
      </w:r>
      <w:r w:rsidRPr="006B4F30">
        <w:t xml:space="preserve"> Клиент </w:t>
      </w:r>
      <w:r w:rsidR="005F69CA" w:rsidRPr="006B4F30">
        <w:t xml:space="preserve">вправе совершать только </w:t>
      </w:r>
      <w:r w:rsidR="00350C9C" w:rsidRPr="006B4F30">
        <w:t xml:space="preserve">в </w:t>
      </w:r>
      <w:r w:rsidR="005F69CA" w:rsidRPr="006B4F30">
        <w:t>Основном портфеле, который от</w:t>
      </w:r>
      <w:r w:rsidRPr="006B4F30">
        <w:t>крывает</w:t>
      </w:r>
      <w:r w:rsidR="005F69CA" w:rsidRPr="006B4F30">
        <w:t>ся</w:t>
      </w:r>
      <w:r w:rsidRPr="006B4F30">
        <w:t xml:space="preserve"> в порядке, предусмотренном Регламентом.</w:t>
      </w:r>
    </w:p>
    <w:p w14:paraId="23320C3F" w14:textId="6CBC0FC8" w:rsidR="00BC090B" w:rsidRPr="006B4F30" w:rsidRDefault="00C75694" w:rsidP="007E1369">
      <w:pPr>
        <w:pStyle w:val="ConsNormal"/>
        <w:ind w:firstLine="539"/>
        <w:jc w:val="both"/>
        <w:rPr>
          <w:rFonts w:ascii="Times New Roman" w:hAnsi="Times New Roman" w:cs="Times New Roman"/>
        </w:rPr>
      </w:pPr>
      <w:r w:rsidRPr="006B4F30">
        <w:rPr>
          <w:rFonts w:ascii="Times New Roman" w:hAnsi="Times New Roman" w:cs="Times New Roman"/>
        </w:rPr>
        <w:t>17.</w:t>
      </w:r>
      <w:r w:rsidR="005A2A89" w:rsidRPr="006B4F30">
        <w:rPr>
          <w:rFonts w:ascii="Times New Roman" w:hAnsi="Times New Roman" w:cs="Times New Roman"/>
        </w:rPr>
        <w:t>3</w:t>
      </w:r>
      <w:r w:rsidRPr="006B4F30">
        <w:rPr>
          <w:rFonts w:ascii="Times New Roman" w:hAnsi="Times New Roman" w:cs="Times New Roman"/>
        </w:rPr>
        <w:t xml:space="preserve">. </w:t>
      </w:r>
      <w:r w:rsidR="00BC090B" w:rsidRPr="006B4F30">
        <w:rPr>
          <w:rFonts w:ascii="Times New Roman" w:hAnsi="Times New Roman" w:cs="Times New Roman"/>
        </w:rPr>
        <w:t xml:space="preserve">РЕГИОН вправе совершать Маржинальную </w:t>
      </w:r>
      <w:r w:rsidR="00ED0D2E" w:rsidRPr="006B4F30">
        <w:rPr>
          <w:rFonts w:ascii="Times New Roman" w:hAnsi="Times New Roman" w:cs="Times New Roman"/>
        </w:rPr>
        <w:t xml:space="preserve"> </w:t>
      </w:r>
      <w:r w:rsidR="00BC090B" w:rsidRPr="006B4F30">
        <w:rPr>
          <w:rFonts w:ascii="Times New Roman" w:hAnsi="Times New Roman" w:cs="Times New Roman"/>
        </w:rPr>
        <w:t xml:space="preserve">сделку, если это предусмотрено </w:t>
      </w:r>
      <w:r w:rsidR="00A03892" w:rsidRPr="00B64059">
        <w:rPr>
          <w:rFonts w:ascii="Times New Roman" w:hAnsi="Times New Roman" w:cs="Times New Roman"/>
        </w:rPr>
        <w:t>дополнительным соглашением к Соглашению о брокерском обслуживании, заключенным с Клиентом,</w:t>
      </w:r>
      <w:r w:rsidR="00A03892">
        <w:rPr>
          <w:rFonts w:ascii="Times New Roman" w:hAnsi="Times New Roman" w:cs="Times New Roman"/>
        </w:rPr>
        <w:t xml:space="preserve"> </w:t>
      </w:r>
      <w:r w:rsidR="00BC090B" w:rsidRPr="006B4F30">
        <w:rPr>
          <w:rFonts w:ascii="Times New Roman" w:hAnsi="Times New Roman" w:cs="Times New Roman"/>
        </w:rPr>
        <w:t>при условии:</w:t>
      </w:r>
    </w:p>
    <w:p w14:paraId="520C96C4" w14:textId="64E238F8" w:rsidR="00BC090B" w:rsidRPr="006B4F30" w:rsidRDefault="00BC090B" w:rsidP="007E1369">
      <w:pPr>
        <w:pStyle w:val="ConsPlusNormal"/>
        <w:ind w:firstLine="539"/>
        <w:jc w:val="both"/>
        <w:rPr>
          <w:rFonts w:ascii="Times New Roman" w:hAnsi="Times New Roman" w:cs="Times New Roman"/>
          <w:sz w:val="20"/>
          <w:szCs w:val="20"/>
        </w:rPr>
      </w:pPr>
      <w:r w:rsidRPr="006B4F30">
        <w:rPr>
          <w:rFonts w:ascii="Times New Roman" w:hAnsi="Times New Roman" w:cs="Times New Roman"/>
          <w:sz w:val="20"/>
          <w:szCs w:val="20"/>
        </w:rPr>
        <w:t>- предоставления Клиентом в обеспечение выполнения обязательств Клиента по займу, возникшему в результате заключения Маржинальной сделки, Ценных бумаг, принадлежащих Клиенту;</w:t>
      </w:r>
    </w:p>
    <w:p w14:paraId="4800BACA" w14:textId="5BF4CE21" w:rsidR="00BC090B" w:rsidRPr="006B4F30" w:rsidRDefault="00BC090B" w:rsidP="007E1369">
      <w:pPr>
        <w:pStyle w:val="ConsPlusNormal"/>
        <w:ind w:firstLine="539"/>
        <w:jc w:val="both"/>
        <w:rPr>
          <w:rFonts w:ascii="Times New Roman" w:hAnsi="Times New Roman" w:cs="Times New Roman"/>
          <w:sz w:val="20"/>
          <w:szCs w:val="20"/>
        </w:rPr>
      </w:pPr>
      <w:r w:rsidRPr="006B4F30">
        <w:rPr>
          <w:rFonts w:ascii="Times New Roman" w:hAnsi="Times New Roman" w:cs="Times New Roman"/>
          <w:sz w:val="20"/>
          <w:szCs w:val="20"/>
        </w:rPr>
        <w:t>- предоставления Клиентом в обеспечение выполнения обязательств Клиента по займу, возникшему в результате заключения соответствующей Маржинальной сделки, Денежных средств, принадлежащих Клиенту.</w:t>
      </w:r>
    </w:p>
    <w:p w14:paraId="5F0AAC33" w14:textId="77777777" w:rsidR="0014738E" w:rsidRPr="006B4F30" w:rsidRDefault="0014738E" w:rsidP="007E1369">
      <w:pPr>
        <w:tabs>
          <w:tab w:val="left" w:pos="142"/>
        </w:tabs>
        <w:ind w:firstLine="539"/>
        <w:jc w:val="both"/>
      </w:pPr>
      <w:r w:rsidRPr="006B4F30">
        <w:t>17.</w:t>
      </w:r>
      <w:r w:rsidR="005A2A89" w:rsidRPr="006B4F30">
        <w:t>4</w:t>
      </w:r>
      <w:r w:rsidRPr="006B4F30">
        <w:t xml:space="preserve">. РЕГИОН </w:t>
      </w:r>
      <w:r w:rsidR="00EC7BDA" w:rsidRPr="006B4F30">
        <w:t xml:space="preserve">по своему усмотрению </w:t>
      </w:r>
      <w:r w:rsidRPr="006B4F30">
        <w:t xml:space="preserve">вправе отказать Клиенту в оказании услуг, связанных с совершением </w:t>
      </w:r>
      <w:r w:rsidR="00C83C95" w:rsidRPr="006B4F30">
        <w:t>М</w:t>
      </w:r>
      <w:r w:rsidR="00307997" w:rsidRPr="006B4F30">
        <w:t xml:space="preserve">аржинальных </w:t>
      </w:r>
      <w:r w:rsidRPr="006B4F30">
        <w:t xml:space="preserve">сделок, или в исполнении поданных Клиентом  поручений  на совершение </w:t>
      </w:r>
      <w:r w:rsidR="00C83C95" w:rsidRPr="006B4F30">
        <w:t>М</w:t>
      </w:r>
      <w:r w:rsidR="00307997" w:rsidRPr="006B4F30">
        <w:t>аржинальных</w:t>
      </w:r>
      <w:r w:rsidRPr="006B4F30">
        <w:t xml:space="preserve"> сделок.</w:t>
      </w:r>
    </w:p>
    <w:p w14:paraId="377D120B" w14:textId="77777777" w:rsidR="00307997" w:rsidRPr="006B4F30" w:rsidRDefault="007A5BCB" w:rsidP="007E1369">
      <w:pPr>
        <w:tabs>
          <w:tab w:val="left" w:pos="142"/>
        </w:tabs>
        <w:ind w:firstLine="539"/>
        <w:jc w:val="both"/>
      </w:pPr>
      <w:r w:rsidRPr="006B4F30">
        <w:t>17.</w:t>
      </w:r>
      <w:r w:rsidR="005A2A89" w:rsidRPr="006B4F30">
        <w:t>5</w:t>
      </w:r>
      <w:r w:rsidRPr="006B4F30">
        <w:t xml:space="preserve">. </w:t>
      </w:r>
      <w:r w:rsidR="0036785C" w:rsidRPr="006B4F30">
        <w:t xml:space="preserve">РЕГИОН определяет перечень ценных бумаг, включающий ценные бумаги, которые могут приниматься в качестве Обеспечения по </w:t>
      </w:r>
      <w:r w:rsidR="006B78BD" w:rsidRPr="006B4F30">
        <w:t>М</w:t>
      </w:r>
      <w:r w:rsidR="00DF04CC" w:rsidRPr="006B4F30">
        <w:t xml:space="preserve">аржинальным </w:t>
      </w:r>
      <w:r w:rsidR="0036785C" w:rsidRPr="006B4F30">
        <w:t>сделкам</w:t>
      </w:r>
      <w:r w:rsidR="00DF04CC" w:rsidRPr="006B4F30">
        <w:t>,</w:t>
      </w:r>
      <w:r w:rsidR="0036785C" w:rsidRPr="006B4F30">
        <w:t xml:space="preserve"> </w:t>
      </w:r>
      <w:r w:rsidR="00307997" w:rsidRPr="006B4F30">
        <w:t>а также список ценных бумаг, с которыми  можно заключать Маржинальные сделки</w:t>
      </w:r>
      <w:r w:rsidR="00DF04CC" w:rsidRPr="006B4F30">
        <w:t xml:space="preserve"> (Перечень </w:t>
      </w:r>
      <w:r w:rsidR="00BA4B9E" w:rsidRPr="006B4F30">
        <w:t>маржинальных</w:t>
      </w:r>
      <w:r w:rsidR="00DF04CC" w:rsidRPr="006B4F30">
        <w:t xml:space="preserve"> ценных бумаг). </w:t>
      </w:r>
      <w:r w:rsidR="00DE5763" w:rsidRPr="006B4F30">
        <w:t>РЕГИОН составляет П</w:t>
      </w:r>
      <w:r w:rsidR="00DF04CC" w:rsidRPr="006B4F30">
        <w:t xml:space="preserve">еречень </w:t>
      </w:r>
      <w:r w:rsidR="00BA4B9E" w:rsidRPr="006B4F30">
        <w:t xml:space="preserve">маржинальных </w:t>
      </w:r>
      <w:r w:rsidR="00DF04CC" w:rsidRPr="006B4F30">
        <w:t xml:space="preserve">ценных бумаг </w:t>
      </w:r>
      <w:r w:rsidR="00DE5763" w:rsidRPr="006B4F30">
        <w:t xml:space="preserve">из </w:t>
      </w:r>
      <w:r w:rsidR="00307997" w:rsidRPr="006B4F30">
        <w:t>ц</w:t>
      </w:r>
      <w:r w:rsidR="00DE5763" w:rsidRPr="006B4F30">
        <w:t>енных</w:t>
      </w:r>
      <w:r w:rsidR="00307997" w:rsidRPr="006B4F30">
        <w:t xml:space="preserve"> бумаг, соответствующи</w:t>
      </w:r>
      <w:r w:rsidR="00DE5763" w:rsidRPr="006B4F30">
        <w:t>х</w:t>
      </w:r>
      <w:r w:rsidR="00307997" w:rsidRPr="006B4F30">
        <w:t xml:space="preserve"> критериям ликвидности, установленным нормативными актами  Банка России</w:t>
      </w:r>
      <w:r w:rsidR="00E219C0" w:rsidRPr="006B4F30">
        <w:t xml:space="preserve">. </w:t>
      </w:r>
    </w:p>
    <w:p w14:paraId="542A10F4" w14:textId="77777777" w:rsidR="0036785C" w:rsidRPr="006B4F30" w:rsidRDefault="00DF04CC" w:rsidP="007E1369">
      <w:pPr>
        <w:ind w:firstLine="539"/>
        <w:jc w:val="both"/>
      </w:pPr>
      <w:r w:rsidRPr="006B4F30">
        <w:t xml:space="preserve"> </w:t>
      </w:r>
      <w:r w:rsidR="0036785C" w:rsidRPr="006B4F30">
        <w:t xml:space="preserve">РЕГИОН направляет Клиенту утвержденный Перечень </w:t>
      </w:r>
      <w:r w:rsidR="00BA4B9E" w:rsidRPr="006B4F30">
        <w:t xml:space="preserve">маржинальных </w:t>
      </w:r>
      <w:r w:rsidR="0036785C" w:rsidRPr="006B4F30">
        <w:t xml:space="preserve">ценных бумаг в виде электронного документа, подписанного электронной подписью, а также уведомляет Клиента об изменениях Перечня </w:t>
      </w:r>
      <w:r w:rsidR="00BA4B9E" w:rsidRPr="006B4F30">
        <w:t xml:space="preserve">маржинальных </w:t>
      </w:r>
      <w:r w:rsidR="0036785C" w:rsidRPr="006B4F30">
        <w:t xml:space="preserve">ценных бумаг не позднее Рабочего дня, предшествующего дате вступления в силу новой редакции Перечня </w:t>
      </w:r>
      <w:r w:rsidR="00BA4B9E" w:rsidRPr="006B4F30">
        <w:t xml:space="preserve">маржинальных </w:t>
      </w:r>
      <w:r w:rsidR="0036785C" w:rsidRPr="006B4F30">
        <w:t>ценных бумаг в виде электронного документа, подписанного электронной подписью в соответствии с Соглашением об электронном документообороте.</w:t>
      </w:r>
    </w:p>
    <w:p w14:paraId="6CD93C20" w14:textId="77777777" w:rsidR="007D3EF9" w:rsidRPr="006B4F30" w:rsidRDefault="007D3EF9" w:rsidP="007E1369">
      <w:pPr>
        <w:tabs>
          <w:tab w:val="left" w:pos="142"/>
        </w:tabs>
        <w:ind w:firstLine="539"/>
        <w:jc w:val="both"/>
        <w:rPr>
          <w:color w:val="000000"/>
        </w:rPr>
      </w:pPr>
      <w:r w:rsidRPr="006B4F30">
        <w:t>17.</w:t>
      </w:r>
      <w:r w:rsidR="005A2A89" w:rsidRPr="006B4F30">
        <w:t>6</w:t>
      </w:r>
      <w:r w:rsidRPr="006B4F30">
        <w:t>.</w:t>
      </w:r>
      <w:r w:rsidR="00127A50" w:rsidRPr="006B4F30">
        <w:t xml:space="preserve"> </w:t>
      </w:r>
      <w:r w:rsidR="00127A50" w:rsidRPr="006B4F30">
        <w:rPr>
          <w:color w:val="000000"/>
        </w:rPr>
        <w:t>Клиент направляет РЕГИОНУ Поручение, содержащее указание на маржинальную сделку, в порядке, предусмотренном Регламентом.</w:t>
      </w:r>
    </w:p>
    <w:p w14:paraId="64E48F82" w14:textId="77777777" w:rsidR="00B506C9" w:rsidRPr="006B4F30" w:rsidRDefault="005A2A89" w:rsidP="0018631B">
      <w:pPr>
        <w:tabs>
          <w:tab w:val="left" w:pos="142"/>
        </w:tabs>
        <w:autoSpaceDE w:val="0"/>
        <w:autoSpaceDN w:val="0"/>
        <w:adjustRightInd w:val="0"/>
        <w:ind w:firstLine="539"/>
        <w:jc w:val="both"/>
      </w:pPr>
      <w:r w:rsidRPr="006B4F30">
        <w:rPr>
          <w:color w:val="000000"/>
        </w:rPr>
        <w:t>17.7</w:t>
      </w:r>
      <w:r w:rsidR="00BB1726" w:rsidRPr="006B4F30">
        <w:rPr>
          <w:color w:val="000000"/>
        </w:rPr>
        <w:t xml:space="preserve">. </w:t>
      </w:r>
      <w:r w:rsidR="00B506C9" w:rsidRPr="006B4F30">
        <w:t xml:space="preserve">Заем предоставляется РЕГИОНОМ на сумму, достаточную для исполнения обязательств по Маржинальным сделкам со сроком исполнения в текущий торговый день. </w:t>
      </w:r>
      <w:r w:rsidR="00F229E4" w:rsidRPr="006B4F30">
        <w:t>РЕГИОН вправе по своему усмотрению прекратить предоставление Клиенту д</w:t>
      </w:r>
      <w:r w:rsidR="00761419" w:rsidRPr="006B4F30">
        <w:rPr>
          <w:color w:val="000000"/>
        </w:rPr>
        <w:t>енежны</w:t>
      </w:r>
      <w:r w:rsidR="00F229E4" w:rsidRPr="006B4F30">
        <w:rPr>
          <w:color w:val="000000"/>
        </w:rPr>
        <w:t>х</w:t>
      </w:r>
      <w:r w:rsidR="00761419" w:rsidRPr="006B4F30">
        <w:rPr>
          <w:color w:val="000000"/>
        </w:rPr>
        <w:t xml:space="preserve"> средств в целях заключения Маржинальных сделок</w:t>
      </w:r>
      <w:r w:rsidR="00F229E4" w:rsidRPr="006B4F30">
        <w:rPr>
          <w:color w:val="000000"/>
        </w:rPr>
        <w:t>. Денежные средства РЕГИОН, предоставленные РЕГИОНОМ Клиенту в целях заключения Маржинальных сделок</w:t>
      </w:r>
      <w:r w:rsidR="00761419" w:rsidRPr="006B4F30">
        <w:rPr>
          <w:color w:val="000000"/>
        </w:rPr>
        <w:t>, считаются предоставленными на срок, определяемый моментом их востребования РЕГИОНОМ, но не более срока действия Соглашения о брокерском обслуживании. Клиент обязан осуществить возврат указанных денежных средств в срок, указанный в требовании РЕГИОНА.</w:t>
      </w:r>
      <w:r w:rsidR="00B506C9" w:rsidRPr="006B4F30">
        <w:rPr>
          <w:color w:val="000000"/>
        </w:rPr>
        <w:t xml:space="preserve"> </w:t>
      </w:r>
      <w:r w:rsidR="00E401A4" w:rsidRPr="006B4F30">
        <w:rPr>
          <w:color w:val="000000"/>
        </w:rPr>
        <w:t xml:space="preserve">При наличии на Основном портфеле Клиента свободного остатка денежных средств указанные денежные средства считаются переданными </w:t>
      </w:r>
      <w:r w:rsidR="00B506C9" w:rsidRPr="006B4F30">
        <w:t>Клиент</w:t>
      </w:r>
      <w:r w:rsidR="00E401A4" w:rsidRPr="006B4F30">
        <w:t>ом РЕГИОНУ</w:t>
      </w:r>
      <w:r w:rsidR="00B506C9" w:rsidRPr="006B4F30">
        <w:t xml:space="preserve"> </w:t>
      </w:r>
      <w:r w:rsidR="00E401A4" w:rsidRPr="006B4F30">
        <w:t>в целях</w:t>
      </w:r>
      <w:r w:rsidR="00B506C9" w:rsidRPr="006B4F30">
        <w:t xml:space="preserve"> досрочно</w:t>
      </w:r>
      <w:r w:rsidR="00E401A4" w:rsidRPr="006B4F30">
        <w:t>го</w:t>
      </w:r>
      <w:r w:rsidR="00B506C9" w:rsidRPr="006B4F30">
        <w:t xml:space="preserve"> пога</w:t>
      </w:r>
      <w:r w:rsidR="00E401A4" w:rsidRPr="006B4F30">
        <w:t>шения</w:t>
      </w:r>
      <w:r w:rsidR="00B506C9" w:rsidRPr="006B4F30">
        <w:t xml:space="preserve"> сумм</w:t>
      </w:r>
      <w:r w:rsidR="00E401A4" w:rsidRPr="006B4F30">
        <w:t>ы</w:t>
      </w:r>
      <w:r w:rsidR="00B506C9" w:rsidRPr="006B4F30">
        <w:t xml:space="preserve"> займа полностью или частично</w:t>
      </w:r>
      <w:r w:rsidR="001A7F95" w:rsidRPr="006B4F30">
        <w:t>.</w:t>
      </w:r>
    </w:p>
    <w:p w14:paraId="2F62600B" w14:textId="77777777" w:rsidR="00BB1726" w:rsidRPr="006B4F30" w:rsidRDefault="005A2A89" w:rsidP="00651360">
      <w:pPr>
        <w:tabs>
          <w:tab w:val="left" w:pos="142"/>
        </w:tabs>
        <w:ind w:firstLine="539"/>
        <w:jc w:val="both"/>
        <w:rPr>
          <w:color w:val="000000"/>
        </w:rPr>
      </w:pPr>
      <w:r w:rsidRPr="006B4F30">
        <w:t>17.8</w:t>
      </w:r>
      <w:r w:rsidR="00B506C9" w:rsidRPr="006B4F30">
        <w:t>.</w:t>
      </w:r>
      <w:r w:rsidR="004E1D65" w:rsidRPr="006B4F30">
        <w:t xml:space="preserve"> Документом, </w:t>
      </w:r>
      <w:r w:rsidR="004E1D65" w:rsidRPr="006B4F30">
        <w:rPr>
          <w:color w:val="000000"/>
        </w:rPr>
        <w:t xml:space="preserve">удостоверяющим передачу в заем определенной денежной суммы признается отчет РЕГИОНА о совершенных Сделках, включающий информацию обо всех совершенных Маржинальных сделках в интересах Клиента. Процент начисляется за каждый календарный день на сумму займа по состоянию на момент окончания торгового периода (момент, предшествующий проведению расчетов) на Организаторе торгов и </w:t>
      </w:r>
      <w:proofErr w:type="spellStart"/>
      <w:r w:rsidR="004E1D65" w:rsidRPr="006B4F30">
        <w:rPr>
          <w:color w:val="000000"/>
        </w:rPr>
        <w:t>безакцептно</w:t>
      </w:r>
      <w:proofErr w:type="spellEnd"/>
      <w:r w:rsidR="004E1D65" w:rsidRPr="006B4F30">
        <w:rPr>
          <w:color w:val="000000"/>
        </w:rPr>
        <w:t xml:space="preserve"> списывается с </w:t>
      </w:r>
      <w:r w:rsidR="00350C9C" w:rsidRPr="006B4F30">
        <w:rPr>
          <w:color w:val="000000"/>
        </w:rPr>
        <w:t xml:space="preserve">Основного </w:t>
      </w:r>
      <w:r w:rsidR="00676F2A" w:rsidRPr="006B4F30">
        <w:rPr>
          <w:color w:val="000000"/>
        </w:rPr>
        <w:t>портфеля</w:t>
      </w:r>
      <w:r w:rsidR="004E1D65" w:rsidRPr="006B4F30">
        <w:rPr>
          <w:color w:val="000000"/>
        </w:rPr>
        <w:t xml:space="preserve"> Клиента. Размер процента за предоставленный заем</w:t>
      </w:r>
      <w:r w:rsidR="00BB1726" w:rsidRPr="006B4F30">
        <w:rPr>
          <w:color w:val="000000"/>
        </w:rPr>
        <w:t xml:space="preserve"> устанавливается в Приложении №1 к настоящему Регламенту.</w:t>
      </w:r>
    </w:p>
    <w:p w14:paraId="6C0B5C76" w14:textId="77777777" w:rsidR="00BB1726" w:rsidRPr="006B4F30" w:rsidRDefault="00912F46" w:rsidP="007E1369">
      <w:pPr>
        <w:tabs>
          <w:tab w:val="left" w:pos="142"/>
        </w:tabs>
        <w:ind w:firstLine="539"/>
        <w:jc w:val="both"/>
      </w:pPr>
      <w:r w:rsidRPr="006B4F30">
        <w:t>17.</w:t>
      </w:r>
      <w:r w:rsidR="005A2A89" w:rsidRPr="006B4F30">
        <w:t>9</w:t>
      </w:r>
      <w:r w:rsidRPr="006B4F30">
        <w:t>. В случае невозврата в срок суммы займа, неуплаты в срок процентов по предоставленному займу, РЕГИОН обращает взыскание на денежные средства и(или) ценные бумаги, выступающие обеспечением  обязательств Клиента по предоставленным РЕГИОНОМ займам, во внесудебном порядке путем реализации таких ценных бумаг на организованных торгах.</w:t>
      </w:r>
    </w:p>
    <w:p w14:paraId="0AE70C3D" w14:textId="77777777" w:rsidR="001C4751" w:rsidRPr="006B4F30" w:rsidRDefault="0047782C" w:rsidP="007E1369">
      <w:pPr>
        <w:tabs>
          <w:tab w:val="left" w:pos="142"/>
        </w:tabs>
        <w:ind w:firstLine="539"/>
        <w:jc w:val="both"/>
      </w:pPr>
      <w:r w:rsidRPr="006B4F30">
        <w:t>17.</w:t>
      </w:r>
      <w:r w:rsidR="005A2A89" w:rsidRPr="006B4F30">
        <w:t>10</w:t>
      </w:r>
      <w:r w:rsidRPr="006B4F30">
        <w:t>. Совершение Маржинальных сделок</w:t>
      </w:r>
      <w:r w:rsidR="00386164" w:rsidRPr="006B4F30">
        <w:t xml:space="preserve"> </w:t>
      </w:r>
      <w:r w:rsidRPr="006B4F30">
        <w:t>допускается исключительно через Организаторов торговли</w:t>
      </w:r>
      <w:r w:rsidR="00D424F0" w:rsidRPr="006B4F30">
        <w:t>.</w:t>
      </w:r>
      <w:r w:rsidR="003E6190" w:rsidRPr="006B4F30">
        <w:t xml:space="preserve"> </w:t>
      </w:r>
    </w:p>
    <w:p w14:paraId="5CCD2CE4" w14:textId="77777777" w:rsidR="00065C65" w:rsidRPr="006B4F30" w:rsidRDefault="00065C65" w:rsidP="007E1369">
      <w:pPr>
        <w:tabs>
          <w:tab w:val="left" w:pos="142"/>
        </w:tabs>
        <w:ind w:firstLine="539"/>
        <w:jc w:val="both"/>
      </w:pPr>
      <w:r w:rsidRPr="006B4F30">
        <w:t xml:space="preserve">17.11 Информация о рисках Клиентов, которые связаны с возникновением Непокрытых позиций, временно непокрытых позиций и совершением Маржинальных сделок размещена на официальном сайте РЕГИОНА в информационно-телекоммуникационной сети "Интернет" по адресу </w:t>
      </w:r>
      <w:hyperlink r:id="rId23" w:history="1">
        <w:r w:rsidRPr="006B4F30">
          <w:rPr>
            <w:lang w:val="en-US"/>
          </w:rPr>
          <w:t>http</w:t>
        </w:r>
        <w:r w:rsidRPr="006B4F30">
          <w:t>://</w:t>
        </w:r>
        <w:r w:rsidRPr="006B4F30">
          <w:rPr>
            <w:lang w:val="en-US"/>
          </w:rPr>
          <w:t>www</w:t>
        </w:r>
        <w:r w:rsidRPr="006B4F30">
          <w:t>.</w:t>
        </w:r>
        <w:r w:rsidRPr="006B4F30">
          <w:rPr>
            <w:lang w:val="en-US"/>
          </w:rPr>
          <w:t>region</w:t>
        </w:r>
        <w:r w:rsidRPr="006B4F30">
          <w:t>-</w:t>
        </w:r>
        <w:proofErr w:type="spellStart"/>
        <w:r w:rsidRPr="006B4F30">
          <w:rPr>
            <w:lang w:val="en-US"/>
          </w:rPr>
          <w:t>bk</w:t>
        </w:r>
        <w:proofErr w:type="spellEnd"/>
        <w:r w:rsidRPr="006B4F30">
          <w:t>.</w:t>
        </w:r>
        <w:proofErr w:type="spellStart"/>
        <w:r w:rsidRPr="006B4F30">
          <w:rPr>
            <w:lang w:val="en-US"/>
          </w:rPr>
          <w:t>ru</w:t>
        </w:r>
        <w:proofErr w:type="spellEnd"/>
      </w:hyperlink>
      <w:r w:rsidRPr="006B4F30">
        <w:t xml:space="preserve">  </w:t>
      </w:r>
    </w:p>
    <w:p w14:paraId="46401187" w14:textId="77777777" w:rsidR="00065C65" w:rsidRPr="006B4F30" w:rsidRDefault="00065C65" w:rsidP="007E1369">
      <w:pPr>
        <w:tabs>
          <w:tab w:val="left" w:pos="142"/>
        </w:tabs>
        <w:ind w:firstLine="539"/>
        <w:jc w:val="both"/>
      </w:pPr>
      <w:r w:rsidRPr="006B4F30">
        <w:t xml:space="preserve">17.12 Перечень ликвидных ценных бумаг утверждается РЕГИОНОМ </w:t>
      </w:r>
      <w:r w:rsidR="009E28DF">
        <w:t xml:space="preserve">для клиентов, отнесенных в соответствии с пунктом 4.2 Регламента к категории клиентов со стандартным или повышенным уровнем риска,  </w:t>
      </w:r>
      <w:r w:rsidRPr="006B4F30">
        <w:t xml:space="preserve">и размещается на официальном сайте РЕГИОНА в информационно-телекоммуникационной сети "Интернет" по адресу </w:t>
      </w:r>
      <w:hyperlink r:id="rId24" w:history="1">
        <w:r w:rsidRPr="006B4F30">
          <w:rPr>
            <w:lang w:val="en-US"/>
          </w:rPr>
          <w:t>http</w:t>
        </w:r>
        <w:r w:rsidRPr="006B4F30">
          <w:t>://</w:t>
        </w:r>
        <w:r w:rsidRPr="006B4F30">
          <w:rPr>
            <w:lang w:val="en-US"/>
          </w:rPr>
          <w:t>www</w:t>
        </w:r>
        <w:r w:rsidRPr="006B4F30">
          <w:t>.</w:t>
        </w:r>
        <w:r w:rsidRPr="006B4F30">
          <w:rPr>
            <w:lang w:val="en-US"/>
          </w:rPr>
          <w:t>region</w:t>
        </w:r>
        <w:r w:rsidRPr="006B4F30">
          <w:t>-</w:t>
        </w:r>
        <w:proofErr w:type="spellStart"/>
        <w:r w:rsidRPr="006B4F30">
          <w:rPr>
            <w:lang w:val="en-US"/>
          </w:rPr>
          <w:t>bk</w:t>
        </w:r>
        <w:proofErr w:type="spellEnd"/>
        <w:r w:rsidRPr="006B4F30">
          <w:t>.</w:t>
        </w:r>
        <w:proofErr w:type="spellStart"/>
        <w:r w:rsidRPr="006B4F30">
          <w:rPr>
            <w:lang w:val="en-US"/>
          </w:rPr>
          <w:t>ru</w:t>
        </w:r>
        <w:proofErr w:type="spellEnd"/>
      </w:hyperlink>
      <w:r w:rsidRPr="006B4F30">
        <w:t xml:space="preserve">  </w:t>
      </w:r>
    </w:p>
    <w:p w14:paraId="22ED34B2" w14:textId="77777777" w:rsidR="00683125" w:rsidRPr="006B4F30" w:rsidRDefault="00065C65" w:rsidP="007E1369">
      <w:pPr>
        <w:tabs>
          <w:tab w:val="left" w:pos="142"/>
        </w:tabs>
        <w:ind w:firstLine="539"/>
        <w:jc w:val="both"/>
      </w:pPr>
      <w:r w:rsidRPr="006B4F30">
        <w:t>17.13</w:t>
      </w:r>
      <w:r w:rsidR="00683125" w:rsidRPr="006B4F30">
        <w:t xml:space="preserve"> </w:t>
      </w:r>
      <w:r w:rsidR="00341AF2" w:rsidRPr="006B4F30">
        <w:t>Если иное не предусмотрено</w:t>
      </w:r>
      <w:r w:rsidR="00A85CE6" w:rsidRPr="006B4F30">
        <w:t xml:space="preserve"> Указанием Банка России</w:t>
      </w:r>
      <w:r w:rsidR="000A74BE" w:rsidRPr="006B4F30">
        <w:t>,</w:t>
      </w:r>
      <w:r w:rsidR="00A85CE6" w:rsidRPr="006B4F30">
        <w:t xml:space="preserve"> в случае, если стоимость портфеля </w:t>
      </w:r>
      <w:r w:rsidR="00FC7BE9" w:rsidRPr="006B4F30">
        <w:t>К</w:t>
      </w:r>
      <w:r w:rsidR="00A85CE6" w:rsidRPr="006B4F30">
        <w:t>лиента стала меньше размера начальной маржи</w:t>
      </w:r>
      <w:r w:rsidR="00F75E46">
        <w:t>, что соответствует показател</w:t>
      </w:r>
      <w:r w:rsidR="006C20FE">
        <w:t>ю</w:t>
      </w:r>
      <w:r w:rsidR="00F75E46">
        <w:t xml:space="preserve"> НПР 1 ниже 0 (показатели</w:t>
      </w:r>
      <w:r w:rsidR="000A74BE" w:rsidRPr="006B4F30">
        <w:t xml:space="preserve">: </w:t>
      </w:r>
      <w:r w:rsidR="00F75E46">
        <w:t xml:space="preserve">«НПР 1», </w:t>
      </w:r>
      <w:r w:rsidR="000A74BE" w:rsidRPr="006B4F30">
        <w:t>«стоимость портфеля»</w:t>
      </w:r>
      <w:r w:rsidR="00F75E46">
        <w:t>,</w:t>
      </w:r>
      <w:r w:rsidR="000A74BE" w:rsidRPr="006B4F30">
        <w:t xml:space="preserve"> «начальная маржа»  рассчитываются в соответствии с Указанием Банка России)</w:t>
      </w:r>
      <w:r w:rsidR="00A85CE6" w:rsidRPr="006B4F30">
        <w:t xml:space="preserve">, РЕГИОН направляет Клиенту </w:t>
      </w:r>
      <w:r w:rsidR="00F75E46" w:rsidRPr="009351CE">
        <w:t>Уведомление о снижении Портфеля ниже начального уровня маржи</w:t>
      </w:r>
      <w:r w:rsidR="00F75E46" w:rsidRPr="006B4F30" w:rsidDel="00F75E46">
        <w:t xml:space="preserve"> </w:t>
      </w:r>
      <w:r w:rsidR="00A85CE6" w:rsidRPr="006B4F30">
        <w:t>в виде электронного документа, подписанного электронной подписью в соответствии с Соглашением об электронном документообороте.</w:t>
      </w:r>
    </w:p>
    <w:p w14:paraId="010B638A" w14:textId="77777777" w:rsidR="00065C65" w:rsidRPr="006B4F30" w:rsidRDefault="00065C65" w:rsidP="007E1369">
      <w:pPr>
        <w:tabs>
          <w:tab w:val="left" w:pos="142"/>
        </w:tabs>
        <w:ind w:firstLine="539"/>
        <w:jc w:val="both"/>
      </w:pPr>
      <w:r w:rsidRPr="006B4F30">
        <w:t>Если указанное обстоятельство наступило не позднее 15:00 текущего торгового дня, то</w:t>
      </w:r>
      <w:r w:rsidR="00661F30">
        <w:t xml:space="preserve"> </w:t>
      </w:r>
      <w:r w:rsidR="00661F30" w:rsidRPr="009351CE">
        <w:t>Уведомление о снижении Портфеля ниже начального уровня маржи</w:t>
      </w:r>
      <w:r w:rsidRPr="006B4F30">
        <w:t xml:space="preserve">, содержащее информацию </w:t>
      </w:r>
      <w:r w:rsidR="00907C78" w:rsidRPr="006B4F30">
        <w:t xml:space="preserve">о </w:t>
      </w:r>
      <w:r w:rsidRPr="006B4F30">
        <w:t>параметрах портфеля в соответстви</w:t>
      </w:r>
      <w:r w:rsidR="00FC7BE9" w:rsidRPr="006B4F30">
        <w:t>и</w:t>
      </w:r>
      <w:r w:rsidRPr="006B4F30">
        <w:t xml:space="preserve"> с Указанием Банка России, направляется </w:t>
      </w:r>
      <w:r w:rsidR="00FC7BE9" w:rsidRPr="006B4F30">
        <w:t>К</w:t>
      </w:r>
      <w:r w:rsidRPr="006B4F30">
        <w:t>лиенту до конца текущей основной торговой сессии.</w:t>
      </w:r>
    </w:p>
    <w:p w14:paraId="2CF65490" w14:textId="77777777" w:rsidR="00065C65" w:rsidRPr="00661F30" w:rsidRDefault="00065C65" w:rsidP="00661F30">
      <w:pPr>
        <w:tabs>
          <w:tab w:val="left" w:pos="142"/>
        </w:tabs>
        <w:ind w:firstLine="539"/>
        <w:jc w:val="both"/>
      </w:pPr>
      <w:r w:rsidRPr="006B4F30">
        <w:t xml:space="preserve">Если указанное обстоятельство наступило позднее 15:00 текущего торгового дня, то </w:t>
      </w:r>
      <w:r w:rsidR="00661F30" w:rsidRPr="00E93DE6">
        <w:t>Уведомление о снижении Портфеля ниже начального уровня маржи</w:t>
      </w:r>
      <w:r w:rsidRPr="006B4F30">
        <w:t>, содержащее информацию</w:t>
      </w:r>
      <w:r w:rsidR="00907C78" w:rsidRPr="006B4F30">
        <w:t xml:space="preserve"> о</w:t>
      </w:r>
      <w:r w:rsidRPr="006B4F30">
        <w:t xml:space="preserve"> параметрах портфеля в соответстви</w:t>
      </w:r>
      <w:r w:rsidR="00FC7BE9" w:rsidRPr="006B4F30">
        <w:t>и</w:t>
      </w:r>
      <w:r w:rsidRPr="006B4F30">
        <w:t xml:space="preserve"> с Указанием Банка России, направляется </w:t>
      </w:r>
      <w:r w:rsidR="00FC7BE9" w:rsidRPr="006B4F30">
        <w:t>К</w:t>
      </w:r>
      <w:r w:rsidRPr="006B4F30">
        <w:t>лиенту до конца следующей основной торговой сессии</w:t>
      </w:r>
      <w:r w:rsidR="00661F30" w:rsidRPr="009351CE">
        <w:t xml:space="preserve"> если до 15:00 следующего торгового дня</w:t>
      </w:r>
      <w:r w:rsidR="00661F30">
        <w:t xml:space="preserve"> </w:t>
      </w:r>
      <w:r w:rsidR="00661F30" w:rsidRPr="009351CE">
        <w:t>НПР1 не принимал значения больше или равного 0</w:t>
      </w:r>
      <w:r w:rsidRPr="006B4F30">
        <w:t>.</w:t>
      </w:r>
    </w:p>
    <w:p w14:paraId="0116F155" w14:textId="77777777" w:rsidR="00A85CE6" w:rsidRPr="006B4F30" w:rsidRDefault="00A85CE6" w:rsidP="007E1369">
      <w:pPr>
        <w:tabs>
          <w:tab w:val="left" w:pos="142"/>
        </w:tabs>
        <w:ind w:firstLine="539"/>
        <w:jc w:val="both"/>
      </w:pPr>
      <w:r w:rsidRPr="006B4F30">
        <w:t xml:space="preserve">В случае невозможности направления уведомлений в виде электронных документов, подписанных электронной подписью, по какой-либо причине, в т. ч., включая, но не ограничиваясь: расторжение Соглашения об электронном документообороте или Договора СЭД, сбои в работе оборудования, РЕГИОН направляет уведомления иным доступным в сложившейся обстановке способом: в </w:t>
      </w:r>
      <w:proofErr w:type="spellStart"/>
      <w:r w:rsidRPr="006B4F30">
        <w:t>т.ч</w:t>
      </w:r>
      <w:proofErr w:type="spellEnd"/>
      <w:r w:rsidRPr="006B4F30">
        <w:t>. посредством курьерской доставки, по факсу, по электронной почте.</w:t>
      </w:r>
    </w:p>
    <w:p w14:paraId="683500C3" w14:textId="77777777" w:rsidR="00065C65" w:rsidRPr="006B4F30" w:rsidRDefault="00D50257" w:rsidP="007E1369">
      <w:pPr>
        <w:tabs>
          <w:tab w:val="left" w:pos="142"/>
        </w:tabs>
        <w:ind w:firstLine="539"/>
        <w:jc w:val="both"/>
      </w:pPr>
      <w:proofErr w:type="spellStart"/>
      <w:r w:rsidRPr="006B4F30">
        <w:t>Ненаправление</w:t>
      </w:r>
      <w:proofErr w:type="spellEnd"/>
      <w:r w:rsidRPr="006B4F30">
        <w:t xml:space="preserve"> </w:t>
      </w:r>
      <w:r w:rsidR="00065C65" w:rsidRPr="006B4F30">
        <w:t>РЕГИОН</w:t>
      </w:r>
      <w:r w:rsidRPr="006B4F30">
        <w:t>ОМ</w:t>
      </w:r>
      <w:r w:rsidR="00065C65" w:rsidRPr="006B4F30">
        <w:t xml:space="preserve"> уведомлени</w:t>
      </w:r>
      <w:r w:rsidRPr="006B4F30">
        <w:t>я</w:t>
      </w:r>
      <w:r w:rsidR="002A4B4C" w:rsidRPr="006B4F30">
        <w:t>, указанно</w:t>
      </w:r>
      <w:r w:rsidRPr="006B4F30">
        <w:t>го</w:t>
      </w:r>
      <w:r w:rsidR="002A4B4C" w:rsidRPr="006B4F30">
        <w:t xml:space="preserve"> в настоящем пункте</w:t>
      </w:r>
      <w:r w:rsidRPr="006B4F30">
        <w:t>, в случаях, предусмотренных нормативными актами Банка России или по причине технического сбоя, не</w:t>
      </w:r>
      <w:r w:rsidR="007424EA" w:rsidRPr="006B4F30">
        <w:t xml:space="preserve"> означает отказа РЕГИОНА от совершения действий, предусмотренных Указанием Банка России</w:t>
      </w:r>
      <w:r w:rsidR="00E927CA" w:rsidRPr="006B4F30">
        <w:t>.</w:t>
      </w:r>
      <w:r w:rsidR="002A4B4C" w:rsidRPr="006B4F30">
        <w:t xml:space="preserve"> </w:t>
      </w:r>
    </w:p>
    <w:p w14:paraId="546B27D9" w14:textId="77777777" w:rsidR="00A85CE6" w:rsidRPr="006B4F30" w:rsidRDefault="00065C65" w:rsidP="007E1369">
      <w:pPr>
        <w:pStyle w:val="aff1"/>
        <w:tabs>
          <w:tab w:val="left" w:pos="284"/>
          <w:tab w:val="left" w:pos="1134"/>
        </w:tabs>
        <w:ind w:left="0" w:firstLine="539"/>
        <w:jc w:val="both"/>
      </w:pPr>
      <w:r w:rsidRPr="006B4F30">
        <w:t xml:space="preserve">17.14 </w:t>
      </w:r>
      <w:r w:rsidR="00907C78" w:rsidRPr="006B4F30">
        <w:t>В целях определения размера ми</w:t>
      </w:r>
      <w:r w:rsidR="005D58FA" w:rsidRPr="006B4F30">
        <w:t>нимальной и начальной маржи, РЕГИОН использует следующие ставки клиринговой организации:</w:t>
      </w:r>
    </w:p>
    <w:p w14:paraId="2DE485DA" w14:textId="77777777" w:rsidR="005D58FA" w:rsidRPr="006B4F30" w:rsidRDefault="005D58FA" w:rsidP="007E1369">
      <w:pPr>
        <w:pStyle w:val="aff1"/>
        <w:tabs>
          <w:tab w:val="left" w:pos="284"/>
          <w:tab w:val="left" w:pos="1134"/>
        </w:tabs>
        <w:ind w:left="0" w:firstLine="539"/>
        <w:jc w:val="both"/>
      </w:pPr>
      <w:r w:rsidRPr="006B4F30">
        <w:t>Если в отношении i-ой ценной бумаги применяется или рассчитана более чем одна ставка клиринговой организации, в том числе в связи с тем, что такие ставки применяются или рассчитаны несколькими клиринговыми организациями, РЕГИОН самостоятельно определяет используемую им ставку из числа указанных.</w:t>
      </w:r>
    </w:p>
    <w:p w14:paraId="32EFC3C1" w14:textId="77777777" w:rsidR="00AA0BC6" w:rsidRPr="006B4F30" w:rsidRDefault="005D58FA" w:rsidP="007E1369">
      <w:pPr>
        <w:pStyle w:val="aff1"/>
        <w:tabs>
          <w:tab w:val="left" w:pos="284"/>
          <w:tab w:val="left" w:pos="1134"/>
        </w:tabs>
        <w:ind w:left="0" w:firstLine="539"/>
        <w:jc w:val="both"/>
        <w:rPr>
          <w:color w:val="000000"/>
          <w:shd w:val="clear" w:color="auto" w:fill="FFFFFF"/>
        </w:rPr>
      </w:pPr>
      <w:r w:rsidRPr="006B4F30">
        <w:t xml:space="preserve">При определении ставок клиринговой организации приоритет имеют Индикативные ставки риска по ценным бумагам, раскрытые  на официальном </w:t>
      </w:r>
      <w:r w:rsidR="00FD0C3E" w:rsidRPr="006B4F30">
        <w:t xml:space="preserve">сайте </w:t>
      </w:r>
      <w:r w:rsidR="00914DB2" w:rsidRPr="006B4F30">
        <w:t xml:space="preserve">Небанковской кредитной организации-центрального контрагента «Национальный Клиринговый Центр» (Акционерное общество) </w:t>
      </w:r>
      <w:r w:rsidR="00FD0C3E" w:rsidRPr="006B4F30">
        <w:rPr>
          <w:color w:val="000000"/>
          <w:shd w:val="clear" w:color="auto" w:fill="FFFFFF"/>
        </w:rPr>
        <w:t>в информационно-телекоммуникационной сети «Интернет»</w:t>
      </w:r>
      <w:r w:rsidR="00AA0BC6" w:rsidRPr="006B4F30">
        <w:rPr>
          <w:color w:val="000000"/>
          <w:shd w:val="clear" w:color="auto" w:fill="FFFFFF"/>
        </w:rPr>
        <w:t xml:space="preserve">, если до сведения Клиента не доведена иная информация.  </w:t>
      </w:r>
    </w:p>
    <w:p w14:paraId="3335887F" w14:textId="77777777" w:rsidR="005D58FA" w:rsidRPr="006B4F30" w:rsidRDefault="00AA0BC6" w:rsidP="007E1369">
      <w:pPr>
        <w:pStyle w:val="aff1"/>
        <w:tabs>
          <w:tab w:val="left" w:pos="284"/>
          <w:tab w:val="left" w:pos="1134"/>
        </w:tabs>
        <w:ind w:left="0" w:firstLine="539"/>
        <w:jc w:val="both"/>
        <w:rPr>
          <w:color w:val="000000"/>
          <w:shd w:val="clear" w:color="auto" w:fill="FFFFFF"/>
        </w:rPr>
      </w:pPr>
      <w:r w:rsidRPr="006B4F30">
        <w:t>РЕГИОН вправе использовать для каждого отдельного портфеля клиента более высокие значения начальных и минимальных ставок риска</w:t>
      </w:r>
      <w:r w:rsidR="00FD0C3E" w:rsidRPr="006B4F30">
        <w:rPr>
          <w:color w:val="000000"/>
          <w:shd w:val="clear" w:color="auto" w:fill="FFFFFF"/>
        </w:rPr>
        <w:t>.</w:t>
      </w:r>
    </w:p>
    <w:p w14:paraId="27C2519F" w14:textId="77777777" w:rsidR="008F7D6E" w:rsidRPr="006B4F30" w:rsidRDefault="004B2CF0" w:rsidP="004B2CF0">
      <w:pPr>
        <w:tabs>
          <w:tab w:val="left" w:pos="142"/>
        </w:tabs>
        <w:ind w:firstLine="539"/>
        <w:jc w:val="both"/>
      </w:pPr>
      <w:r w:rsidRPr="006B4F30">
        <w:t>1</w:t>
      </w:r>
      <w:r w:rsidR="00C5725D" w:rsidRPr="006B4F30">
        <w:t>7</w:t>
      </w:r>
      <w:r w:rsidRPr="006B4F30">
        <w:t>.1</w:t>
      </w:r>
      <w:r w:rsidR="00C5725D" w:rsidRPr="006B4F30">
        <w:t>5</w:t>
      </w:r>
      <w:r w:rsidRPr="006B4F30">
        <w:t xml:space="preserve">. Настоящим Клиент подает РЕГИОНУ </w:t>
      </w:r>
      <w:r w:rsidR="002C2AC4" w:rsidRPr="006B4F30">
        <w:t>Длящиеся</w:t>
      </w:r>
      <w:r w:rsidRPr="006B4F30">
        <w:t xml:space="preserve"> поручения, подлежащие исполнению в случае (при условии) невыполнения Клиентом обязанностей, возникших у него в связи с заключением </w:t>
      </w:r>
      <w:r w:rsidR="008F7D6E" w:rsidRPr="006B4F30">
        <w:t>Маржинальных сделок</w:t>
      </w:r>
      <w:r w:rsidRPr="006B4F30">
        <w:t xml:space="preserve">, </w:t>
      </w:r>
      <w:r w:rsidR="0015227E" w:rsidRPr="006B4F30">
        <w:t>указанных</w:t>
      </w:r>
      <w:r w:rsidR="0015227E" w:rsidRPr="006B4F30" w:rsidDel="0015227E">
        <w:t xml:space="preserve"> </w:t>
      </w:r>
      <w:r w:rsidRPr="006B4F30">
        <w:t xml:space="preserve">в настоящей </w:t>
      </w:r>
      <w:r w:rsidR="007F111F" w:rsidRPr="006B4F30">
        <w:t>с</w:t>
      </w:r>
      <w:r w:rsidRPr="006B4F30">
        <w:t>татье 1</w:t>
      </w:r>
      <w:r w:rsidR="008F7D6E" w:rsidRPr="006B4F30">
        <w:t>7</w:t>
      </w:r>
      <w:r w:rsidRPr="006B4F30">
        <w:t xml:space="preserve">., в </w:t>
      </w:r>
      <w:proofErr w:type="spellStart"/>
      <w:r w:rsidRPr="006B4F30">
        <w:t>т.ч</w:t>
      </w:r>
      <w:proofErr w:type="spellEnd"/>
      <w:r w:rsidRPr="006B4F30">
        <w:t>. включая</w:t>
      </w:r>
      <w:r w:rsidR="008F7D6E" w:rsidRPr="006B4F30">
        <w:t xml:space="preserve">, но </w:t>
      </w:r>
      <w:r w:rsidRPr="006B4F30">
        <w:t>не ограничиваясь</w:t>
      </w:r>
      <w:r w:rsidR="008F7D6E" w:rsidRPr="006B4F30">
        <w:t xml:space="preserve">, невозвратом в срок суммы займа, неуплаты в срок процентов по предоставленному займу, в случае </w:t>
      </w:r>
      <w:r w:rsidR="00DB44CD" w:rsidRPr="006B4F30">
        <w:t xml:space="preserve">нарушения требований к стоимости портфеля Клиента в результате, в результате чего </w:t>
      </w:r>
      <w:r w:rsidR="008F7D6E" w:rsidRPr="006B4F30">
        <w:t>стоимость портфеля Клиента стала меньше соответствующего ему размера минимальной маржи</w:t>
      </w:r>
      <w:r w:rsidR="00C5725D" w:rsidRPr="006B4F30">
        <w:t>, а также в случае неисполнения Клиентом иных обязанностей, предусмотренных условиями маржинальных/непокрытых сделок.</w:t>
      </w:r>
    </w:p>
    <w:p w14:paraId="64C2004D" w14:textId="77777777" w:rsidR="002C2AC4" w:rsidRDefault="004B2CF0" w:rsidP="004B2CF0">
      <w:pPr>
        <w:tabs>
          <w:tab w:val="left" w:pos="142"/>
        </w:tabs>
        <w:ind w:firstLine="539"/>
        <w:jc w:val="both"/>
      </w:pPr>
      <w:r w:rsidRPr="006B4F30">
        <w:t xml:space="preserve">В соответствии с указанными в настоящем пункте </w:t>
      </w:r>
      <w:r w:rsidR="002C2AC4" w:rsidRPr="006B4F30">
        <w:t>Длящимися</w:t>
      </w:r>
      <w:r w:rsidRPr="006B4F30">
        <w:t xml:space="preserve"> поручениями Клиент поручает РЕГИОНУ</w:t>
      </w:r>
      <w:r w:rsidR="0015227E" w:rsidRPr="006B4F30">
        <w:t xml:space="preserve"> </w:t>
      </w:r>
      <w:r w:rsidRPr="006B4F30">
        <w:t>осуществлять по своему выбору, действуя разумно и добросовестно, одну или несколько торговых и/или неторговых операций из числа перечисленных в пункте 3</w:t>
      </w:r>
      <w:r w:rsidR="00D36C45" w:rsidRPr="006B4F30">
        <w:t>0</w:t>
      </w:r>
      <w:r w:rsidRPr="006B4F30">
        <w:t>.1</w:t>
      </w:r>
      <w:r w:rsidR="00DC296C" w:rsidRPr="006B4F30">
        <w:t>4</w:t>
      </w:r>
      <w:r w:rsidRPr="006B4F30">
        <w:t xml:space="preserve"> Регламента на условиях, изложенных в пунктах 1</w:t>
      </w:r>
      <w:r w:rsidR="00422A8B" w:rsidRPr="006B4F30">
        <w:t>7</w:t>
      </w:r>
      <w:r w:rsidRPr="006B4F30">
        <w:t>.1</w:t>
      </w:r>
      <w:r w:rsidR="00422A8B" w:rsidRPr="006B4F30">
        <w:t>5</w:t>
      </w:r>
      <w:r w:rsidRPr="006B4F30">
        <w:t>., 3</w:t>
      </w:r>
      <w:r w:rsidR="00D36C45" w:rsidRPr="006B4F30">
        <w:t>0</w:t>
      </w:r>
      <w:r w:rsidRPr="006B4F30">
        <w:t>.7-3</w:t>
      </w:r>
      <w:r w:rsidR="00D36C45" w:rsidRPr="006B4F30">
        <w:t>0</w:t>
      </w:r>
      <w:r w:rsidRPr="006B4F30">
        <w:t>.1</w:t>
      </w:r>
      <w:r w:rsidR="00DC296C" w:rsidRPr="006B4F30">
        <w:t>3</w:t>
      </w:r>
      <w:r w:rsidRPr="006B4F30">
        <w:t>., 3</w:t>
      </w:r>
      <w:r w:rsidR="00D36C45" w:rsidRPr="006B4F30">
        <w:t>0</w:t>
      </w:r>
      <w:r w:rsidRPr="006B4F30">
        <w:t>.1</w:t>
      </w:r>
      <w:r w:rsidR="00DC296C" w:rsidRPr="006B4F30">
        <w:t>5</w:t>
      </w:r>
      <w:r w:rsidRPr="006B4F30">
        <w:t xml:space="preserve">. Регламента, с активами Клиента, учитываемыми в любых Портфелях/ на любых Инвестиционных счетах, открытых в рамках любого Соглашения о брокерском обслуживании, в целях прекращения действия условий для исполнения соответствующих </w:t>
      </w:r>
      <w:r w:rsidR="002C2AC4" w:rsidRPr="006B4F30">
        <w:t>Длящихся</w:t>
      </w:r>
      <w:r w:rsidRPr="006B4F30">
        <w:t xml:space="preserve"> поручений.</w:t>
      </w:r>
    </w:p>
    <w:p w14:paraId="01926504" w14:textId="77777777" w:rsidR="00AA5EB2" w:rsidRDefault="00AA5EB2" w:rsidP="009351CE">
      <w:pPr>
        <w:tabs>
          <w:tab w:val="left" w:pos="142"/>
        </w:tabs>
        <w:ind w:firstLine="539"/>
        <w:jc w:val="both"/>
      </w:pPr>
      <w:r>
        <w:t>Указанные в настоящем пункте Длящиеся поручения исполняются в соответствии с требованиями и условиями Указания Банка России</w:t>
      </w:r>
      <w:r w:rsidR="00CF6B91">
        <w:t xml:space="preserve"> и</w:t>
      </w:r>
      <w:r>
        <w:t xml:space="preserve"> </w:t>
      </w:r>
      <w:r w:rsidRPr="009351CE">
        <w:t>П</w:t>
      </w:r>
      <w:r w:rsidRPr="00AA5EB2">
        <w:t>оряд</w:t>
      </w:r>
      <w:r w:rsidRPr="009351CE">
        <w:t>к</w:t>
      </w:r>
      <w:r w:rsidR="00F75E46">
        <w:t>а</w:t>
      </w:r>
      <w:r w:rsidRPr="009351CE">
        <w:t xml:space="preserve"> закрытия позиций</w:t>
      </w:r>
      <w:r>
        <w:t xml:space="preserve"> </w:t>
      </w:r>
      <w:r w:rsidRPr="009351CE">
        <w:t>клиентов ООО «БК РЕГИОН»</w:t>
      </w:r>
      <w:r>
        <w:t xml:space="preserve"> </w:t>
      </w:r>
      <w:r w:rsidRPr="009351CE">
        <w:t xml:space="preserve">в рамках брокерского </w:t>
      </w:r>
      <w:r>
        <w:t xml:space="preserve"> о</w:t>
      </w:r>
      <w:r w:rsidRPr="009351CE">
        <w:t>бслуживания</w:t>
      </w:r>
      <w:r>
        <w:t xml:space="preserve"> </w:t>
      </w:r>
      <w:r w:rsidRPr="009351CE">
        <w:t xml:space="preserve">в соответствии с Указанием Банка России </w:t>
      </w:r>
      <w:r>
        <w:t xml:space="preserve"> </w:t>
      </w:r>
      <w:r w:rsidRPr="009351CE">
        <w:t>от 08.10.2018 N 4928-У</w:t>
      </w:r>
      <w:r>
        <w:t xml:space="preserve">,  </w:t>
      </w:r>
      <w:r w:rsidR="00F75E46">
        <w:t xml:space="preserve">опубликованного на </w:t>
      </w:r>
      <w:r w:rsidR="00CF6B91" w:rsidRPr="009351CE">
        <w:t>WEB</w:t>
      </w:r>
      <w:r w:rsidR="00CF6B91" w:rsidRPr="006B4F30">
        <w:t xml:space="preserve">-сайте РЕГИОНА </w:t>
      </w:r>
      <w:hyperlink r:id="rId25" w:history="1">
        <w:r w:rsidR="00CF6B91" w:rsidRPr="009351CE">
          <w:t>www.region-bk.ru</w:t>
        </w:r>
      </w:hyperlink>
      <w:r w:rsidR="00CF6B91">
        <w:t>.  Существенные условия Длящихся поручений определяются</w:t>
      </w:r>
      <w:r w:rsidR="00F75E46">
        <w:t xml:space="preserve"> с</w:t>
      </w:r>
      <w:r w:rsidR="00CF6B91">
        <w:t xml:space="preserve"> учетом требований и условий  Указания Банка России и </w:t>
      </w:r>
      <w:r w:rsidR="00CF6B91" w:rsidRPr="00E93DE6">
        <w:t>П</w:t>
      </w:r>
      <w:r w:rsidR="00CF6B91" w:rsidRPr="00AA5EB2">
        <w:t>оряд</w:t>
      </w:r>
      <w:r w:rsidR="00CF6B91" w:rsidRPr="00E93DE6">
        <w:t>к</w:t>
      </w:r>
      <w:r w:rsidR="00CF6B91">
        <w:t>а</w:t>
      </w:r>
      <w:r w:rsidR="00CF6B91" w:rsidRPr="00E93DE6">
        <w:t xml:space="preserve"> закрытия позиций</w:t>
      </w:r>
      <w:r w:rsidR="00CF6B91">
        <w:t xml:space="preserve"> </w:t>
      </w:r>
      <w:r w:rsidR="00CF6B91" w:rsidRPr="00E93DE6">
        <w:t>клиентов ООО «БК РЕГИОН»</w:t>
      </w:r>
      <w:r w:rsidR="00CF6B91">
        <w:t xml:space="preserve"> </w:t>
      </w:r>
      <w:r w:rsidR="00CF6B91" w:rsidRPr="00E93DE6">
        <w:t xml:space="preserve">в рамках брокерского </w:t>
      </w:r>
      <w:r w:rsidR="00CF6B91">
        <w:t xml:space="preserve"> о</w:t>
      </w:r>
      <w:r w:rsidR="00CF6B91" w:rsidRPr="00E93DE6">
        <w:t>бслуживания</w:t>
      </w:r>
      <w:r w:rsidR="00CF6B91">
        <w:t xml:space="preserve"> </w:t>
      </w:r>
      <w:r w:rsidR="00CF6B91" w:rsidRPr="00E93DE6">
        <w:t xml:space="preserve">в соответствии с Указанием Банка России </w:t>
      </w:r>
      <w:r w:rsidR="00CF6B91">
        <w:t xml:space="preserve"> </w:t>
      </w:r>
      <w:r w:rsidR="00CF6B91" w:rsidRPr="00E93DE6">
        <w:t>от 08.10.2018 N 4928-У</w:t>
      </w:r>
    </w:p>
    <w:p w14:paraId="6839F22A" w14:textId="77777777" w:rsidR="00F75E46" w:rsidRDefault="00F75E46" w:rsidP="009351CE">
      <w:pPr>
        <w:tabs>
          <w:tab w:val="left" w:pos="142"/>
        </w:tabs>
        <w:ind w:firstLine="539"/>
        <w:jc w:val="both"/>
      </w:pPr>
      <w:r>
        <w:t xml:space="preserve">17.16 </w:t>
      </w:r>
      <w:r w:rsidR="00A12824">
        <w:t xml:space="preserve">При определении сумм операций </w:t>
      </w:r>
      <w:r w:rsidR="00A12824" w:rsidRPr="006B4F30">
        <w:t>из числа перечисленных в пункте 30.14 Регламента</w:t>
      </w:r>
      <w:r w:rsidR="00E076F9">
        <w:t xml:space="preserve"> РЕГИОН руководствуется следующими положениями:</w:t>
      </w:r>
    </w:p>
    <w:p w14:paraId="120C1971" w14:textId="77777777" w:rsidR="00E076F9" w:rsidRPr="009351CE" w:rsidRDefault="00E076F9" w:rsidP="009351CE">
      <w:pPr>
        <w:tabs>
          <w:tab w:val="left" w:pos="142"/>
        </w:tabs>
        <w:ind w:firstLine="539"/>
        <w:jc w:val="both"/>
      </w:pPr>
      <w:r w:rsidRPr="009351CE">
        <w:t xml:space="preserve">В отношении клиентов, отнесенных Брокерской компанией к категории клиентов со стандартным уровнем риска, РЕГИОН осуществляет Закрытие позиций до достижения НПР1 значения 0 или значения минимально, превышающего 0 с учетом </w:t>
      </w:r>
      <w:proofErr w:type="spellStart"/>
      <w:r w:rsidRPr="009351CE">
        <w:t>лотности</w:t>
      </w:r>
      <w:proofErr w:type="spellEnd"/>
      <w:r w:rsidRPr="009351CE">
        <w:t xml:space="preserve"> инструмента,  используемого для Закрытия позиций.</w:t>
      </w:r>
    </w:p>
    <w:p w14:paraId="7538BD5E" w14:textId="77777777" w:rsidR="00F71109" w:rsidRDefault="00F71109" w:rsidP="00F71109">
      <w:pPr>
        <w:tabs>
          <w:tab w:val="left" w:pos="142"/>
        </w:tabs>
        <w:ind w:firstLine="539"/>
        <w:jc w:val="both"/>
      </w:pPr>
      <w:r w:rsidRPr="009351CE">
        <w:t xml:space="preserve">В отношении клиентов, отнесенных Брокерской компанией к категории клиентов с повышенным уровнем риска, РЕГИОН осуществляет Закрытие позиций до достижения НПР2 значения 0 или значения минимально, превышающего 0 с учетом </w:t>
      </w:r>
      <w:proofErr w:type="spellStart"/>
      <w:r w:rsidRPr="009351CE">
        <w:t>лотности</w:t>
      </w:r>
      <w:proofErr w:type="spellEnd"/>
      <w:r w:rsidRPr="009351CE">
        <w:t xml:space="preserve"> инструмента,  используемого для Закрытия позиций.</w:t>
      </w:r>
    </w:p>
    <w:p w14:paraId="1CC5BDA1" w14:textId="77777777" w:rsidR="00F71109" w:rsidRPr="009351CE" w:rsidRDefault="00F71109" w:rsidP="009351CE">
      <w:pPr>
        <w:tabs>
          <w:tab w:val="left" w:pos="142"/>
        </w:tabs>
        <w:ind w:firstLine="539"/>
        <w:jc w:val="both"/>
      </w:pPr>
      <w:r>
        <w:t xml:space="preserve">17.17 </w:t>
      </w:r>
      <w:r w:rsidRPr="009351CE">
        <w:t>При выборе режима торгов, в котором проводится Закрытие позиций при снижении НПР 2 (</w:t>
      </w:r>
      <w:r w:rsidRPr="006B4F30">
        <w:t>рассчитыва</w:t>
      </w:r>
      <w:r>
        <w:t>е</w:t>
      </w:r>
      <w:r w:rsidRPr="006B4F30">
        <w:t>тся в соответствии с Указанием Банка России</w:t>
      </w:r>
      <w:r>
        <w:t>)</w:t>
      </w:r>
      <w:r w:rsidRPr="009351CE">
        <w:t xml:space="preserve"> ниже 0, наивысший приоритет имеет Закрытие позиций на анонимных торгах.</w:t>
      </w:r>
    </w:p>
    <w:p w14:paraId="69089457" w14:textId="77777777" w:rsidR="00F71109" w:rsidRDefault="00F71109" w:rsidP="00F71109">
      <w:pPr>
        <w:tabs>
          <w:tab w:val="left" w:pos="142"/>
        </w:tabs>
        <w:ind w:firstLine="539"/>
        <w:jc w:val="both"/>
      </w:pPr>
      <w:r w:rsidRPr="009351CE">
        <w:t>Однако Брокерская компания  может проводить Закрытие позиций не на анонимных торгах  в ряде случае</w:t>
      </w:r>
      <w:r w:rsidR="009827FA" w:rsidRPr="009351CE">
        <w:t xml:space="preserve">в, указанных в </w:t>
      </w:r>
      <w:r w:rsidRPr="00E93DE6">
        <w:t>П</w:t>
      </w:r>
      <w:r w:rsidRPr="00AA5EB2">
        <w:t>оряд</w:t>
      </w:r>
      <w:r w:rsidRPr="00E93DE6">
        <w:t>к</w:t>
      </w:r>
      <w:r w:rsidR="009827FA">
        <w:t>е</w:t>
      </w:r>
      <w:r w:rsidRPr="00E93DE6">
        <w:t xml:space="preserve"> закрытия позиций</w:t>
      </w:r>
      <w:r>
        <w:t xml:space="preserve"> </w:t>
      </w:r>
      <w:r w:rsidRPr="00E93DE6">
        <w:t>клиентов ООО «БК РЕГИОН»</w:t>
      </w:r>
      <w:r>
        <w:t xml:space="preserve"> </w:t>
      </w:r>
      <w:r w:rsidRPr="00E93DE6">
        <w:t xml:space="preserve">в рамках брокерского </w:t>
      </w:r>
      <w:r>
        <w:t xml:space="preserve"> о</w:t>
      </w:r>
      <w:r w:rsidRPr="00E93DE6">
        <w:t>бслуживания</w:t>
      </w:r>
      <w:r>
        <w:t xml:space="preserve"> </w:t>
      </w:r>
      <w:r w:rsidRPr="00E93DE6">
        <w:t xml:space="preserve">в соответствии с Указанием Банка России </w:t>
      </w:r>
      <w:r>
        <w:t xml:space="preserve"> </w:t>
      </w:r>
      <w:r w:rsidRPr="00E93DE6">
        <w:t>от 08.10.2018 N 4928-У</w:t>
      </w:r>
      <w:r>
        <w:t>,  опубликованно</w:t>
      </w:r>
      <w:r w:rsidR="009827FA">
        <w:t>м</w:t>
      </w:r>
      <w:r>
        <w:t xml:space="preserve"> на </w:t>
      </w:r>
      <w:r w:rsidRPr="009351CE">
        <w:t>WEB</w:t>
      </w:r>
      <w:r w:rsidRPr="006B4F30">
        <w:t xml:space="preserve">-сайте РЕГИОНА </w:t>
      </w:r>
      <w:hyperlink r:id="rId26" w:history="1">
        <w:r w:rsidRPr="009351CE">
          <w:t>www.region-bk.ru</w:t>
        </w:r>
      </w:hyperlink>
      <w:r>
        <w:t>.</w:t>
      </w:r>
    </w:p>
    <w:p w14:paraId="092FB90E" w14:textId="77777777" w:rsidR="009827FA" w:rsidRPr="009351CE" w:rsidRDefault="009827FA" w:rsidP="00F71109">
      <w:pPr>
        <w:tabs>
          <w:tab w:val="left" w:pos="142"/>
        </w:tabs>
        <w:ind w:firstLine="539"/>
        <w:jc w:val="both"/>
      </w:pPr>
      <w:r>
        <w:t xml:space="preserve">При Закрытии позиции по облигациям и(или) иностранной валюты может проводиться в соответствии с Указанием Банка России с использованием лучших котировок, опубликованных </w:t>
      </w:r>
      <w:r w:rsidRPr="009351CE">
        <w:t>в информацион</w:t>
      </w:r>
      <w:r w:rsidRPr="009827FA">
        <w:t xml:space="preserve">ной системе </w:t>
      </w:r>
      <w:proofErr w:type="spellStart"/>
      <w:r w:rsidRPr="009827FA">
        <w:t>Блумберг</w:t>
      </w:r>
      <w:proofErr w:type="spellEnd"/>
      <w:r w:rsidRPr="009827FA">
        <w:t xml:space="preserve"> (</w:t>
      </w:r>
      <w:r w:rsidR="0085433F">
        <w:t xml:space="preserve">последнее на момент определения значения котировки </w:t>
      </w:r>
      <w:proofErr w:type="spellStart"/>
      <w:r w:rsidRPr="009827FA">
        <w:t>Bloomberg</w:t>
      </w:r>
      <w:proofErr w:type="spellEnd"/>
      <w:r w:rsidR="0085433F">
        <w:t xml:space="preserve"> </w:t>
      </w:r>
      <w:r w:rsidR="006C20FE">
        <w:rPr>
          <w:lang w:val="en-US"/>
        </w:rPr>
        <w:t>g</w:t>
      </w:r>
      <w:r w:rsidR="0085433F">
        <w:rPr>
          <w:lang w:val="en-US"/>
        </w:rPr>
        <w:t>eneric</w:t>
      </w:r>
      <w:r w:rsidR="0085433F" w:rsidRPr="009351CE">
        <w:t xml:space="preserve"> - </w:t>
      </w:r>
      <w:r w:rsidR="0085433F">
        <w:rPr>
          <w:lang w:val="en-US"/>
        </w:rPr>
        <w:t>BGN</w:t>
      </w:r>
      <w:r w:rsidRPr="009827FA">
        <w:t>)</w:t>
      </w:r>
      <w:r w:rsidRPr="009351CE">
        <w:t xml:space="preserve"> или в информационной системе Томсон </w:t>
      </w:r>
      <w:proofErr w:type="spellStart"/>
      <w:r w:rsidRPr="009351CE">
        <w:t>Рейтерс</w:t>
      </w:r>
      <w:proofErr w:type="spellEnd"/>
      <w:r w:rsidRPr="009351CE">
        <w:t xml:space="preserve"> (</w:t>
      </w:r>
      <w:r w:rsidR="0085433F">
        <w:t xml:space="preserve">последнее на момент определения значения котировки </w:t>
      </w:r>
      <w:proofErr w:type="spellStart"/>
      <w:r w:rsidR="0085433F" w:rsidRPr="00E93DE6">
        <w:t>Thomson</w:t>
      </w:r>
      <w:proofErr w:type="spellEnd"/>
      <w:r w:rsidR="0085433F" w:rsidRPr="00E93DE6">
        <w:t xml:space="preserve"> </w:t>
      </w:r>
      <w:proofErr w:type="spellStart"/>
      <w:r w:rsidR="0085433F" w:rsidRPr="00E93DE6">
        <w:t>Reuters</w:t>
      </w:r>
      <w:proofErr w:type="spellEnd"/>
      <w:r w:rsidR="0085433F" w:rsidRPr="0085433F">
        <w:t xml:space="preserve"> </w:t>
      </w:r>
      <w:r w:rsidR="0085433F">
        <w:rPr>
          <w:lang w:val="en-US"/>
        </w:rPr>
        <w:t>Composite</w:t>
      </w:r>
      <w:r w:rsidRPr="009351CE">
        <w:t>)</w:t>
      </w:r>
      <w:r>
        <w:t xml:space="preserve">  </w:t>
      </w:r>
    </w:p>
    <w:p w14:paraId="06DB13B3" w14:textId="77777777" w:rsidR="004B2CF0" w:rsidRPr="006B4F30" w:rsidRDefault="004B2CF0" w:rsidP="004B2CF0">
      <w:pPr>
        <w:tabs>
          <w:tab w:val="left" w:pos="142"/>
        </w:tabs>
        <w:ind w:firstLine="539"/>
        <w:jc w:val="both"/>
      </w:pPr>
      <w:r w:rsidRPr="006B4F30">
        <w:t>1</w:t>
      </w:r>
      <w:r w:rsidR="00C5725D" w:rsidRPr="006B4F30">
        <w:t>7</w:t>
      </w:r>
      <w:r w:rsidRPr="006B4F30">
        <w:t>.</w:t>
      </w:r>
      <w:r w:rsidR="00F75E46" w:rsidRPr="006B4F30">
        <w:t>1</w:t>
      </w:r>
      <w:r w:rsidR="00F75E46">
        <w:t>7</w:t>
      </w:r>
      <w:r w:rsidRPr="006B4F30">
        <w:t xml:space="preserve">. В случае возникновения у РЕГИОНА убытков вследствие нехватки активов в </w:t>
      </w:r>
      <w:r w:rsidR="00C5725D" w:rsidRPr="006B4F30">
        <w:t>Основном п</w:t>
      </w:r>
      <w:r w:rsidRPr="006B4F30">
        <w:t xml:space="preserve">ортфеле для покрытия обязательств Клиента по </w:t>
      </w:r>
      <w:r w:rsidR="00C5725D" w:rsidRPr="006B4F30">
        <w:t>маржинальным/необеспеченным сделкам и</w:t>
      </w:r>
      <w:r w:rsidRPr="006B4F30">
        <w:t xml:space="preserve"> исполнения указанных обязательств за счет средств РЕГИОНА, РЕГИОН вправе удержать сумму указанных убытков из денежных средств, отраженных на Инвестиционных счетах Клиента, открытых в рамках любого соглашения о брокерском обслуживании.</w:t>
      </w:r>
    </w:p>
    <w:p w14:paraId="1D8F63B1" w14:textId="77777777" w:rsidR="004B2CF0" w:rsidRPr="006B4F30" w:rsidRDefault="004B2CF0" w:rsidP="004B2CF0">
      <w:pPr>
        <w:ind w:firstLine="539"/>
        <w:jc w:val="both"/>
      </w:pPr>
      <w:r w:rsidRPr="006B4F30">
        <w:t xml:space="preserve">Настоящим Клиент подает РЕГИОНУ </w:t>
      </w:r>
      <w:r w:rsidR="002C2AC4" w:rsidRPr="006B4F30">
        <w:t>Длящиеся</w:t>
      </w:r>
      <w:r w:rsidRPr="006B4F30">
        <w:t xml:space="preserve"> поручения, подлежащие исполнению в случае (при условии) возникновения недостатка денежных средств на Инвестиционных счетах/Портфелях Клиента, открытых в рамках любых соглашений о брокерском обслуживании, для возмещения убытков РЕГИОНА.</w:t>
      </w:r>
    </w:p>
    <w:p w14:paraId="20F0307B" w14:textId="77777777" w:rsidR="004B2CF0" w:rsidRPr="006B4F30" w:rsidRDefault="004B2CF0" w:rsidP="004B2CF0">
      <w:pPr>
        <w:tabs>
          <w:tab w:val="left" w:pos="142"/>
        </w:tabs>
        <w:ind w:firstLine="539"/>
        <w:jc w:val="both"/>
      </w:pPr>
      <w:r w:rsidRPr="006B4F30">
        <w:t xml:space="preserve">В соответствии с указанными в настоящем пункте </w:t>
      </w:r>
      <w:r w:rsidR="002C2AC4" w:rsidRPr="006B4F30">
        <w:t>Длящимися</w:t>
      </w:r>
      <w:r w:rsidRPr="006B4F30">
        <w:t xml:space="preserve"> поручениями Клиент поручает РЕГИОНУ осуществлять по своему выбору, действуя разумно и добросовестно, одну или несколько торговых и/или неторговых операций из числа перечисленных в пункте 3</w:t>
      </w:r>
      <w:r w:rsidR="00D36C45" w:rsidRPr="006B4F30">
        <w:t>0</w:t>
      </w:r>
      <w:r w:rsidRPr="006B4F30">
        <w:t>.1</w:t>
      </w:r>
      <w:r w:rsidR="00DC296C" w:rsidRPr="006B4F30">
        <w:t>4</w:t>
      </w:r>
      <w:r w:rsidRPr="006B4F30">
        <w:t xml:space="preserve"> Регламента на условиях, изложенных в пунктах 1</w:t>
      </w:r>
      <w:r w:rsidR="00422A8B" w:rsidRPr="006B4F30">
        <w:t>7</w:t>
      </w:r>
      <w:r w:rsidRPr="006B4F30">
        <w:t>.1</w:t>
      </w:r>
      <w:r w:rsidR="00422A8B" w:rsidRPr="006B4F30">
        <w:t>6</w:t>
      </w:r>
      <w:r w:rsidRPr="006B4F30">
        <w:t>, 3</w:t>
      </w:r>
      <w:r w:rsidR="00D36C45" w:rsidRPr="006B4F30">
        <w:t>0</w:t>
      </w:r>
      <w:r w:rsidRPr="006B4F30">
        <w:t>.7-3</w:t>
      </w:r>
      <w:r w:rsidR="00D36C45" w:rsidRPr="006B4F30">
        <w:t>0</w:t>
      </w:r>
      <w:r w:rsidRPr="006B4F30">
        <w:t>.1</w:t>
      </w:r>
      <w:r w:rsidR="00DC296C" w:rsidRPr="006B4F30">
        <w:t>3</w:t>
      </w:r>
      <w:r w:rsidRPr="006B4F30">
        <w:t>., 3</w:t>
      </w:r>
      <w:r w:rsidR="00D36C45" w:rsidRPr="006B4F30">
        <w:t>0</w:t>
      </w:r>
      <w:r w:rsidRPr="006B4F30">
        <w:t>.1</w:t>
      </w:r>
      <w:r w:rsidR="00DC296C" w:rsidRPr="006B4F30">
        <w:t>5</w:t>
      </w:r>
      <w:r w:rsidRPr="006B4F30">
        <w:t xml:space="preserve"> Регламента, с активами Клиента, учитываемыми в любых Портфелях/ на любых Инвестиционных счетах, открытых в рамках любого Соглашения о брокерском обслуживании, в целях поступления на Инвестиционный счет Клиента денежных средств, в объеме, достаточном для компенсации убытков РЕГИОНА.</w:t>
      </w:r>
    </w:p>
    <w:p w14:paraId="3980947C" w14:textId="77777777" w:rsidR="00514B8D" w:rsidRPr="006B4F30" w:rsidRDefault="00514B8D" w:rsidP="0018052C">
      <w:pPr>
        <w:jc w:val="both"/>
      </w:pPr>
    </w:p>
    <w:p w14:paraId="14CD1C8F" w14:textId="77777777" w:rsidR="00340A1A" w:rsidRPr="006B4F30" w:rsidRDefault="00340A1A" w:rsidP="005C52C3">
      <w:pPr>
        <w:ind w:firstLine="709"/>
        <w:rPr>
          <w:b/>
          <w:bCs/>
          <w:sz w:val="24"/>
          <w:szCs w:val="24"/>
        </w:rPr>
      </w:pPr>
      <w:r w:rsidRPr="006B4F30">
        <w:rPr>
          <w:b/>
          <w:bCs/>
          <w:sz w:val="24"/>
          <w:szCs w:val="24"/>
        </w:rPr>
        <w:t>1</w:t>
      </w:r>
      <w:r w:rsidR="00622B1C" w:rsidRPr="006B4F30">
        <w:rPr>
          <w:b/>
          <w:bCs/>
          <w:sz w:val="24"/>
          <w:szCs w:val="24"/>
        </w:rPr>
        <w:t>8</w:t>
      </w:r>
      <w:r w:rsidRPr="006B4F30">
        <w:rPr>
          <w:b/>
          <w:bCs/>
          <w:sz w:val="24"/>
          <w:szCs w:val="24"/>
        </w:rPr>
        <w:t xml:space="preserve">. Срочные сделки   </w:t>
      </w:r>
    </w:p>
    <w:p w14:paraId="1BCD66AE" w14:textId="77777777" w:rsidR="00340A1A" w:rsidRPr="006B4F30" w:rsidRDefault="00340A1A" w:rsidP="007E1369">
      <w:pPr>
        <w:ind w:firstLine="539"/>
        <w:rPr>
          <w:b/>
          <w:bCs/>
          <w:sz w:val="24"/>
          <w:szCs w:val="24"/>
        </w:rPr>
      </w:pPr>
    </w:p>
    <w:p w14:paraId="31E8D4B0" w14:textId="77777777" w:rsidR="00340A1A" w:rsidRPr="006B4F30" w:rsidRDefault="00340A1A" w:rsidP="007E1369">
      <w:pPr>
        <w:pStyle w:val="aff1"/>
        <w:tabs>
          <w:tab w:val="left" w:pos="284"/>
          <w:tab w:val="left" w:pos="1134"/>
        </w:tabs>
        <w:ind w:left="0" w:firstLine="539"/>
        <w:jc w:val="both"/>
      </w:pPr>
      <w:r w:rsidRPr="006B4F30">
        <w:t>1</w:t>
      </w:r>
      <w:r w:rsidR="00622B1C" w:rsidRPr="006B4F30">
        <w:t>8</w:t>
      </w:r>
      <w:r w:rsidRPr="006B4F30">
        <w:t xml:space="preserve">.1. Срочные биржевые сделки </w:t>
      </w:r>
    </w:p>
    <w:p w14:paraId="4C34359C" w14:textId="77777777" w:rsidR="0038420C" w:rsidRPr="006B4F30" w:rsidRDefault="001E7819" w:rsidP="007E1369">
      <w:pPr>
        <w:ind w:firstLine="539"/>
        <w:jc w:val="both"/>
      </w:pPr>
      <w:r w:rsidRPr="006B4F30">
        <w:t xml:space="preserve">18.1.1. Сделки на Срочном рынке совершаются </w:t>
      </w:r>
      <w:r w:rsidR="006A769C" w:rsidRPr="006B4F30">
        <w:t xml:space="preserve">в соответствии с Правилами </w:t>
      </w:r>
      <w:r w:rsidRPr="006B4F30">
        <w:t xml:space="preserve">через Организатора торговли ПАО Московская Биржа, клиринг осуществляет </w:t>
      </w:r>
      <w:r w:rsidR="00914DB2" w:rsidRPr="006B4F30">
        <w:t>Клиринговая организация НКО</w:t>
      </w:r>
      <w:r w:rsidRPr="006B4F30">
        <w:t xml:space="preserve"> НКЦ (АО)</w:t>
      </w:r>
      <w:r w:rsidR="006A769C" w:rsidRPr="006B4F30">
        <w:t>.</w:t>
      </w:r>
    </w:p>
    <w:p w14:paraId="09F97B11" w14:textId="77777777" w:rsidR="006867A6" w:rsidRPr="006B4F30" w:rsidRDefault="006867A6" w:rsidP="007E1369">
      <w:pPr>
        <w:ind w:firstLine="539"/>
        <w:jc w:val="both"/>
      </w:pPr>
      <w:r w:rsidRPr="006B4F30">
        <w:t>18.1.2. В целях совершения Срочных сделок Клиент в рамках существующего Инвестиционного счета открывает  Портфель ПФИ в порядке, предусмотренном Регламентом. Срочные сделки по поручению Клиента могут совершаться только за счет активов Клиента, которые учитываются в Портфеле ПФИ, при условии соблюдения предусмотренных настоящим пунктом 18.1. требований к минимальным размерам свободных денежных средств в Портфеле ПФИ, являющихся Обеспечение</w:t>
      </w:r>
      <w:r w:rsidR="004854BF" w:rsidRPr="006B4F30">
        <w:t>м по Срочным сделкам</w:t>
      </w:r>
      <w:r w:rsidRPr="006B4F30">
        <w:t xml:space="preserve">, предназначенных для исполнения Клиентом обязательств, связанных </w:t>
      </w:r>
      <w:r w:rsidR="004854BF" w:rsidRPr="006B4F30">
        <w:t xml:space="preserve">с </w:t>
      </w:r>
      <w:r w:rsidRPr="006B4F30">
        <w:t>заключением Срочных сделок, в т.</w:t>
      </w:r>
      <w:r w:rsidR="00391FBD" w:rsidRPr="006B4F30">
        <w:t xml:space="preserve"> </w:t>
      </w:r>
      <w:r w:rsidRPr="006B4F30">
        <w:t>ч. обязательств, предусмотренных Правила</w:t>
      </w:r>
      <w:r w:rsidR="004854BF" w:rsidRPr="006B4F30">
        <w:t>ми</w:t>
      </w:r>
      <w:r w:rsidRPr="006B4F30">
        <w:t xml:space="preserve">, по перечислению гарантийного обеспечения по будущим Срочным сделкам, дополнительного гарантийного обеспечения по заключенным Срочным сделкам, перечислению вариационной маржи, </w:t>
      </w:r>
      <w:r w:rsidR="00671CAF" w:rsidRPr="006B4F30">
        <w:t>о</w:t>
      </w:r>
      <w:r w:rsidRPr="006B4F30">
        <w:t>плате услуг Организатора торговли и Клиринговой организации и других расходов, а также обязательств, свя</w:t>
      </w:r>
      <w:r w:rsidR="005E21FB" w:rsidRPr="006B4F30">
        <w:t>занных с оплатой услуг РЕГИОНА.</w:t>
      </w:r>
    </w:p>
    <w:p w14:paraId="42F2E30A" w14:textId="77777777" w:rsidR="00DE72A4" w:rsidRPr="006B4F30" w:rsidRDefault="00DE72A4" w:rsidP="007E1369">
      <w:pPr>
        <w:ind w:firstLine="539"/>
        <w:jc w:val="both"/>
      </w:pPr>
      <w:r w:rsidRPr="006B4F30">
        <w:t>18.1.3. В Портфеле ПФИ допускается приобретение как расчетных, так и поставочных контрактов Срочного рынка.</w:t>
      </w:r>
    </w:p>
    <w:p w14:paraId="7AFCC262" w14:textId="77777777" w:rsidR="006867A6" w:rsidRPr="006B4F30" w:rsidRDefault="004854BF" w:rsidP="007E1369">
      <w:pPr>
        <w:ind w:firstLine="539"/>
        <w:jc w:val="both"/>
      </w:pPr>
      <w:r w:rsidRPr="006B4F30">
        <w:t>18.1.</w:t>
      </w:r>
      <w:r w:rsidR="006867A6" w:rsidRPr="006B4F30">
        <w:t xml:space="preserve">4. </w:t>
      </w:r>
      <w:r w:rsidR="004D242C" w:rsidRPr="006B4F30">
        <w:t>Под активами Клиента в Портфеле ПФИ понимаются денежные средства в рублях и Срочные (фьючерсные или опционные) контракты в любом их сочетании.</w:t>
      </w:r>
    </w:p>
    <w:p w14:paraId="4DBA1BF1" w14:textId="77777777" w:rsidR="006867A6" w:rsidRPr="006B4F30" w:rsidRDefault="004854BF" w:rsidP="007E1369">
      <w:pPr>
        <w:tabs>
          <w:tab w:val="num" w:pos="0"/>
        </w:tabs>
        <w:ind w:firstLine="539"/>
        <w:jc w:val="both"/>
      </w:pPr>
      <w:r w:rsidRPr="006B4F30">
        <w:t>18.1.</w:t>
      </w:r>
      <w:r w:rsidR="006867A6" w:rsidRPr="006B4F30">
        <w:t>5. Минимальный размер Обеспечения (далее – Минимальный размер обеспечения) устанавливается на уровне 10% от открытой позиции  (суммы гарантийного обеспечения по всем инструментам, находящимся в Портфеле ПФИ) с учетом отрицательной вариационной маржи по следующей формуле:</w:t>
      </w:r>
    </w:p>
    <w:p w14:paraId="77CECD6E" w14:textId="77777777" w:rsidR="006867A6" w:rsidRPr="006B4F30" w:rsidRDefault="006867A6" w:rsidP="007E1369">
      <w:pPr>
        <w:ind w:firstLine="539"/>
        <w:jc w:val="both"/>
      </w:pPr>
      <w:r w:rsidRPr="006B4F30">
        <w:t xml:space="preserve">МРО = 0,1* сумма ГО - </w:t>
      </w:r>
      <w:r w:rsidRPr="006B4F30">
        <w:rPr>
          <w:lang w:val="en-US"/>
        </w:rPr>
        <w:t>min</w:t>
      </w:r>
      <w:r w:rsidRPr="006B4F30">
        <w:t xml:space="preserve"> (0; сумма ВМ),</w:t>
      </w:r>
    </w:p>
    <w:p w14:paraId="53ABEFD8" w14:textId="77777777" w:rsidR="006867A6" w:rsidRPr="006B4F30" w:rsidRDefault="006867A6" w:rsidP="007E1369">
      <w:pPr>
        <w:ind w:firstLine="539"/>
        <w:jc w:val="both"/>
      </w:pPr>
      <w:r w:rsidRPr="006B4F30">
        <w:t>где:</w:t>
      </w:r>
    </w:p>
    <w:p w14:paraId="061D071E" w14:textId="77777777" w:rsidR="006867A6" w:rsidRPr="006B4F30" w:rsidRDefault="006867A6" w:rsidP="007E1369">
      <w:pPr>
        <w:ind w:firstLine="539"/>
        <w:jc w:val="both"/>
      </w:pPr>
      <w:r w:rsidRPr="006B4F30">
        <w:t>МРО - Минимальный размер обеспечения, руб.,</w:t>
      </w:r>
    </w:p>
    <w:p w14:paraId="22A6AE9E" w14:textId="77777777" w:rsidR="006867A6" w:rsidRPr="006B4F30" w:rsidRDefault="0040535E" w:rsidP="007E1369">
      <w:pPr>
        <w:ind w:firstLine="539"/>
        <w:jc w:val="both"/>
      </w:pPr>
      <w:r w:rsidRPr="006B4F30">
        <w:rPr>
          <w:color w:val="000000"/>
          <w:shd w:val="clear" w:color="auto" w:fill="FFFFFF"/>
        </w:rPr>
        <w:t>сумма ГО – сумма гарантийного обеспечения в рублях по всем инструментам, находящимся в Портфеле ПФИ</w:t>
      </w:r>
      <w:r w:rsidR="006867A6" w:rsidRPr="006B4F30">
        <w:t>,</w:t>
      </w:r>
    </w:p>
    <w:p w14:paraId="6F859705" w14:textId="77777777" w:rsidR="006867A6" w:rsidRPr="006B4F30" w:rsidRDefault="006867A6" w:rsidP="007E1369">
      <w:pPr>
        <w:ind w:firstLine="539"/>
        <w:jc w:val="both"/>
      </w:pPr>
      <w:r w:rsidRPr="006B4F30">
        <w:t>сумма ВМ – сумма вариационной маржи по всем инструментам, находящимся в Портфеле ПФИ, руб.</w:t>
      </w:r>
    </w:p>
    <w:p w14:paraId="72FFA0C9" w14:textId="77777777" w:rsidR="006867A6" w:rsidRPr="006B4F30" w:rsidRDefault="006867A6" w:rsidP="007E1369">
      <w:pPr>
        <w:ind w:firstLine="539"/>
        <w:jc w:val="both"/>
      </w:pPr>
      <w:r w:rsidRPr="006B4F30">
        <w:t>В целях расчета Минимального размера обеспечения используются сведения о размере гарантийного обеспечения и вариационной маржи по каждому инструменту, находящемуся в Портфеле ПФИ, которые рассчитываются Клиринговой организацией в соответствии с Правилами. Поскольку расчет размера вариационной маржи осуществляется Клиринговой организацией в режиме реального времени, расчет Минимального размера обеспечения осуществляется РЕГИОНОМ также в режиме реального времени.</w:t>
      </w:r>
    </w:p>
    <w:p w14:paraId="53C83687" w14:textId="77777777" w:rsidR="006867A6" w:rsidRPr="006B4F30" w:rsidRDefault="006867A6" w:rsidP="007E1369">
      <w:pPr>
        <w:ind w:firstLine="539"/>
        <w:jc w:val="both"/>
      </w:pPr>
      <w:r w:rsidRPr="006B4F30">
        <w:t>Фактический размер Обеспечения не включает в себя сумму денежных средств, заблокированных Организатором торгов</w:t>
      </w:r>
      <w:r w:rsidR="009B3907" w:rsidRPr="006B4F30">
        <w:t>ли</w:t>
      </w:r>
      <w:r w:rsidRPr="006B4F30">
        <w:t xml:space="preserve"> в целях обеспечения исполнения обязательств по заключенным Срочным сделкам (сумму гарантийного обеспечения по всем инструментам, находящимся в Портфеле ПФИ).</w:t>
      </w:r>
    </w:p>
    <w:p w14:paraId="42E0CE75" w14:textId="77777777" w:rsidR="006867A6" w:rsidRPr="006B4F30" w:rsidRDefault="004854BF" w:rsidP="007E1369">
      <w:pPr>
        <w:ind w:firstLine="539"/>
        <w:jc w:val="both"/>
      </w:pPr>
      <w:r w:rsidRPr="006B4F30">
        <w:t>18.1.</w:t>
      </w:r>
      <w:r w:rsidR="006867A6" w:rsidRPr="006B4F30">
        <w:t xml:space="preserve">6. РЕГИОН вправе отказать в исполнении Поручений на совершение операций, связанных с выводом денежных средств из Портфеля ПФИ, если совершение таких операций приведет к сокращению размера Обеспечения ниже Минимального размера обеспечения, установленного в соответствии с пунктом </w:t>
      </w:r>
      <w:r w:rsidRPr="006B4F30">
        <w:t>18.1.</w:t>
      </w:r>
      <w:r w:rsidR="006867A6" w:rsidRPr="006B4F30">
        <w:t>5</w:t>
      </w:r>
      <w:r w:rsidR="009B3907" w:rsidRPr="006B4F30">
        <w:t>.</w:t>
      </w:r>
      <w:r w:rsidR="006867A6" w:rsidRPr="006B4F30">
        <w:t xml:space="preserve"> </w:t>
      </w:r>
      <w:r w:rsidRPr="006B4F30">
        <w:t>Регламента</w:t>
      </w:r>
      <w:r w:rsidR="006867A6" w:rsidRPr="006B4F30">
        <w:t xml:space="preserve">. </w:t>
      </w:r>
    </w:p>
    <w:p w14:paraId="455D2A2E" w14:textId="77777777" w:rsidR="006867A6" w:rsidRPr="006B4F30" w:rsidRDefault="004854BF" w:rsidP="007E1369">
      <w:pPr>
        <w:ind w:firstLine="539"/>
        <w:jc w:val="both"/>
      </w:pPr>
      <w:r w:rsidRPr="006B4F30">
        <w:t>18.1.</w:t>
      </w:r>
      <w:r w:rsidR="006867A6" w:rsidRPr="006B4F30">
        <w:t xml:space="preserve">7. РЕГИОН вправе по своему усмотрению устанавливать максимальные размеры денежных средств Клиента, инвестируемые в конкретные виды Срочных </w:t>
      </w:r>
      <w:r w:rsidR="009B3907" w:rsidRPr="006B4F30">
        <w:t xml:space="preserve">(фьючерсные или опционные) </w:t>
      </w:r>
      <w:r w:rsidR="006867A6" w:rsidRPr="006B4F30">
        <w:t xml:space="preserve">контрактов, о чем РЕГИОН уведомляет Клиента, направляя ему сообщение в форме электронного документа, подписанного электронной подписью в соответствии с Соглашением об </w:t>
      </w:r>
      <w:r w:rsidR="0089427B" w:rsidRPr="006B4F30">
        <w:t>электронном документообороте</w:t>
      </w:r>
      <w:r w:rsidR="006867A6" w:rsidRPr="006B4F30">
        <w:t>.</w:t>
      </w:r>
    </w:p>
    <w:p w14:paraId="22281216" w14:textId="77777777" w:rsidR="006867A6" w:rsidRPr="006B4F30" w:rsidRDefault="004854BF" w:rsidP="007E1369">
      <w:pPr>
        <w:ind w:firstLine="539"/>
        <w:jc w:val="both"/>
      </w:pPr>
      <w:r w:rsidRPr="006B4F30">
        <w:t>18.1.</w:t>
      </w:r>
      <w:r w:rsidR="006867A6" w:rsidRPr="006B4F30">
        <w:t>8. В случаях нехватки Обеспечения в Портфеле ПФИ</w:t>
      </w:r>
      <w:r w:rsidR="006867A6" w:rsidRPr="006B4F30" w:rsidDel="00B73F75">
        <w:t xml:space="preserve"> </w:t>
      </w:r>
      <w:r w:rsidR="006867A6" w:rsidRPr="006B4F30">
        <w:t>РЕГИОН вправе, направив Клиенту соответствующее уведомление (далее – Уведомление</w:t>
      </w:r>
      <w:r w:rsidRPr="006B4F30">
        <w:t xml:space="preserve"> ПФИ</w:t>
      </w:r>
      <w:r w:rsidR="006867A6" w:rsidRPr="006B4F30">
        <w:t xml:space="preserve">), потребовать от Клиента перевести в Портфель ПФИ дополнительные денежные средства с целью соблюдения требования пункта </w:t>
      </w:r>
      <w:r w:rsidR="009B3907" w:rsidRPr="006B4F30">
        <w:t>18.1.</w:t>
      </w:r>
      <w:r w:rsidRPr="006B4F30">
        <w:t>5</w:t>
      </w:r>
      <w:r w:rsidR="009B3907" w:rsidRPr="006B4F30">
        <w:t>.</w:t>
      </w:r>
      <w:r w:rsidRPr="006B4F30">
        <w:t xml:space="preserve"> Регламента </w:t>
      </w:r>
      <w:r w:rsidR="006867A6" w:rsidRPr="006B4F30">
        <w:t>о Минимальном размере обеспечения.</w:t>
      </w:r>
      <w:r w:rsidR="006867A6" w:rsidRPr="006B4F30" w:rsidDel="00FB3E50">
        <w:t xml:space="preserve"> </w:t>
      </w:r>
    </w:p>
    <w:p w14:paraId="764A94A1" w14:textId="77777777" w:rsidR="006867A6" w:rsidRPr="006B4F30" w:rsidRDefault="006867A6" w:rsidP="007E1369">
      <w:pPr>
        <w:tabs>
          <w:tab w:val="num" w:pos="0"/>
          <w:tab w:val="left" w:pos="567"/>
        </w:tabs>
        <w:ind w:firstLine="539"/>
        <w:jc w:val="both"/>
      </w:pPr>
      <w:r w:rsidRPr="006B4F30">
        <w:t>До момента исполнения Клиентом требований, содержащихся в Уведомлении</w:t>
      </w:r>
      <w:r w:rsidR="004854BF" w:rsidRPr="006B4F30">
        <w:t xml:space="preserve"> ПФИ</w:t>
      </w:r>
      <w:r w:rsidRPr="006B4F30">
        <w:t>,</w:t>
      </w:r>
      <w:r w:rsidRPr="006B4F30" w:rsidDel="00E8435E">
        <w:t xml:space="preserve"> </w:t>
      </w:r>
      <w:r w:rsidRPr="006B4F30">
        <w:t>РЕГИОН вправе не исполнять Поручения Клиента (за исключением Поручений связанных с исполнением действий, указанных в Уведомлении</w:t>
      </w:r>
      <w:r w:rsidR="004854BF" w:rsidRPr="006B4F30">
        <w:t xml:space="preserve"> ПФИ</w:t>
      </w:r>
      <w:r w:rsidRPr="006B4F30">
        <w:t xml:space="preserve">) в отношении любых активов Клиента, учитываемых на любых Портфелях/ Инвестиционных счетах, открытых как в соответствии с </w:t>
      </w:r>
      <w:r w:rsidR="002D6F2F" w:rsidRPr="006B4F30">
        <w:t>Регламентом</w:t>
      </w:r>
      <w:r w:rsidRPr="006B4F30">
        <w:t>, так и в соответствии с любыми иными соглашениями о брокерском обслуживании, заключенными между Сторонами. Условия настоящего абзаца не распространяются на Поручения Клиента относящиеся к операциям с активами третьих лиц.</w:t>
      </w:r>
    </w:p>
    <w:p w14:paraId="2634DEFF" w14:textId="77777777" w:rsidR="006867A6" w:rsidRPr="006B4F30" w:rsidRDefault="006867A6" w:rsidP="007E1369">
      <w:pPr>
        <w:ind w:firstLine="539"/>
        <w:jc w:val="both"/>
      </w:pPr>
      <w:r w:rsidRPr="006B4F30">
        <w:t>Уведомление</w:t>
      </w:r>
      <w:r w:rsidR="004854BF" w:rsidRPr="006B4F30">
        <w:t xml:space="preserve"> ПФИ</w:t>
      </w:r>
      <w:r w:rsidRPr="006B4F30">
        <w:t xml:space="preserve"> должно быть направлено РЕГИОНОМ в виде электронного документа, подписанного электронной подписью в соответствии с Соглашением об </w:t>
      </w:r>
      <w:r w:rsidR="0089427B" w:rsidRPr="006B4F30">
        <w:t>электронном документообороте</w:t>
      </w:r>
      <w:r w:rsidRPr="006B4F30">
        <w:t xml:space="preserve">. Датой и временем доставки Уведомления </w:t>
      </w:r>
      <w:r w:rsidR="004854BF" w:rsidRPr="006B4F30">
        <w:t xml:space="preserve">ПФИ </w:t>
      </w:r>
      <w:r w:rsidRPr="006B4F30">
        <w:t>Клиенту считается дата и время передачи документа Клиент</w:t>
      </w:r>
      <w:r w:rsidR="00AB4650" w:rsidRPr="006B4F30">
        <w:t>у</w:t>
      </w:r>
      <w:r w:rsidRPr="006B4F30">
        <w:t xml:space="preserve">, присвоенные соответствующему электронному сообщению </w:t>
      </w:r>
      <w:r w:rsidR="009B3907" w:rsidRPr="006B4F30">
        <w:t>с</w:t>
      </w:r>
      <w:r w:rsidRPr="006B4F30">
        <w:t xml:space="preserve">истемой электронного документооборота, указанной в Соглашении об </w:t>
      </w:r>
      <w:r w:rsidR="0089427B" w:rsidRPr="006B4F30">
        <w:t>электронном документообороте</w:t>
      </w:r>
      <w:r w:rsidRPr="006B4F30">
        <w:t>.</w:t>
      </w:r>
    </w:p>
    <w:p w14:paraId="555BB5E0" w14:textId="77777777" w:rsidR="006867A6" w:rsidRPr="006B4F30" w:rsidRDefault="004854BF" w:rsidP="007E1369">
      <w:pPr>
        <w:tabs>
          <w:tab w:val="num" w:pos="0"/>
          <w:tab w:val="left" w:pos="567"/>
        </w:tabs>
        <w:ind w:firstLine="539"/>
        <w:jc w:val="both"/>
      </w:pPr>
      <w:r w:rsidRPr="006B4F30">
        <w:t>18.1.</w:t>
      </w:r>
      <w:r w:rsidR="006867A6" w:rsidRPr="006B4F30">
        <w:t>9. В случае невозможности направления Уведомлений</w:t>
      </w:r>
      <w:r w:rsidRPr="006B4F30">
        <w:t xml:space="preserve"> ПФИ</w:t>
      </w:r>
      <w:r w:rsidR="006867A6" w:rsidRPr="006B4F30">
        <w:t xml:space="preserve">, любых иных сообщений в соответствии с </w:t>
      </w:r>
      <w:r w:rsidR="0055519F" w:rsidRPr="006B4F30">
        <w:t xml:space="preserve">пунктом 18.1. Регламента в </w:t>
      </w:r>
      <w:r w:rsidR="006867A6" w:rsidRPr="006B4F30">
        <w:t>виде электронных документов, подписанных электронной подписью, по какой-либо причине, в т.</w:t>
      </w:r>
      <w:r w:rsidR="00332C53" w:rsidRPr="006B4F30">
        <w:t xml:space="preserve"> </w:t>
      </w:r>
      <w:r w:rsidR="006867A6" w:rsidRPr="006B4F30">
        <w:t xml:space="preserve">ч., включая, но не ограничиваясь: расторжение </w:t>
      </w:r>
      <w:r w:rsidR="003D4021" w:rsidRPr="006B4F30">
        <w:t xml:space="preserve">Соглашения об электронном документообороте или </w:t>
      </w:r>
      <w:r w:rsidR="006867A6" w:rsidRPr="006B4F30">
        <w:t>Договор</w:t>
      </w:r>
      <w:r w:rsidR="003D4021" w:rsidRPr="006B4F30">
        <w:t>а</w:t>
      </w:r>
      <w:r w:rsidR="006867A6" w:rsidRPr="006B4F30">
        <w:t xml:space="preserve"> СЭД, сбои в работе оборудования, РЕГИОН направляет Уведомления</w:t>
      </w:r>
      <w:r w:rsidR="0055519F" w:rsidRPr="006B4F30">
        <w:t xml:space="preserve"> ПФИ</w:t>
      </w:r>
      <w:r w:rsidR="006867A6" w:rsidRPr="006B4F30">
        <w:t xml:space="preserve">, иные сообщения в </w:t>
      </w:r>
      <w:r w:rsidR="003D4021" w:rsidRPr="006B4F30">
        <w:t>соответствии с пунктом 18.1.</w:t>
      </w:r>
      <w:r w:rsidR="006867A6" w:rsidRPr="006B4F30">
        <w:t xml:space="preserve"> иным доступным в сложившейся обстановке способом: в </w:t>
      </w:r>
      <w:proofErr w:type="spellStart"/>
      <w:r w:rsidR="006867A6" w:rsidRPr="006B4F30">
        <w:t>т.ч</w:t>
      </w:r>
      <w:proofErr w:type="spellEnd"/>
      <w:r w:rsidR="006867A6" w:rsidRPr="006B4F30">
        <w:t>. посредством курьерской доставки, по факсу, по электронной почте или по телефону. Стороны признают такое направление Уведомлений</w:t>
      </w:r>
      <w:r w:rsidR="000F11E2" w:rsidRPr="006B4F30">
        <w:t xml:space="preserve"> ПФИ</w:t>
      </w:r>
      <w:r w:rsidR="006867A6" w:rsidRPr="006B4F30">
        <w:t>, иных сообщений надлежащим.</w:t>
      </w:r>
    </w:p>
    <w:p w14:paraId="3A5D3907" w14:textId="77777777" w:rsidR="003D4021" w:rsidRPr="006B4F30" w:rsidRDefault="006867A6" w:rsidP="007E1369">
      <w:pPr>
        <w:tabs>
          <w:tab w:val="num" w:pos="0"/>
          <w:tab w:val="left" w:pos="567"/>
        </w:tabs>
        <w:ind w:firstLine="539"/>
        <w:jc w:val="both"/>
      </w:pPr>
      <w:r w:rsidRPr="006B4F30">
        <w:t>В случае направления</w:t>
      </w:r>
      <w:r w:rsidR="000F11E2" w:rsidRPr="006B4F30">
        <w:t xml:space="preserve"> в целях пункта 18.1.</w:t>
      </w:r>
      <w:r w:rsidRPr="006B4F30">
        <w:t xml:space="preserve"> сообщений по факсу или по электронной почте Стороны признают юридическую силу за такими сообщениями, а также признают, что подтверждения факс-аппарата отправителя о направлении сообщений по факсу получателя, электронные уведомления о доставке сообщений по адресу электронной почты получателя, а также копии электронных сообщений, в том числе направленных с использованием сети «Интернет», могут использоваться в качестве доказательств в суде при возникновении спора, являются надлежащими и допустимыми доказательствами, и ни одна из Сторон не вправе ссылаться на недопустимость таких доказательств в связи с их формой.</w:t>
      </w:r>
    </w:p>
    <w:p w14:paraId="2561958A" w14:textId="77777777" w:rsidR="006867A6" w:rsidRPr="006B4F30" w:rsidRDefault="003D4021" w:rsidP="007E1369">
      <w:pPr>
        <w:tabs>
          <w:tab w:val="num" w:pos="0"/>
          <w:tab w:val="left" w:pos="567"/>
        </w:tabs>
        <w:ind w:firstLine="539"/>
        <w:jc w:val="both"/>
      </w:pPr>
      <w:r w:rsidRPr="006B4F30">
        <w:t>18.1.</w:t>
      </w:r>
      <w:r w:rsidR="006867A6" w:rsidRPr="006B4F30">
        <w:t>10. В случае направления Уведомления</w:t>
      </w:r>
      <w:r w:rsidR="0055519F" w:rsidRPr="006B4F30">
        <w:t xml:space="preserve"> ПФИ</w:t>
      </w:r>
      <w:r w:rsidR="006867A6" w:rsidRPr="006B4F30">
        <w:t xml:space="preserve"> Клиент обязан осуществить перевод дополнительных денежных средств в Портфель ПФИ не позднее 18:00 московского времени Рабочего дня, в который было доставлено Уведомление</w:t>
      </w:r>
      <w:r w:rsidR="004854BF" w:rsidRPr="006B4F30">
        <w:t xml:space="preserve"> ПФИ</w:t>
      </w:r>
      <w:r w:rsidR="006867A6" w:rsidRPr="006B4F30">
        <w:t>.</w:t>
      </w:r>
    </w:p>
    <w:p w14:paraId="2BB29A5D" w14:textId="77777777" w:rsidR="00E53244" w:rsidRPr="006B4F30" w:rsidRDefault="003D4021" w:rsidP="007B37E9">
      <w:pPr>
        <w:tabs>
          <w:tab w:val="left" w:pos="142"/>
        </w:tabs>
        <w:ind w:firstLine="539"/>
        <w:jc w:val="both"/>
      </w:pPr>
      <w:r w:rsidRPr="006B4F30">
        <w:t>18.1.</w:t>
      </w:r>
      <w:r w:rsidR="006867A6" w:rsidRPr="006B4F30">
        <w:t>11.</w:t>
      </w:r>
      <w:r w:rsidR="007B37E9" w:rsidRPr="006B4F30">
        <w:t xml:space="preserve"> Настоящим Клиент подает РЕГИОНУ </w:t>
      </w:r>
      <w:r w:rsidR="002C2AC4" w:rsidRPr="006B4F30">
        <w:t>Длящиеся</w:t>
      </w:r>
      <w:r w:rsidR="007B37E9" w:rsidRPr="006B4F30">
        <w:t xml:space="preserve"> поручения, подлежащие исполнению в случае (при условии) невыполнения Клиентом обязанностей, возникших у него в связи с заключением сделок на Срочном рынке, и </w:t>
      </w:r>
      <w:r w:rsidR="0015227E" w:rsidRPr="006B4F30">
        <w:t>указанных</w:t>
      </w:r>
      <w:r w:rsidR="0015227E" w:rsidRPr="006B4F30" w:rsidDel="0015227E">
        <w:t xml:space="preserve"> </w:t>
      </w:r>
      <w:r w:rsidR="007B37E9" w:rsidRPr="006B4F30">
        <w:t xml:space="preserve">в настоящей </w:t>
      </w:r>
      <w:r w:rsidR="007F111F" w:rsidRPr="006B4F30">
        <w:t>с</w:t>
      </w:r>
      <w:r w:rsidR="007B37E9" w:rsidRPr="006B4F30">
        <w:t xml:space="preserve">татье 18., в </w:t>
      </w:r>
      <w:proofErr w:type="spellStart"/>
      <w:r w:rsidR="007B37E9" w:rsidRPr="006B4F30">
        <w:t>т.ч</w:t>
      </w:r>
      <w:proofErr w:type="spellEnd"/>
      <w:r w:rsidR="007B37E9" w:rsidRPr="006B4F30">
        <w:t xml:space="preserve">., включая и не ограничиваясь: невыполнение Клиентом </w:t>
      </w:r>
      <w:r w:rsidR="00E53244" w:rsidRPr="006B4F30">
        <w:t>требований РЕГИОНА</w:t>
      </w:r>
      <w:r w:rsidR="0015227E" w:rsidRPr="006B4F30">
        <w:t>, изложенных в</w:t>
      </w:r>
      <w:r w:rsidR="00E53244" w:rsidRPr="006B4F30">
        <w:t xml:space="preserve"> Уведомлени</w:t>
      </w:r>
      <w:r w:rsidR="0015227E" w:rsidRPr="006B4F30">
        <w:t>и</w:t>
      </w:r>
      <w:r w:rsidR="00E53244" w:rsidRPr="006B4F30">
        <w:t xml:space="preserve"> ПФИ, </w:t>
      </w:r>
      <w:r w:rsidR="007B37E9" w:rsidRPr="006B4F30">
        <w:t xml:space="preserve">требований </w:t>
      </w:r>
      <w:r w:rsidR="007C52DC" w:rsidRPr="006B4F30">
        <w:t xml:space="preserve">по </w:t>
      </w:r>
      <w:r w:rsidR="008859F3" w:rsidRPr="006B4F30">
        <w:t>З</w:t>
      </w:r>
      <w:r w:rsidR="007C52DC" w:rsidRPr="006B4F30">
        <w:t xml:space="preserve">акрытию </w:t>
      </w:r>
      <w:r w:rsidR="008859F3" w:rsidRPr="006B4F30">
        <w:t xml:space="preserve">позиции по </w:t>
      </w:r>
      <w:r w:rsidR="007C52DC" w:rsidRPr="006B4F30">
        <w:t>Срочны</w:t>
      </w:r>
      <w:r w:rsidR="008859F3" w:rsidRPr="006B4F30">
        <w:t>м</w:t>
      </w:r>
      <w:r w:rsidR="007C52DC" w:rsidRPr="006B4F30">
        <w:t xml:space="preserve"> контракт</w:t>
      </w:r>
      <w:r w:rsidR="008859F3" w:rsidRPr="006B4F30">
        <w:t>ам</w:t>
      </w:r>
      <w:r w:rsidR="007C52DC" w:rsidRPr="006B4F30">
        <w:t xml:space="preserve"> в объемах, необходимых для восстановления Минимального размера обеспечения, </w:t>
      </w:r>
      <w:r w:rsidR="00E53244" w:rsidRPr="006B4F30">
        <w:t>и др., а также в случае снижения объема Обеспечения</w:t>
      </w:r>
      <w:r w:rsidR="002022D9" w:rsidRPr="006B4F30">
        <w:t xml:space="preserve"> </w:t>
      </w:r>
      <w:r w:rsidR="00E53244" w:rsidRPr="006B4F30">
        <w:t xml:space="preserve">ниже критического размера, </w:t>
      </w:r>
      <w:r w:rsidR="002022D9" w:rsidRPr="006B4F30">
        <w:t xml:space="preserve">рассчитываемого в порядке, установленном в пункте </w:t>
      </w:r>
      <w:r w:rsidR="000B11CD" w:rsidRPr="006B4F30">
        <w:t xml:space="preserve">18.1.12 </w:t>
      </w:r>
      <w:r w:rsidR="002022D9" w:rsidRPr="006B4F30">
        <w:t xml:space="preserve">Регламента. </w:t>
      </w:r>
    </w:p>
    <w:p w14:paraId="7DD8A358" w14:textId="77777777" w:rsidR="007B37E9" w:rsidRPr="006B4F30" w:rsidRDefault="007B37E9" w:rsidP="0018631B">
      <w:pPr>
        <w:tabs>
          <w:tab w:val="left" w:pos="142"/>
        </w:tabs>
        <w:ind w:firstLine="539"/>
        <w:jc w:val="both"/>
      </w:pPr>
      <w:r w:rsidRPr="006B4F30">
        <w:t xml:space="preserve">В соответствии с указанными в настоящем пункте </w:t>
      </w:r>
      <w:r w:rsidR="002C2AC4" w:rsidRPr="006B4F30">
        <w:t>Длящимися</w:t>
      </w:r>
      <w:r w:rsidRPr="006B4F30">
        <w:t xml:space="preserve"> поручениями Клиент поручает РЕГИОНУ осуществлять по своему выбору, действуя разумно и добросовестно, одну или несколько торговых и/или неторговых операций из числа перечисленных в пункте 3</w:t>
      </w:r>
      <w:r w:rsidR="00D36C45" w:rsidRPr="006B4F30">
        <w:t>0</w:t>
      </w:r>
      <w:r w:rsidRPr="006B4F30">
        <w:t>.1</w:t>
      </w:r>
      <w:r w:rsidR="00DC296C" w:rsidRPr="006B4F30">
        <w:t>4</w:t>
      </w:r>
      <w:r w:rsidRPr="006B4F30">
        <w:t xml:space="preserve"> Регламента на условиях, </w:t>
      </w:r>
      <w:r w:rsidR="0015227E" w:rsidRPr="006B4F30">
        <w:t>указанных</w:t>
      </w:r>
      <w:r w:rsidR="0015227E" w:rsidRPr="006B4F30" w:rsidDel="0015227E">
        <w:t xml:space="preserve"> </w:t>
      </w:r>
      <w:r w:rsidRPr="006B4F30">
        <w:t>в пунктах 1</w:t>
      </w:r>
      <w:r w:rsidR="00A05B14" w:rsidRPr="006B4F30">
        <w:t>8</w:t>
      </w:r>
      <w:r w:rsidRPr="006B4F30">
        <w:t>.1</w:t>
      </w:r>
      <w:r w:rsidR="00A05B14" w:rsidRPr="006B4F30">
        <w:t>.11</w:t>
      </w:r>
      <w:r w:rsidRPr="006B4F30">
        <w:t>, 3</w:t>
      </w:r>
      <w:r w:rsidR="00D36C45" w:rsidRPr="006B4F30">
        <w:t>0</w:t>
      </w:r>
      <w:r w:rsidRPr="006B4F30">
        <w:t>.7-3</w:t>
      </w:r>
      <w:r w:rsidR="00D36C45" w:rsidRPr="006B4F30">
        <w:t>0</w:t>
      </w:r>
      <w:r w:rsidRPr="006B4F30">
        <w:t>.1</w:t>
      </w:r>
      <w:r w:rsidR="00DC296C" w:rsidRPr="006B4F30">
        <w:t>3</w:t>
      </w:r>
      <w:r w:rsidRPr="006B4F30">
        <w:t>., 3</w:t>
      </w:r>
      <w:r w:rsidR="00D36C45" w:rsidRPr="006B4F30">
        <w:t>0</w:t>
      </w:r>
      <w:r w:rsidRPr="006B4F30">
        <w:t>.1</w:t>
      </w:r>
      <w:r w:rsidR="00DC296C" w:rsidRPr="006B4F30">
        <w:t>5</w:t>
      </w:r>
      <w:r w:rsidRPr="006B4F30">
        <w:t xml:space="preserve">. Регламента, с активами Клиента, учитываемыми в любых Портфелях/ на любых Инвестиционных счетах, открытых в рамках любого Соглашения о брокерском обслуживании, в целях прекращения действия условий для исполнения соответствующих </w:t>
      </w:r>
      <w:r w:rsidR="002C2AC4" w:rsidRPr="006B4F30">
        <w:t>Длящихся</w:t>
      </w:r>
      <w:r w:rsidRPr="006B4F30">
        <w:t xml:space="preserve"> поручений.</w:t>
      </w:r>
    </w:p>
    <w:p w14:paraId="7AFF64B2" w14:textId="77777777" w:rsidR="006867A6" w:rsidRPr="006B4F30" w:rsidRDefault="006C3E84" w:rsidP="007E1369">
      <w:pPr>
        <w:ind w:firstLine="539"/>
        <w:jc w:val="both"/>
      </w:pPr>
      <w:r w:rsidRPr="006B4F30">
        <w:t>18.1.</w:t>
      </w:r>
      <w:r w:rsidR="000B11CD" w:rsidRPr="006B4F30">
        <w:t>1</w:t>
      </w:r>
      <w:r w:rsidR="006867A6" w:rsidRPr="006B4F30">
        <w:t xml:space="preserve">2. В случае снижения объема Обеспечения ниже критического размера, РЕГИОН </w:t>
      </w:r>
      <w:r w:rsidR="002022D9" w:rsidRPr="006B4F30">
        <w:t>осуществляет незамедлительно торговые и/или неторговые операции, перечисленные в пункте 3</w:t>
      </w:r>
      <w:r w:rsidR="00D36C45" w:rsidRPr="006B4F30">
        <w:t>0</w:t>
      </w:r>
      <w:r w:rsidR="002022D9" w:rsidRPr="006B4F30">
        <w:t>.1</w:t>
      </w:r>
      <w:r w:rsidR="00DC296C" w:rsidRPr="006B4F30">
        <w:t>4</w:t>
      </w:r>
      <w:r w:rsidR="002022D9" w:rsidRPr="006B4F30">
        <w:t xml:space="preserve"> Регламента</w:t>
      </w:r>
      <w:r w:rsidR="006867A6" w:rsidRPr="006B4F30">
        <w:t xml:space="preserve"> без направления Уведомления</w:t>
      </w:r>
      <w:r w:rsidR="000F11E2" w:rsidRPr="006B4F30">
        <w:t xml:space="preserve"> ПФИ</w:t>
      </w:r>
      <w:r w:rsidR="006867A6" w:rsidRPr="006B4F30">
        <w:t>.</w:t>
      </w:r>
    </w:p>
    <w:p w14:paraId="32C6F8ED" w14:textId="77777777" w:rsidR="00D303DB" w:rsidRPr="006B4F30" w:rsidRDefault="00D303DB" w:rsidP="007E1369">
      <w:pPr>
        <w:tabs>
          <w:tab w:val="num" w:pos="0"/>
        </w:tabs>
        <w:ind w:firstLine="539"/>
        <w:jc w:val="both"/>
      </w:pPr>
      <w:r w:rsidRPr="006B4F30">
        <w:t>Критический размер Обеспечения устанавливается на уровне 5% от открытой позиции  (суммы гарантийного обеспечения по всем инструментам, находящимся в Портфеле ПФИ) с учетом отрицательной вариационной маржи по следующей формуле:</w:t>
      </w:r>
    </w:p>
    <w:p w14:paraId="1648641B" w14:textId="77777777" w:rsidR="00D303DB" w:rsidRPr="006B4F30" w:rsidRDefault="006F43B6" w:rsidP="007E1369">
      <w:pPr>
        <w:ind w:firstLine="539"/>
        <w:jc w:val="both"/>
      </w:pPr>
      <w:r w:rsidRPr="006B4F30">
        <w:t>К</w:t>
      </w:r>
      <w:r w:rsidR="00D303DB" w:rsidRPr="006B4F30">
        <w:t xml:space="preserve">РО = 0,05* сумма ГО - </w:t>
      </w:r>
      <w:r w:rsidR="00D303DB" w:rsidRPr="006B4F30">
        <w:rPr>
          <w:lang w:val="en-US"/>
        </w:rPr>
        <w:t>min</w:t>
      </w:r>
      <w:r w:rsidR="00D303DB" w:rsidRPr="006B4F30">
        <w:t xml:space="preserve"> (0; сумма ВМ),</w:t>
      </w:r>
    </w:p>
    <w:p w14:paraId="723528A3" w14:textId="77777777" w:rsidR="00D303DB" w:rsidRPr="006B4F30" w:rsidRDefault="00D303DB" w:rsidP="007E1369">
      <w:pPr>
        <w:ind w:firstLine="539"/>
        <w:jc w:val="both"/>
      </w:pPr>
      <w:r w:rsidRPr="006B4F30">
        <w:t>где:</w:t>
      </w:r>
    </w:p>
    <w:p w14:paraId="7C64E455" w14:textId="77777777" w:rsidR="00D303DB" w:rsidRPr="006B4F30" w:rsidRDefault="006F43B6" w:rsidP="007E1369">
      <w:pPr>
        <w:ind w:firstLine="539"/>
        <w:jc w:val="both"/>
      </w:pPr>
      <w:r w:rsidRPr="006B4F30">
        <w:t>К</w:t>
      </w:r>
      <w:r w:rsidR="00D303DB" w:rsidRPr="006B4F30">
        <w:t xml:space="preserve">РО - </w:t>
      </w:r>
      <w:r w:rsidR="006A5CEA" w:rsidRPr="006B4F30">
        <w:t>Критический</w:t>
      </w:r>
      <w:r w:rsidR="00D303DB" w:rsidRPr="006B4F30">
        <w:t xml:space="preserve"> размер </w:t>
      </w:r>
      <w:r w:rsidR="006A5CEA" w:rsidRPr="006B4F30">
        <w:t>О</w:t>
      </w:r>
      <w:r w:rsidR="00D303DB" w:rsidRPr="006B4F30">
        <w:t>беспечения, руб.,</w:t>
      </w:r>
    </w:p>
    <w:p w14:paraId="4598791B" w14:textId="77777777" w:rsidR="00D303DB" w:rsidRPr="006B4F30" w:rsidRDefault="00D303DB" w:rsidP="007E1369">
      <w:pPr>
        <w:ind w:firstLine="539"/>
        <w:jc w:val="both"/>
      </w:pPr>
      <w:r w:rsidRPr="006B4F30">
        <w:rPr>
          <w:color w:val="000000"/>
          <w:shd w:val="clear" w:color="auto" w:fill="FFFFFF"/>
        </w:rPr>
        <w:t>сумма ГО – сумма гарантийного обеспечения в рублях по всем инструментам, находящимся в Портфеле ПФИ</w:t>
      </w:r>
      <w:r w:rsidRPr="006B4F30">
        <w:t>,</w:t>
      </w:r>
    </w:p>
    <w:p w14:paraId="056ACDC4" w14:textId="77777777" w:rsidR="00D303DB" w:rsidRPr="006B4F30" w:rsidRDefault="00D303DB" w:rsidP="007E1369">
      <w:pPr>
        <w:ind w:firstLine="539"/>
        <w:jc w:val="both"/>
      </w:pPr>
      <w:r w:rsidRPr="006B4F30">
        <w:t>сумма ВМ – сумма вариационной маржи по всем инструментам, находящимся в Портфеле ПФИ, руб.</w:t>
      </w:r>
    </w:p>
    <w:p w14:paraId="6D647A38" w14:textId="77777777" w:rsidR="00D303DB" w:rsidRPr="006B4F30" w:rsidRDefault="00D303DB" w:rsidP="007E1369">
      <w:pPr>
        <w:ind w:firstLine="539"/>
        <w:jc w:val="both"/>
      </w:pPr>
      <w:r w:rsidRPr="006B4F30">
        <w:t xml:space="preserve">В целях расчета Критического размера </w:t>
      </w:r>
      <w:r w:rsidR="006A5CEA" w:rsidRPr="006B4F30">
        <w:t>О</w:t>
      </w:r>
      <w:r w:rsidRPr="006B4F30">
        <w:t xml:space="preserve">беспечения используются сведения о размере гарантийного обеспечения и вариационной маржи по каждому инструменту, находящемуся в Портфеле ПФИ, которые рассчитываются Клиринговой организацией в соответствии с Правилами. </w:t>
      </w:r>
    </w:p>
    <w:p w14:paraId="42B1A204" w14:textId="77777777" w:rsidR="006867A6" w:rsidRPr="006B4F30" w:rsidRDefault="006867A6" w:rsidP="007E1369">
      <w:pPr>
        <w:ind w:firstLine="539"/>
        <w:jc w:val="both"/>
      </w:pPr>
      <w:r w:rsidRPr="006B4F30">
        <w:t xml:space="preserve">Во избежание сомнений в указанном случае к отношениям Сторон применяются все условия </w:t>
      </w:r>
      <w:r w:rsidR="00B54EFA" w:rsidRPr="006B4F30">
        <w:t>пункта 18.1.</w:t>
      </w:r>
      <w:r w:rsidRPr="006B4F30">
        <w:t xml:space="preserve"> за исключением условий в части действий Сторон, связанных с направлением и получением Уведомления</w:t>
      </w:r>
      <w:r w:rsidR="000F11E2" w:rsidRPr="006B4F30">
        <w:t xml:space="preserve"> ПФИ</w:t>
      </w:r>
      <w:r w:rsidRPr="006B4F30">
        <w:t xml:space="preserve">. </w:t>
      </w:r>
    </w:p>
    <w:p w14:paraId="33A14E0B" w14:textId="77777777" w:rsidR="006867A6" w:rsidRPr="006B4F30" w:rsidRDefault="006867A6" w:rsidP="007E1369">
      <w:pPr>
        <w:ind w:firstLine="539"/>
        <w:jc w:val="both"/>
      </w:pPr>
      <w:r w:rsidRPr="006B4F30">
        <w:t xml:space="preserve">РЕГИОН устанавливает значение </w:t>
      </w:r>
      <w:r w:rsidR="00D303DB" w:rsidRPr="006B4F30">
        <w:t>К</w:t>
      </w:r>
      <w:r w:rsidRPr="006B4F30">
        <w:t>ритического размера Обеспечения в одностороннем порядке. РЕГИОН информирует Клиента о</w:t>
      </w:r>
      <w:r w:rsidR="00D303DB" w:rsidRPr="006B4F30">
        <w:t>б изменении</w:t>
      </w:r>
      <w:r w:rsidRPr="006B4F30">
        <w:t xml:space="preserve"> </w:t>
      </w:r>
      <w:r w:rsidR="00D303DB" w:rsidRPr="006B4F30">
        <w:t>значения К</w:t>
      </w:r>
      <w:r w:rsidRPr="006B4F30">
        <w:t xml:space="preserve">ритического размера </w:t>
      </w:r>
      <w:r w:rsidR="00A11EC5" w:rsidRPr="006B4F30">
        <w:t>О</w:t>
      </w:r>
      <w:r w:rsidRPr="006B4F30">
        <w:t xml:space="preserve">беспечения путем направления соответствующего уведомления в виде электронного документа, подписанного электронной подписью в соответствии с Соглашением об </w:t>
      </w:r>
      <w:r w:rsidR="0089427B" w:rsidRPr="006B4F30">
        <w:t>электронном документообороте</w:t>
      </w:r>
      <w:r w:rsidRPr="006B4F30">
        <w:t>.</w:t>
      </w:r>
      <w:r w:rsidR="00AB4650" w:rsidRPr="006B4F30">
        <w:t xml:space="preserve"> РЕГИОН информирует Клиента об изменении значения </w:t>
      </w:r>
      <w:r w:rsidR="00D303DB" w:rsidRPr="006B4F30">
        <w:t>К</w:t>
      </w:r>
      <w:r w:rsidR="00AB4650" w:rsidRPr="006B4F30">
        <w:t xml:space="preserve">ритического размера </w:t>
      </w:r>
      <w:r w:rsidR="00D303DB" w:rsidRPr="006B4F30">
        <w:t xml:space="preserve">Обеспечения </w:t>
      </w:r>
      <w:r w:rsidR="00AB4650" w:rsidRPr="006B4F30">
        <w:t>не позднее Рабочего дня, предшествующего дате соответствующих изменений.</w:t>
      </w:r>
    </w:p>
    <w:p w14:paraId="4E3BC6A0" w14:textId="77777777" w:rsidR="000B11CD" w:rsidRPr="006B4F30" w:rsidRDefault="00B54EFA" w:rsidP="000B11CD">
      <w:pPr>
        <w:tabs>
          <w:tab w:val="left" w:pos="142"/>
        </w:tabs>
        <w:ind w:firstLine="539"/>
        <w:jc w:val="both"/>
      </w:pPr>
      <w:r w:rsidRPr="006B4F30">
        <w:t>18.1.</w:t>
      </w:r>
      <w:r w:rsidR="000B11CD" w:rsidRPr="006B4F30">
        <w:t>13</w:t>
      </w:r>
      <w:r w:rsidR="006867A6" w:rsidRPr="006B4F30">
        <w:t xml:space="preserve">. </w:t>
      </w:r>
      <w:r w:rsidR="000B11CD" w:rsidRPr="006B4F30">
        <w:t>В случае возникновения у РЕГИОНА убытков вследствие нехватки денежных средств на Инвестиционном счете, в рамках которого открыт Портфель ПФИ</w:t>
      </w:r>
      <w:r w:rsidR="000406AD" w:rsidRPr="006B4F30">
        <w:t>,</w:t>
      </w:r>
      <w:r w:rsidR="000B11CD" w:rsidRPr="006B4F30">
        <w:t xml:space="preserve"> </w:t>
      </w:r>
      <w:r w:rsidR="00952147" w:rsidRPr="006B4F30">
        <w:t xml:space="preserve">по </w:t>
      </w:r>
      <w:r w:rsidR="00BA3AD7" w:rsidRPr="006B4F30">
        <w:t>итогам клиринга и исполнения указанных обязательств за счет средств РЕГИОНА в соответствии с Правилами</w:t>
      </w:r>
      <w:r w:rsidR="000B11CD" w:rsidRPr="006B4F30">
        <w:t>, РЕГИОН вправе удержать сумму указанных убытков из денежных средств, отраженных на Инвестиционных счетах Клиента, открытых в рамках любого соглашения о брокерском обслуживании.</w:t>
      </w:r>
    </w:p>
    <w:p w14:paraId="663FBEAA" w14:textId="77777777" w:rsidR="000B11CD" w:rsidRPr="006B4F30" w:rsidRDefault="000B11CD" w:rsidP="000B11CD">
      <w:pPr>
        <w:ind w:firstLine="539"/>
        <w:jc w:val="both"/>
      </w:pPr>
      <w:r w:rsidRPr="006B4F30">
        <w:t xml:space="preserve">Настоящим Клиент подает РЕГИОНУ </w:t>
      </w:r>
      <w:r w:rsidR="002C2AC4" w:rsidRPr="006B4F30">
        <w:t>Длящиеся</w:t>
      </w:r>
      <w:r w:rsidRPr="006B4F30">
        <w:t xml:space="preserve"> поручения, подлежащие исполнению в случае (при условии) возникновения недостатка денежных средств на Инвестиционных счетах/Портфелях Клиента, открытых в рамках любых соглашений о брокерском обслуживании, для возмещения убытков РЕГИОНА.</w:t>
      </w:r>
    </w:p>
    <w:p w14:paraId="36827818" w14:textId="77777777" w:rsidR="000B11CD" w:rsidRPr="006B4F30" w:rsidRDefault="000B11CD" w:rsidP="000B11CD">
      <w:pPr>
        <w:tabs>
          <w:tab w:val="left" w:pos="142"/>
        </w:tabs>
        <w:ind w:firstLine="539"/>
        <w:jc w:val="both"/>
      </w:pPr>
      <w:r w:rsidRPr="006B4F30">
        <w:t xml:space="preserve">В соответствии с указанными в настоящем пункте </w:t>
      </w:r>
      <w:r w:rsidR="002C2AC4" w:rsidRPr="006B4F30">
        <w:t>Длящимися</w:t>
      </w:r>
      <w:r w:rsidRPr="006B4F30">
        <w:t xml:space="preserve"> поручениями Клиент поручает РЕГИОНУ осуществлять по своему выбору, действуя разумно и добросовестно, одну или несколько торговых и/или неторговых операций из числа перечисленных в пункте 3</w:t>
      </w:r>
      <w:r w:rsidR="00D36C45" w:rsidRPr="006B4F30">
        <w:t>0</w:t>
      </w:r>
      <w:r w:rsidRPr="006B4F30">
        <w:t>.1</w:t>
      </w:r>
      <w:r w:rsidR="00DC296C" w:rsidRPr="006B4F30">
        <w:t>4</w:t>
      </w:r>
      <w:r w:rsidRPr="006B4F30">
        <w:t xml:space="preserve"> Регламента на условиях, изложенных в пунктах 1</w:t>
      </w:r>
      <w:r w:rsidR="00A05B14" w:rsidRPr="006B4F30">
        <w:t>8</w:t>
      </w:r>
      <w:r w:rsidRPr="006B4F30">
        <w:t>.</w:t>
      </w:r>
      <w:r w:rsidR="00A05B14" w:rsidRPr="006B4F30">
        <w:t>1.</w:t>
      </w:r>
      <w:r w:rsidRPr="006B4F30">
        <w:t>1</w:t>
      </w:r>
      <w:r w:rsidR="00A05B14" w:rsidRPr="006B4F30">
        <w:t>3</w:t>
      </w:r>
      <w:r w:rsidRPr="006B4F30">
        <w:t>, 3</w:t>
      </w:r>
      <w:r w:rsidR="00D36C45" w:rsidRPr="006B4F30">
        <w:t>0</w:t>
      </w:r>
      <w:r w:rsidRPr="006B4F30">
        <w:t>.7-3</w:t>
      </w:r>
      <w:r w:rsidR="00D36C45" w:rsidRPr="006B4F30">
        <w:t>0</w:t>
      </w:r>
      <w:r w:rsidRPr="006B4F30">
        <w:t>.1</w:t>
      </w:r>
      <w:r w:rsidR="00DC296C" w:rsidRPr="006B4F30">
        <w:t>3</w:t>
      </w:r>
      <w:r w:rsidRPr="006B4F30">
        <w:t>., 3</w:t>
      </w:r>
      <w:r w:rsidR="00D36C45" w:rsidRPr="006B4F30">
        <w:t>0</w:t>
      </w:r>
      <w:r w:rsidRPr="006B4F30">
        <w:t>.1</w:t>
      </w:r>
      <w:r w:rsidR="00DC296C" w:rsidRPr="006B4F30">
        <w:t>5</w:t>
      </w:r>
      <w:r w:rsidRPr="006B4F30">
        <w:t xml:space="preserve"> Регламента, с активами Клиента, учитываемыми в любых Портфелях/ на любых Инвестиционных счетах, открытых в рамках любого Соглашения о брокерском обслуживании, в целях поступления на </w:t>
      </w:r>
      <w:proofErr w:type="spellStart"/>
      <w:r w:rsidRPr="006B4F30">
        <w:t>Инвес</w:t>
      </w:r>
      <w:proofErr w:type="spellEnd"/>
      <w:r w:rsidR="00AA2A4C" w:rsidRPr="006B4F30">
        <w:t xml:space="preserve"> </w:t>
      </w:r>
      <w:proofErr w:type="spellStart"/>
      <w:r w:rsidRPr="006B4F30">
        <w:t>тиционный</w:t>
      </w:r>
      <w:proofErr w:type="spellEnd"/>
      <w:r w:rsidRPr="006B4F30">
        <w:t xml:space="preserve"> счет Клиента денежных средств, в объеме, достаточном для компенсации убытков РЕГИОНА.</w:t>
      </w:r>
    </w:p>
    <w:p w14:paraId="4645FF9E" w14:textId="77777777" w:rsidR="002022D9" w:rsidRPr="006B4F30" w:rsidRDefault="002022D9" w:rsidP="002022D9">
      <w:pPr>
        <w:tabs>
          <w:tab w:val="num" w:pos="0"/>
          <w:tab w:val="left" w:pos="567"/>
        </w:tabs>
        <w:ind w:firstLine="539"/>
        <w:jc w:val="both"/>
      </w:pPr>
      <w:r w:rsidRPr="006B4F30">
        <w:t>18.1.1</w:t>
      </w:r>
      <w:r w:rsidR="000B11CD" w:rsidRPr="006B4F30">
        <w:t>4</w:t>
      </w:r>
      <w:r w:rsidRPr="006B4F30">
        <w:t>. РЕГИОН уведомляет Клиента о проведении операций/сделок, предусмотренных пунктами 18.1.11. и 18.1.1</w:t>
      </w:r>
      <w:r w:rsidR="00A05B14" w:rsidRPr="006B4F30">
        <w:t>3</w:t>
      </w:r>
      <w:r w:rsidRPr="006B4F30">
        <w:t>., путем предоставления отчета в порядке, предусмотренном Регламентом.</w:t>
      </w:r>
    </w:p>
    <w:p w14:paraId="066C3482" w14:textId="77777777" w:rsidR="006867A6" w:rsidRPr="006B4F30" w:rsidRDefault="000B11CD" w:rsidP="002D0901">
      <w:pPr>
        <w:ind w:firstLine="539"/>
        <w:jc w:val="both"/>
      </w:pPr>
      <w:r w:rsidRPr="006B4F30">
        <w:t xml:space="preserve"> </w:t>
      </w:r>
    </w:p>
    <w:p w14:paraId="0027061E" w14:textId="77777777" w:rsidR="00DE72A4" w:rsidRPr="006B4F30" w:rsidRDefault="00DE72A4" w:rsidP="007E1369">
      <w:pPr>
        <w:ind w:firstLine="539"/>
        <w:jc w:val="both"/>
      </w:pPr>
      <w:r w:rsidRPr="006B4F30">
        <w:t>18.1.</w:t>
      </w:r>
      <w:r w:rsidR="00BA3AD7" w:rsidRPr="006B4F30">
        <w:t>15</w:t>
      </w:r>
      <w:r w:rsidRPr="006B4F30">
        <w:t>. Исполнение поставочных контрактов на ценные бумаги производится путем заключения сделок Т+2 в Секции фондового рынка ПАО Московская Биржа. Сделки Т+2 заключаются автоматически (без подачи заявок) в соответствии с Правилами через Организатора торговли ПАО Московская Биржа</w:t>
      </w:r>
    </w:p>
    <w:p w14:paraId="74226AC9" w14:textId="77777777" w:rsidR="00DE72A4" w:rsidRPr="006B4F30" w:rsidRDefault="00DE72A4" w:rsidP="007E1369">
      <w:pPr>
        <w:ind w:firstLine="539"/>
        <w:jc w:val="both"/>
      </w:pPr>
      <w:r w:rsidRPr="006B4F30">
        <w:t xml:space="preserve">Если </w:t>
      </w:r>
      <w:r w:rsidR="00C05E9B" w:rsidRPr="006B4F30">
        <w:t>К</w:t>
      </w:r>
      <w:r w:rsidRPr="006B4F30">
        <w:t xml:space="preserve">лиент планирует исполнение поставочного контракта, Клиент обязан уведомить РЕГИОН о своем намерении путем направления Заявления на исполнение поставочного контракта </w:t>
      </w:r>
      <w:r w:rsidR="00E61DCB" w:rsidRPr="006B4F30">
        <w:t>по форме Приложения № 20 к Регламенту</w:t>
      </w:r>
      <w:r w:rsidRPr="006B4F30">
        <w:t>.</w:t>
      </w:r>
    </w:p>
    <w:p w14:paraId="6767A292" w14:textId="77777777" w:rsidR="00DE72A4" w:rsidRPr="006B4F30" w:rsidRDefault="00DE72A4" w:rsidP="007E1369">
      <w:pPr>
        <w:ind w:firstLine="539"/>
        <w:jc w:val="both"/>
      </w:pPr>
      <w:r w:rsidRPr="006B4F30">
        <w:t xml:space="preserve">Клиент обязан направить </w:t>
      </w:r>
      <w:r w:rsidR="00E61DCB" w:rsidRPr="006B4F30">
        <w:t>З</w:t>
      </w:r>
      <w:r w:rsidRPr="006B4F30">
        <w:t xml:space="preserve">аявление на исполнение поставочного контракта не позднее, чем за 3 </w:t>
      </w:r>
      <w:r w:rsidR="00E61DCB" w:rsidRPr="006B4F30">
        <w:t xml:space="preserve">(Три) </w:t>
      </w:r>
      <w:r w:rsidRPr="006B4F30">
        <w:t xml:space="preserve">торговых дня до даты исполнения соответствующего контракта </w:t>
      </w:r>
      <w:r w:rsidR="00E61DCB" w:rsidRPr="006B4F30">
        <w:t>в виде электронного документа, подписанного электронной подписью в соответствии с Соглашением об электронном документообороте.</w:t>
      </w:r>
    </w:p>
    <w:p w14:paraId="0DD4A55E" w14:textId="77777777" w:rsidR="00E61DCB" w:rsidRPr="006B4F30" w:rsidRDefault="00E61DCB" w:rsidP="0018052C">
      <w:pPr>
        <w:tabs>
          <w:tab w:val="num" w:pos="0"/>
          <w:tab w:val="left" w:pos="567"/>
        </w:tabs>
        <w:ind w:firstLine="539"/>
        <w:jc w:val="both"/>
      </w:pPr>
      <w:r w:rsidRPr="006B4F30">
        <w:t xml:space="preserve">В случае невозможности направления Заявления на исполнение поставочного контракта в виде электронного документа, подписанного электронной подписью в соответствии с Соглашением об электронном документообороте, Клиент направляет Заявление на исполнение поставочного контракта иным доступным в сложившейся обстановке способом: в </w:t>
      </w:r>
      <w:proofErr w:type="spellStart"/>
      <w:r w:rsidRPr="006B4F30">
        <w:t>т.ч</w:t>
      </w:r>
      <w:proofErr w:type="spellEnd"/>
      <w:r w:rsidRPr="006B4F30">
        <w:t>. посредством курьерской доставки, по факсу, или в сканированном виде по электронной почте. Стороны признают такое направление Заявления на исполнение поставочного контракта надлежащим, а полученное по факсу или в сканированном виде по электронной почте Заявление на  исполнение поставочного контракта имеющим должную юридическую силу.</w:t>
      </w:r>
    </w:p>
    <w:p w14:paraId="31D8B0F6" w14:textId="77777777" w:rsidR="00DE72A4" w:rsidRPr="006B4F30" w:rsidRDefault="00DE72A4" w:rsidP="007E1369">
      <w:pPr>
        <w:ind w:firstLine="539"/>
        <w:jc w:val="both"/>
      </w:pPr>
      <w:r w:rsidRPr="006B4F30">
        <w:t>18.1.</w:t>
      </w:r>
      <w:r w:rsidR="00BA3AD7" w:rsidRPr="006B4F30">
        <w:t>16</w:t>
      </w:r>
      <w:r w:rsidR="00AA2A4C" w:rsidRPr="006B4F30">
        <w:t>.</w:t>
      </w:r>
      <w:r w:rsidRPr="006B4F30">
        <w:t xml:space="preserve"> В Заявлени</w:t>
      </w:r>
      <w:r w:rsidR="008A62EF" w:rsidRPr="006B4F30">
        <w:t>и</w:t>
      </w:r>
      <w:r w:rsidRPr="006B4F30">
        <w:t xml:space="preserve"> на исполнение поставочного контракта Клиент вправе указать на Портфель Клиента, зарегистрированный на Рынке Т+, который будет использоваться для исполнения поставочных контрактов на ценные бумаги.</w:t>
      </w:r>
    </w:p>
    <w:p w14:paraId="61098E7A" w14:textId="77777777" w:rsidR="00DE72A4" w:rsidRPr="006B4F30" w:rsidRDefault="00DE72A4" w:rsidP="007E1369">
      <w:pPr>
        <w:ind w:firstLine="539"/>
        <w:jc w:val="both"/>
      </w:pPr>
      <w:r w:rsidRPr="006B4F30">
        <w:t>Если Клиент не указывает в Заявлени</w:t>
      </w:r>
      <w:r w:rsidR="008A62EF" w:rsidRPr="006B4F30">
        <w:t>и</w:t>
      </w:r>
      <w:r w:rsidRPr="006B4F30">
        <w:t xml:space="preserve"> на исполнение поставочного контракта на Портфель Клиент</w:t>
      </w:r>
      <w:r w:rsidR="008A62EF" w:rsidRPr="006B4F30">
        <w:t>а</w:t>
      </w:r>
      <w:r w:rsidRPr="006B4F30">
        <w:t>, то выбор соответствующего Портфеля осуществляется РЕГИОН</w:t>
      </w:r>
      <w:r w:rsidR="00F85C1B" w:rsidRPr="006B4F30">
        <w:t>ОМ</w:t>
      </w:r>
      <w:r w:rsidRPr="006B4F30">
        <w:t>.</w:t>
      </w:r>
    </w:p>
    <w:p w14:paraId="46ABD89A" w14:textId="77777777" w:rsidR="00DE72A4" w:rsidRPr="006B4F30" w:rsidRDefault="00DE72A4" w:rsidP="007E1369">
      <w:pPr>
        <w:ind w:firstLine="539"/>
        <w:jc w:val="both"/>
      </w:pPr>
      <w:r w:rsidRPr="006B4F30">
        <w:t>18.1.</w:t>
      </w:r>
      <w:r w:rsidR="00BA3AD7" w:rsidRPr="006B4F30">
        <w:t>17</w:t>
      </w:r>
      <w:r w:rsidRPr="006B4F30">
        <w:t>. В случае подачи  Заявления на  исполнение поставочного контракта Клиент обязан не позднее 12:00 дня, предшествующего исполнению поставочного контракта, обеспечить резервировани</w:t>
      </w:r>
      <w:r w:rsidR="009D6C80" w:rsidRPr="006B4F30">
        <w:t>е</w:t>
      </w:r>
      <w:r w:rsidRPr="006B4F30">
        <w:t xml:space="preserve"> 100%  необходимых для исполнения конт</w:t>
      </w:r>
      <w:r w:rsidR="009D6C80" w:rsidRPr="006B4F30">
        <w:t>р</w:t>
      </w:r>
      <w:r w:rsidRPr="006B4F30">
        <w:t>акта денежных средств в  Портфеле Клиента, зарегистрированном на Рынке Т+.</w:t>
      </w:r>
    </w:p>
    <w:p w14:paraId="49A17691" w14:textId="77777777" w:rsidR="00DE72A4" w:rsidRPr="006B4F30" w:rsidRDefault="00DE72A4" w:rsidP="007E1369">
      <w:pPr>
        <w:ind w:firstLine="539"/>
        <w:jc w:val="both"/>
      </w:pPr>
      <w:r w:rsidRPr="006B4F30">
        <w:t>18.1.</w:t>
      </w:r>
      <w:r w:rsidR="00BA3AD7" w:rsidRPr="006B4F30">
        <w:t>18</w:t>
      </w:r>
      <w:r w:rsidRPr="006B4F30">
        <w:t xml:space="preserve"> В случае отсутствия Заявления на  исполнение поставочного контракта, поданного в соответствии с пунктом 18.1.</w:t>
      </w:r>
      <w:r w:rsidR="00BA3AD7" w:rsidRPr="006B4F30">
        <w:t>15</w:t>
      </w:r>
      <w:r w:rsidRPr="006B4F30">
        <w:t>, а также в случае неисполнения  требований пункта 18.1.</w:t>
      </w:r>
      <w:r w:rsidR="00BA3AD7" w:rsidRPr="006B4F30">
        <w:t>17</w:t>
      </w:r>
      <w:r w:rsidRPr="006B4F30">
        <w:t xml:space="preserve"> Клиент предоставляет право РЕГИОНУ  на заключение офсетной(</w:t>
      </w:r>
      <w:proofErr w:type="spellStart"/>
      <w:r w:rsidRPr="006B4F30">
        <w:t>ых</w:t>
      </w:r>
      <w:proofErr w:type="spellEnd"/>
      <w:r w:rsidRPr="006B4F30">
        <w:t>) сделки(</w:t>
      </w:r>
      <w:proofErr w:type="spellStart"/>
      <w:r w:rsidRPr="006B4F30">
        <w:t>ок</w:t>
      </w:r>
      <w:proofErr w:type="spellEnd"/>
      <w:r w:rsidRPr="006B4F30">
        <w:t>) в соответствии с Правилами для недопущения исполнения этих контрактов.</w:t>
      </w:r>
    </w:p>
    <w:p w14:paraId="524E84B9" w14:textId="77777777" w:rsidR="00DE72A4" w:rsidRPr="006B4F30" w:rsidRDefault="00DE72A4" w:rsidP="007E1369">
      <w:pPr>
        <w:ind w:firstLine="539"/>
        <w:jc w:val="both"/>
      </w:pPr>
    </w:p>
    <w:p w14:paraId="29468433" w14:textId="77777777" w:rsidR="005A7996" w:rsidRPr="006B4F30" w:rsidRDefault="00340A1A" w:rsidP="007E1369">
      <w:pPr>
        <w:ind w:firstLine="539"/>
        <w:rPr>
          <w:b/>
          <w:bCs/>
          <w:sz w:val="24"/>
          <w:szCs w:val="24"/>
        </w:rPr>
      </w:pPr>
      <w:r w:rsidRPr="006B4F30">
        <w:rPr>
          <w:b/>
          <w:bCs/>
          <w:sz w:val="24"/>
          <w:szCs w:val="24"/>
        </w:rPr>
        <w:t xml:space="preserve">          </w:t>
      </w:r>
    </w:p>
    <w:p w14:paraId="114A6DF3" w14:textId="77777777" w:rsidR="00340A1A" w:rsidRPr="006B4F30" w:rsidRDefault="00340A1A" w:rsidP="007E1369">
      <w:pPr>
        <w:pStyle w:val="aff1"/>
        <w:tabs>
          <w:tab w:val="left" w:pos="284"/>
          <w:tab w:val="left" w:pos="1134"/>
        </w:tabs>
        <w:ind w:left="0" w:firstLine="539"/>
        <w:jc w:val="both"/>
      </w:pPr>
      <w:r w:rsidRPr="006B4F30">
        <w:t>1</w:t>
      </w:r>
      <w:r w:rsidR="00622B1C" w:rsidRPr="006B4F30">
        <w:t>8</w:t>
      </w:r>
      <w:r w:rsidRPr="006B4F30">
        <w:t>.2. Срочные внебиржевые сделки</w:t>
      </w:r>
    </w:p>
    <w:p w14:paraId="6F68B973" w14:textId="77777777" w:rsidR="00340A1A" w:rsidRPr="006B4F30" w:rsidRDefault="00340A1A" w:rsidP="007E1369">
      <w:pPr>
        <w:ind w:firstLine="539"/>
        <w:jc w:val="both"/>
      </w:pPr>
      <w:r w:rsidRPr="006B4F30">
        <w:t>1</w:t>
      </w:r>
      <w:r w:rsidR="00622B1C" w:rsidRPr="006B4F30">
        <w:t>8</w:t>
      </w:r>
      <w:r w:rsidRPr="006B4F30">
        <w:t>.2.1. Срочные внебиржевые сделки заключаются при условии заключения дополнительного соглашения к Соглашению о брокерском обслуживании.</w:t>
      </w:r>
    </w:p>
    <w:p w14:paraId="1F9F5722" w14:textId="77777777" w:rsidR="00340A1A" w:rsidRPr="006B4F30" w:rsidRDefault="00340A1A" w:rsidP="007E1369">
      <w:pPr>
        <w:ind w:firstLine="539"/>
        <w:jc w:val="both"/>
        <w:outlineLvl w:val="0"/>
      </w:pPr>
      <w:r w:rsidRPr="006B4F30">
        <w:t>1</w:t>
      </w:r>
      <w:r w:rsidR="00622B1C" w:rsidRPr="006B4F30">
        <w:t>8</w:t>
      </w:r>
      <w:r w:rsidRPr="006B4F30">
        <w:t>.2.2. РЕГИОН вправе без объяснения причин отказаться от заключения дополнительного соглашения, указанного в п.1</w:t>
      </w:r>
      <w:r w:rsidR="00622B1C" w:rsidRPr="006B4F30">
        <w:t>8</w:t>
      </w:r>
      <w:r w:rsidRPr="006B4F30">
        <w:t>.2.1.</w:t>
      </w:r>
    </w:p>
    <w:p w14:paraId="3EDE6B79" w14:textId="77777777" w:rsidR="00340A1A" w:rsidRPr="006B4F30" w:rsidRDefault="00340A1A" w:rsidP="007E1369">
      <w:pPr>
        <w:ind w:firstLine="539"/>
        <w:jc w:val="both"/>
      </w:pPr>
      <w:r w:rsidRPr="006B4F30">
        <w:t>1</w:t>
      </w:r>
      <w:r w:rsidR="00622B1C" w:rsidRPr="006B4F30">
        <w:t>8</w:t>
      </w:r>
      <w:r w:rsidRPr="006B4F30">
        <w:t>.2.3. Тарифы по Срочным внебиржевым сделкам определяются в дополнительном соглашении, указанном в п.1</w:t>
      </w:r>
      <w:r w:rsidR="00622B1C" w:rsidRPr="006B4F30">
        <w:t>8</w:t>
      </w:r>
      <w:r w:rsidRPr="006B4F30">
        <w:t>.2.1.</w:t>
      </w:r>
    </w:p>
    <w:p w14:paraId="75CDDCAB" w14:textId="77777777" w:rsidR="0036785C" w:rsidRPr="00C430DB" w:rsidRDefault="0036785C" w:rsidP="0018052C"/>
    <w:p w14:paraId="7597728C" w14:textId="77777777" w:rsidR="0036785C" w:rsidRPr="00C430DB" w:rsidRDefault="0036785C" w:rsidP="0018052C"/>
    <w:p w14:paraId="4E124A63" w14:textId="77777777" w:rsidR="008A45C7" w:rsidRPr="00C430DB" w:rsidRDefault="008A45C7" w:rsidP="0018052C"/>
    <w:p w14:paraId="2EBC969A" w14:textId="77777777" w:rsidR="008A45C7" w:rsidRPr="00C430DB" w:rsidRDefault="008A45C7" w:rsidP="0018052C"/>
    <w:p w14:paraId="13EA553C" w14:textId="77777777" w:rsidR="008A45C7" w:rsidRPr="00C430DB" w:rsidRDefault="008A45C7" w:rsidP="0018052C"/>
    <w:p w14:paraId="1FD4969F" w14:textId="77777777" w:rsidR="00E526BD" w:rsidRPr="006B4F30" w:rsidRDefault="00E526BD" w:rsidP="00C704A0">
      <w:pPr>
        <w:autoSpaceDE w:val="0"/>
        <w:autoSpaceDN w:val="0"/>
        <w:adjustRightInd w:val="0"/>
        <w:ind w:firstLine="709"/>
        <w:jc w:val="both"/>
        <w:rPr>
          <w:b/>
          <w:bCs/>
          <w:sz w:val="24"/>
          <w:szCs w:val="24"/>
        </w:rPr>
      </w:pPr>
      <w:r w:rsidRPr="006B4F30">
        <w:rPr>
          <w:b/>
          <w:bCs/>
          <w:sz w:val="24"/>
          <w:szCs w:val="24"/>
        </w:rPr>
        <w:t>1</w:t>
      </w:r>
      <w:r w:rsidR="00622B1C" w:rsidRPr="006B4F30">
        <w:rPr>
          <w:b/>
          <w:bCs/>
          <w:sz w:val="24"/>
          <w:szCs w:val="24"/>
        </w:rPr>
        <w:t>9</w:t>
      </w:r>
      <w:r w:rsidRPr="006B4F30">
        <w:rPr>
          <w:b/>
          <w:bCs/>
          <w:sz w:val="24"/>
          <w:szCs w:val="24"/>
        </w:rPr>
        <w:t xml:space="preserve">. </w:t>
      </w:r>
      <w:r w:rsidR="005552E4" w:rsidRPr="006B4F30">
        <w:rPr>
          <w:b/>
          <w:bCs/>
          <w:sz w:val="24"/>
          <w:szCs w:val="24"/>
        </w:rPr>
        <w:t>Услуги</w:t>
      </w:r>
      <w:r w:rsidR="00E37C76" w:rsidRPr="006B4F30">
        <w:rPr>
          <w:b/>
          <w:bCs/>
          <w:sz w:val="24"/>
          <w:szCs w:val="24"/>
        </w:rPr>
        <w:t xml:space="preserve"> для </w:t>
      </w:r>
      <w:r w:rsidR="000B609A" w:rsidRPr="006B4F30">
        <w:rPr>
          <w:b/>
          <w:bCs/>
          <w:sz w:val="24"/>
          <w:szCs w:val="24"/>
        </w:rPr>
        <w:t>Э</w:t>
      </w:r>
      <w:r w:rsidR="00E37C76" w:rsidRPr="006B4F30">
        <w:rPr>
          <w:b/>
          <w:bCs/>
          <w:sz w:val="24"/>
          <w:szCs w:val="24"/>
        </w:rPr>
        <w:t>митентов</w:t>
      </w:r>
    </w:p>
    <w:p w14:paraId="39A3119A" w14:textId="77777777" w:rsidR="00B4630D" w:rsidRPr="006B4F30" w:rsidRDefault="00B4630D" w:rsidP="007E1369">
      <w:pPr>
        <w:pStyle w:val="a5"/>
        <w:spacing w:after="0"/>
        <w:ind w:firstLine="539"/>
        <w:rPr>
          <w:b/>
          <w:bCs/>
          <w:sz w:val="24"/>
          <w:szCs w:val="24"/>
        </w:rPr>
      </w:pPr>
    </w:p>
    <w:p w14:paraId="3FE7117E" w14:textId="77777777" w:rsidR="00914DB2" w:rsidRPr="006B4F30" w:rsidRDefault="00E526BD" w:rsidP="007E1369">
      <w:pPr>
        <w:tabs>
          <w:tab w:val="left" w:pos="142"/>
        </w:tabs>
        <w:ind w:firstLine="539"/>
        <w:jc w:val="both"/>
      </w:pPr>
      <w:r w:rsidRPr="006B4F30">
        <w:t>1</w:t>
      </w:r>
      <w:r w:rsidR="00622B1C" w:rsidRPr="006B4F30">
        <w:t>9</w:t>
      </w:r>
      <w:r w:rsidRPr="006B4F30">
        <w:t xml:space="preserve">.1. </w:t>
      </w:r>
      <w:r w:rsidR="004511F9" w:rsidRPr="006B4F30">
        <w:t>РЕГИОН осуществляет размещение ценных бумаг</w:t>
      </w:r>
      <w:r w:rsidR="0032709B" w:rsidRPr="006B4F30">
        <w:t>, эмитентом которых является</w:t>
      </w:r>
      <w:r w:rsidR="004511F9" w:rsidRPr="006B4F30">
        <w:t xml:space="preserve"> </w:t>
      </w:r>
      <w:r w:rsidR="00C47118" w:rsidRPr="006B4F30">
        <w:t>К</w:t>
      </w:r>
      <w:r w:rsidR="004511F9" w:rsidRPr="006B4F30">
        <w:t>лиент</w:t>
      </w:r>
      <w:r w:rsidR="00C47118" w:rsidRPr="006B4F30">
        <w:t xml:space="preserve"> (далее и ранее – Эмитент)</w:t>
      </w:r>
      <w:r w:rsidR="00C85962" w:rsidRPr="006B4F30">
        <w:t>, в том числе государственных и муниципальных облигаций,</w:t>
      </w:r>
      <w:r w:rsidR="004511F9" w:rsidRPr="006B4F30">
        <w:t xml:space="preserve"> н</w:t>
      </w:r>
      <w:r w:rsidRPr="006B4F30">
        <w:t xml:space="preserve">а основании </w:t>
      </w:r>
      <w:r w:rsidR="005552E4" w:rsidRPr="006B4F30">
        <w:t xml:space="preserve">отдельного </w:t>
      </w:r>
      <w:r w:rsidRPr="006B4F30">
        <w:t xml:space="preserve">соглашения с </w:t>
      </w:r>
      <w:r w:rsidR="00C47118" w:rsidRPr="006B4F30">
        <w:t>Эмитентом</w:t>
      </w:r>
      <w:r w:rsidRPr="006B4F30">
        <w:t xml:space="preserve">, устанавливающего форму, порядок и условия </w:t>
      </w:r>
      <w:proofErr w:type="spellStart"/>
      <w:r w:rsidRPr="006B4F30">
        <w:t>Андеррайтинга</w:t>
      </w:r>
      <w:proofErr w:type="spellEnd"/>
      <w:r w:rsidRPr="006B4F30">
        <w:t xml:space="preserve"> в отношении выпуска</w:t>
      </w:r>
      <w:r w:rsidR="000B609A" w:rsidRPr="006B4F30">
        <w:t>(</w:t>
      </w:r>
      <w:proofErr w:type="spellStart"/>
      <w:r w:rsidR="000B609A" w:rsidRPr="006B4F30">
        <w:t>ов</w:t>
      </w:r>
      <w:proofErr w:type="spellEnd"/>
      <w:r w:rsidR="000B609A" w:rsidRPr="006B4F30">
        <w:t>)</w:t>
      </w:r>
      <w:r w:rsidRPr="006B4F30">
        <w:t xml:space="preserve"> ценных бумаг </w:t>
      </w:r>
      <w:r w:rsidR="004511F9" w:rsidRPr="006B4F30">
        <w:t>Эмитента</w:t>
      </w:r>
      <w:r w:rsidR="004718B3" w:rsidRPr="006B4F30">
        <w:t xml:space="preserve"> (далее </w:t>
      </w:r>
      <w:r w:rsidR="000622AC" w:rsidRPr="006B4F30">
        <w:t xml:space="preserve"> </w:t>
      </w:r>
      <w:r w:rsidR="004718B3" w:rsidRPr="006B4F30">
        <w:t xml:space="preserve">– Договор </w:t>
      </w:r>
      <w:proofErr w:type="spellStart"/>
      <w:r w:rsidR="004718B3" w:rsidRPr="006B4F30">
        <w:t>андеррайтинга</w:t>
      </w:r>
      <w:proofErr w:type="spellEnd"/>
      <w:r w:rsidR="004718B3" w:rsidRPr="006B4F30">
        <w:t>)</w:t>
      </w:r>
      <w:r w:rsidRPr="006B4F30">
        <w:t xml:space="preserve">. Для этого РЕГИОН обеспечивает выставление, а также удовлетворение заявок на покупку ценных бумаг инвесторами на торгах, проводимых Организатором торговли, в количестве и на условиях, установленных в </w:t>
      </w:r>
      <w:r w:rsidR="0032709B" w:rsidRPr="006B4F30">
        <w:t>э</w:t>
      </w:r>
      <w:r w:rsidR="00517913" w:rsidRPr="006B4F30">
        <w:t>миссионных документах</w:t>
      </w:r>
      <w:r w:rsidRPr="006B4F30">
        <w:t xml:space="preserve"> и в соответствии с внутренними документами Организатора торговли, а также осуществляет иные действия, связанные с</w:t>
      </w:r>
      <w:r w:rsidR="005552E4" w:rsidRPr="006B4F30">
        <w:t xml:space="preserve"> размещением и</w:t>
      </w:r>
      <w:r w:rsidRPr="006B4F30">
        <w:t xml:space="preserve"> обращением размещаемых РЕГИОНОМ ценных бумаг, определенные в </w:t>
      </w:r>
      <w:r w:rsidR="003E2B86" w:rsidRPr="006B4F30">
        <w:t>э</w:t>
      </w:r>
      <w:r w:rsidR="00517913" w:rsidRPr="006B4F30">
        <w:t>миссионных документах</w:t>
      </w:r>
      <w:r w:rsidRPr="006B4F30">
        <w:t>.</w:t>
      </w:r>
    </w:p>
    <w:p w14:paraId="1E96F2BB" w14:textId="77777777" w:rsidR="00E526BD" w:rsidRPr="006B4F30" w:rsidRDefault="00E526BD" w:rsidP="007E1369">
      <w:pPr>
        <w:tabs>
          <w:tab w:val="left" w:pos="142"/>
        </w:tabs>
        <w:ind w:firstLine="539"/>
        <w:jc w:val="both"/>
      </w:pPr>
      <w:r w:rsidRPr="006B4F30">
        <w:t>1</w:t>
      </w:r>
      <w:r w:rsidR="00622B1C" w:rsidRPr="006B4F30">
        <w:t>9</w:t>
      </w:r>
      <w:r w:rsidRPr="006B4F30">
        <w:t>.</w:t>
      </w:r>
      <w:r w:rsidR="004C35A6" w:rsidRPr="006B4F30">
        <w:t>2</w:t>
      </w:r>
      <w:r w:rsidRPr="006B4F30">
        <w:t xml:space="preserve">. РЕГИОН осуществляет учет денежных средств </w:t>
      </w:r>
      <w:r w:rsidR="004511F9" w:rsidRPr="006B4F30">
        <w:t>Эмитента</w:t>
      </w:r>
      <w:r w:rsidRPr="006B4F30">
        <w:t xml:space="preserve">, поступивших в оплату ценных бумаг </w:t>
      </w:r>
      <w:r w:rsidR="006463EB" w:rsidRPr="006B4F30">
        <w:t>Эмитента</w:t>
      </w:r>
      <w:r w:rsidRPr="006B4F30">
        <w:t>, в системе бухгалтерского и внутреннего учета в соответствии с порядком, установленн</w:t>
      </w:r>
      <w:r w:rsidR="006463EB" w:rsidRPr="006B4F30">
        <w:t>ы</w:t>
      </w:r>
      <w:r w:rsidRPr="006B4F30">
        <w:t>м действующим законодательством РФ.</w:t>
      </w:r>
    </w:p>
    <w:p w14:paraId="1FEAAF40" w14:textId="77777777" w:rsidR="00E526BD" w:rsidRPr="006B4F30" w:rsidRDefault="00E526BD" w:rsidP="007E1369">
      <w:pPr>
        <w:tabs>
          <w:tab w:val="left" w:pos="142"/>
        </w:tabs>
        <w:ind w:firstLine="539"/>
        <w:jc w:val="both"/>
      </w:pPr>
      <w:r w:rsidRPr="006B4F30">
        <w:t>1</w:t>
      </w:r>
      <w:r w:rsidR="00622B1C" w:rsidRPr="006B4F30">
        <w:t>9</w:t>
      </w:r>
      <w:r w:rsidRPr="006B4F30">
        <w:t>.</w:t>
      </w:r>
      <w:r w:rsidR="004C35A6" w:rsidRPr="006B4F30">
        <w:t>3</w:t>
      </w:r>
      <w:r w:rsidRPr="006B4F30">
        <w:t xml:space="preserve">. </w:t>
      </w:r>
      <w:proofErr w:type="spellStart"/>
      <w:r w:rsidRPr="006B4F30">
        <w:t>Андеррайтинг</w:t>
      </w:r>
      <w:proofErr w:type="spellEnd"/>
      <w:r w:rsidRPr="006B4F30">
        <w:t xml:space="preserve"> осуществляется РЕГИОНОМ за вознаграждение, размер которого устанавливается в </w:t>
      </w:r>
      <w:r w:rsidR="004718B3" w:rsidRPr="006B4F30">
        <w:t xml:space="preserve">Договоре </w:t>
      </w:r>
      <w:proofErr w:type="spellStart"/>
      <w:r w:rsidR="004718B3" w:rsidRPr="006B4F30">
        <w:t>андеррайтинга</w:t>
      </w:r>
      <w:proofErr w:type="spellEnd"/>
      <w:r w:rsidRPr="006B4F30">
        <w:t>.</w:t>
      </w:r>
    </w:p>
    <w:p w14:paraId="0951F063" w14:textId="77777777" w:rsidR="00E526BD" w:rsidRPr="006B4F30" w:rsidRDefault="00E526BD" w:rsidP="007E1369">
      <w:pPr>
        <w:ind w:firstLine="539"/>
        <w:jc w:val="both"/>
      </w:pPr>
      <w:r w:rsidRPr="006B4F30">
        <w:t>1</w:t>
      </w:r>
      <w:r w:rsidR="00622B1C" w:rsidRPr="006B4F30">
        <w:t>9</w:t>
      </w:r>
      <w:r w:rsidRPr="006B4F30">
        <w:t>.</w:t>
      </w:r>
      <w:r w:rsidR="004C35A6" w:rsidRPr="006B4F30">
        <w:t>4</w:t>
      </w:r>
      <w:r w:rsidRPr="006B4F30">
        <w:t xml:space="preserve">. </w:t>
      </w:r>
      <w:r w:rsidR="004718B3" w:rsidRPr="006B4F30">
        <w:t>Оказание бро</w:t>
      </w:r>
      <w:r w:rsidR="0037543C" w:rsidRPr="006B4F30">
        <w:t>керски</w:t>
      </w:r>
      <w:r w:rsidR="004718B3" w:rsidRPr="006B4F30">
        <w:t>х</w:t>
      </w:r>
      <w:r w:rsidR="0037543C" w:rsidRPr="006B4F30">
        <w:t xml:space="preserve"> услуг в </w:t>
      </w:r>
      <w:r w:rsidR="004718B3" w:rsidRPr="006B4F30">
        <w:t xml:space="preserve">процессе </w:t>
      </w:r>
      <w:proofErr w:type="spellStart"/>
      <w:r w:rsidR="004718B3" w:rsidRPr="006B4F30">
        <w:t>Андеррайтинга</w:t>
      </w:r>
      <w:proofErr w:type="spellEnd"/>
      <w:r w:rsidR="004718B3" w:rsidRPr="006B4F30">
        <w:t xml:space="preserve"> осуществляется в соответствии с </w:t>
      </w:r>
      <w:r w:rsidR="002D6F2F" w:rsidRPr="006B4F30">
        <w:t>Регламентом</w:t>
      </w:r>
      <w:r w:rsidR="004718B3" w:rsidRPr="006B4F30">
        <w:t xml:space="preserve"> и/или Договором </w:t>
      </w:r>
      <w:proofErr w:type="spellStart"/>
      <w:r w:rsidR="004718B3" w:rsidRPr="006B4F30">
        <w:t>андеррайтинга</w:t>
      </w:r>
      <w:proofErr w:type="spellEnd"/>
      <w:r w:rsidRPr="006B4F30">
        <w:t>.</w:t>
      </w:r>
    </w:p>
    <w:p w14:paraId="277FBA0B" w14:textId="77777777" w:rsidR="00E526BD" w:rsidRPr="006B4F30" w:rsidRDefault="00E526BD" w:rsidP="007E1369">
      <w:pPr>
        <w:ind w:firstLine="539"/>
        <w:jc w:val="both"/>
      </w:pPr>
      <w:r w:rsidRPr="006B4F30">
        <w:t xml:space="preserve">Вывод (перевод) Денежных средств </w:t>
      </w:r>
      <w:r w:rsidR="004511F9" w:rsidRPr="006B4F30">
        <w:t>Эмитента</w:t>
      </w:r>
      <w:r w:rsidR="004718B3" w:rsidRPr="006B4F30">
        <w:t>, полученных в результате размещения ценных бумаг,</w:t>
      </w:r>
      <w:r w:rsidRPr="006B4F30">
        <w:t xml:space="preserve"> производится РЕГИОНОМ на основании письменного требования </w:t>
      </w:r>
      <w:r w:rsidR="004511F9" w:rsidRPr="006B4F30">
        <w:t>Эмитента</w:t>
      </w:r>
      <w:r w:rsidRPr="006B4F30">
        <w:t>.</w:t>
      </w:r>
    </w:p>
    <w:p w14:paraId="6A10F4B0" w14:textId="77777777" w:rsidR="00B918E8" w:rsidRPr="006B4F30" w:rsidRDefault="00F86571" w:rsidP="0058368E">
      <w:pPr>
        <w:tabs>
          <w:tab w:val="left" w:pos="142"/>
        </w:tabs>
        <w:ind w:firstLine="539"/>
        <w:jc w:val="both"/>
      </w:pPr>
      <w:r w:rsidRPr="006B4F30">
        <w:t xml:space="preserve">19.5. РЕГИОН оказывает </w:t>
      </w:r>
      <w:r w:rsidR="00C85962" w:rsidRPr="006B4F30">
        <w:t>Эмитенту</w:t>
      </w:r>
      <w:r w:rsidRPr="006B4F30">
        <w:t xml:space="preserve"> услуги агента по выкупу эмиссионных ценных бумаг (в случае приобретения Эмитентом ценных бумаг по соглашению с их владельцами или по требованию их владельцев</w:t>
      </w:r>
      <w:r w:rsidR="009F5B7E" w:rsidRPr="006B4F30">
        <w:t>,</w:t>
      </w:r>
      <w:r w:rsidRPr="006B4F30">
        <w:t xml:space="preserve"> в соответствии с </w:t>
      </w:r>
      <w:r w:rsidR="003E2B86" w:rsidRPr="006B4F30">
        <w:t>э</w:t>
      </w:r>
      <w:r w:rsidRPr="006B4F30">
        <w:t>миссионными документами) и/или услуги по</w:t>
      </w:r>
      <w:r w:rsidR="0037543C" w:rsidRPr="006B4F30">
        <w:t xml:space="preserve"> продаже ценных бумаг, ранее приобретенных Эмитентом у владельцев ценных бумаг</w:t>
      </w:r>
      <w:r w:rsidRPr="006B4F30">
        <w:t xml:space="preserve"> </w:t>
      </w:r>
      <w:r w:rsidR="0037543C" w:rsidRPr="006B4F30">
        <w:t>(</w:t>
      </w:r>
      <w:r w:rsidRPr="006B4F30">
        <w:t>вторично</w:t>
      </w:r>
      <w:r w:rsidR="0037543C" w:rsidRPr="006B4F30">
        <w:t>е</w:t>
      </w:r>
      <w:r w:rsidRPr="006B4F30">
        <w:t xml:space="preserve"> размещени</w:t>
      </w:r>
      <w:r w:rsidR="0037543C" w:rsidRPr="006B4F30">
        <w:t>е</w:t>
      </w:r>
      <w:r w:rsidRPr="006B4F30">
        <w:t xml:space="preserve"> эмиссионных ценных бумаг</w:t>
      </w:r>
      <w:r w:rsidR="0037543C" w:rsidRPr="006B4F30">
        <w:t>)</w:t>
      </w:r>
      <w:r w:rsidRPr="006B4F30">
        <w:t xml:space="preserve"> </w:t>
      </w:r>
      <w:r w:rsidR="00E37C76" w:rsidRPr="006B4F30">
        <w:t xml:space="preserve">на основании Соглашения либо </w:t>
      </w:r>
      <w:r w:rsidRPr="006B4F30">
        <w:t>на основании отдельного соглашения с Клиентом, определяющего порядок оказания РЕГИОНОМ указанных услуг.</w:t>
      </w:r>
    </w:p>
    <w:p w14:paraId="2787E2B9" w14:textId="77777777" w:rsidR="0058368E" w:rsidRPr="006B4F30" w:rsidRDefault="0058368E" w:rsidP="0058368E">
      <w:pPr>
        <w:tabs>
          <w:tab w:val="left" w:pos="142"/>
        </w:tabs>
        <w:ind w:firstLine="539"/>
        <w:jc w:val="both"/>
      </w:pPr>
      <w:r w:rsidRPr="006B4F30">
        <w:t xml:space="preserve">19.6. При заключении Договора </w:t>
      </w:r>
      <w:proofErr w:type="spellStart"/>
      <w:r w:rsidRPr="006B4F30">
        <w:t>андеррайтинга</w:t>
      </w:r>
      <w:proofErr w:type="spellEnd"/>
      <w:r w:rsidRPr="006B4F30">
        <w:t xml:space="preserve">/соглашения на оказание услуг агента по выкупу эмиссионных ценных бумаг и/или услуги по продаже ценных бумаг, ранее приобретенных Эмитентом у владельцев ценных бумаг, Клиент предоставляет РЕГИОНУ </w:t>
      </w:r>
      <w:r w:rsidR="004B1607" w:rsidRPr="006B4F30">
        <w:t>А</w:t>
      </w:r>
      <w:r w:rsidRPr="006B4F30">
        <w:t>нкеты по формам, утвержденным настоящим Регламентом (Приложение № 3)</w:t>
      </w:r>
      <w:r w:rsidR="00B918E8" w:rsidRPr="006B4F30">
        <w:t xml:space="preserve">, а также Анкеты для определения налогового </w:t>
      </w:r>
      <w:proofErr w:type="spellStart"/>
      <w:r w:rsidR="00B918E8" w:rsidRPr="006B4F30">
        <w:t>резидентства</w:t>
      </w:r>
      <w:proofErr w:type="spellEnd"/>
      <w:r w:rsidRPr="006B4F30">
        <w:t>.</w:t>
      </w:r>
    </w:p>
    <w:p w14:paraId="2311A46E" w14:textId="77777777" w:rsidR="0058368E" w:rsidRPr="006B4F30" w:rsidRDefault="0058368E" w:rsidP="0058368E"/>
    <w:p w14:paraId="76DDE5E7" w14:textId="77777777" w:rsidR="0058368E" w:rsidRPr="006B4F30" w:rsidRDefault="0058368E" w:rsidP="004718B3">
      <w:pPr>
        <w:tabs>
          <w:tab w:val="left" w:pos="142"/>
        </w:tabs>
        <w:ind w:firstLine="539"/>
        <w:jc w:val="both"/>
      </w:pPr>
    </w:p>
    <w:p w14:paraId="39C9B5DF" w14:textId="77777777" w:rsidR="00FD42E0" w:rsidRPr="006B4F30" w:rsidRDefault="00FD42E0" w:rsidP="0018052C"/>
    <w:p w14:paraId="0A52F585" w14:textId="77777777" w:rsidR="00E649CB" w:rsidRPr="006B4F30" w:rsidRDefault="00622B1C" w:rsidP="005C52C3">
      <w:pPr>
        <w:ind w:firstLine="709"/>
        <w:rPr>
          <w:b/>
          <w:bCs/>
          <w:sz w:val="24"/>
          <w:szCs w:val="24"/>
        </w:rPr>
      </w:pPr>
      <w:r w:rsidRPr="006B4F30">
        <w:rPr>
          <w:b/>
          <w:bCs/>
          <w:sz w:val="24"/>
          <w:szCs w:val="24"/>
        </w:rPr>
        <w:t>20</w:t>
      </w:r>
      <w:r w:rsidR="00E649CB" w:rsidRPr="006B4F30">
        <w:rPr>
          <w:b/>
          <w:bCs/>
          <w:sz w:val="24"/>
          <w:szCs w:val="24"/>
        </w:rPr>
        <w:t>. Отчетность, функции налогового агента</w:t>
      </w:r>
    </w:p>
    <w:p w14:paraId="2BA1AA10" w14:textId="77777777" w:rsidR="00E649CB" w:rsidRPr="006B4F30" w:rsidRDefault="00E649CB" w:rsidP="0018052C"/>
    <w:p w14:paraId="7405EADF" w14:textId="77777777" w:rsidR="00E649CB" w:rsidRPr="006B4F30" w:rsidRDefault="00622B1C" w:rsidP="007E1369">
      <w:pPr>
        <w:tabs>
          <w:tab w:val="left" w:pos="142"/>
        </w:tabs>
        <w:ind w:firstLine="539"/>
        <w:jc w:val="both"/>
      </w:pPr>
      <w:r w:rsidRPr="006B4F30">
        <w:t>20</w:t>
      </w:r>
      <w:r w:rsidR="00E649CB" w:rsidRPr="006B4F30">
        <w:t xml:space="preserve">.1. РЕГИОН предоставляет Клиенту отчеты обо всех сделках и иных операциях, совершенных за счет и в интересах Клиента в соответствии с настоящим Регламентом. </w:t>
      </w:r>
    </w:p>
    <w:p w14:paraId="22105CA8" w14:textId="77777777" w:rsidR="00E649CB" w:rsidRPr="006B4F30" w:rsidRDefault="00E649CB" w:rsidP="007E1369">
      <w:pPr>
        <w:ind w:firstLine="539"/>
        <w:jc w:val="both"/>
      </w:pPr>
      <w:r w:rsidRPr="006B4F30">
        <w:t>Отчетность РЕГИОНА перед Клиентом подготавливается РЕГИОНОМ в соответствии с требованиями законодательства РФ и настоящим Регламентом.</w:t>
      </w:r>
    </w:p>
    <w:p w14:paraId="68BF653B" w14:textId="77777777" w:rsidR="00E649CB" w:rsidRPr="006B4F30" w:rsidRDefault="00622B1C" w:rsidP="007E1369">
      <w:pPr>
        <w:tabs>
          <w:tab w:val="left" w:pos="142"/>
        </w:tabs>
        <w:ind w:firstLine="539"/>
        <w:jc w:val="both"/>
      </w:pPr>
      <w:r w:rsidRPr="006B4F30">
        <w:t>20</w:t>
      </w:r>
      <w:r w:rsidR="00E649CB" w:rsidRPr="006B4F30">
        <w:t>.2. Отчет по Инвестиционному счету за период предоставляется Клиенту при условии ненулевого сальдо на Инвестиционном счете:</w:t>
      </w:r>
    </w:p>
    <w:p w14:paraId="119B7E39" w14:textId="77777777" w:rsidR="00E649CB" w:rsidRPr="006B4F30" w:rsidRDefault="004D7930" w:rsidP="007E1369">
      <w:pPr>
        <w:ind w:firstLine="539"/>
        <w:jc w:val="both"/>
      </w:pPr>
      <w:r w:rsidRPr="006B4F30">
        <w:t xml:space="preserve">- </w:t>
      </w:r>
      <w:r w:rsidR="00E649CB" w:rsidRPr="006B4F30">
        <w:t xml:space="preserve">не реже одного раза в три месяца в случае, если по Инвестиционному счету в указанный период не произошло движения денежных средств или ценных бумаг, – в течение 5 (пяти) </w:t>
      </w:r>
      <w:r w:rsidR="00080A20" w:rsidRPr="006B4F30">
        <w:t>Р</w:t>
      </w:r>
      <w:r w:rsidR="00E649CB" w:rsidRPr="006B4F30">
        <w:t>абочих дней, следующих за отчетным периодом;</w:t>
      </w:r>
    </w:p>
    <w:p w14:paraId="154618DE" w14:textId="77777777" w:rsidR="00E649CB" w:rsidRPr="006B4F30" w:rsidRDefault="004D7930" w:rsidP="007E1369">
      <w:pPr>
        <w:ind w:firstLine="539"/>
        <w:jc w:val="both"/>
      </w:pPr>
      <w:r w:rsidRPr="006B4F30">
        <w:t xml:space="preserve">- </w:t>
      </w:r>
      <w:r w:rsidR="00E649CB" w:rsidRPr="006B4F30">
        <w:t xml:space="preserve">не реже одного раза в месяц в случае, если в течение предыдущего месяца по Инвестиционному счету произошло движение денежных средств и/или ценных бумаг, - в течение 5 (пяти) </w:t>
      </w:r>
      <w:r w:rsidR="00080A20" w:rsidRPr="006B4F30">
        <w:t>Р</w:t>
      </w:r>
      <w:r w:rsidR="00E649CB" w:rsidRPr="006B4F30">
        <w:t>абочих дней, следующих за отчетным периодом.</w:t>
      </w:r>
    </w:p>
    <w:p w14:paraId="3D34AD0D" w14:textId="77777777" w:rsidR="00E649CB" w:rsidRPr="006B4F30" w:rsidRDefault="00E649CB" w:rsidP="007E1369">
      <w:pPr>
        <w:ind w:firstLine="539"/>
        <w:jc w:val="both"/>
      </w:pPr>
      <w:r w:rsidRPr="006B4F30">
        <w:t xml:space="preserve">Отчет по сделкам и операциям с ценными бумагами, по Срочным сделкам и операциям, с ними связанным, Валютным сделкам, совершенным в течение дня, предоставляются РЕГИОНОМ не позднее окончания </w:t>
      </w:r>
      <w:r w:rsidR="003010B1" w:rsidRPr="006B4F30">
        <w:t>Р</w:t>
      </w:r>
      <w:r w:rsidRPr="006B4F30">
        <w:t>абочего дня, следующего за отчетным:</w:t>
      </w:r>
    </w:p>
    <w:p w14:paraId="28DFB29A" w14:textId="77777777" w:rsidR="00E649CB" w:rsidRPr="006B4F30" w:rsidRDefault="00E649CB" w:rsidP="007E1369">
      <w:pPr>
        <w:ind w:firstLine="539"/>
        <w:jc w:val="both"/>
      </w:pPr>
      <w:r w:rsidRPr="006B4F30">
        <w:t>- Клиенту - профессиональному участнику рынка ценных бумаг;</w:t>
      </w:r>
    </w:p>
    <w:p w14:paraId="28D3807C" w14:textId="77777777" w:rsidR="00E649CB" w:rsidRPr="006B4F30" w:rsidRDefault="00E649CB" w:rsidP="007E1369">
      <w:pPr>
        <w:ind w:firstLine="539"/>
        <w:jc w:val="both"/>
      </w:pPr>
      <w:r w:rsidRPr="006B4F30">
        <w:t>- Клиенту, не являющемуся профессиональным участником рынка ценных бумаг, по требованию Клиента о предоставлении указанного(</w:t>
      </w:r>
      <w:proofErr w:type="spellStart"/>
      <w:r w:rsidRPr="006B4F30">
        <w:t>ых</w:t>
      </w:r>
      <w:proofErr w:type="spellEnd"/>
      <w:r w:rsidRPr="006B4F30">
        <w:t>) отчета(</w:t>
      </w:r>
      <w:proofErr w:type="spellStart"/>
      <w:r w:rsidRPr="006B4F30">
        <w:t>ов</w:t>
      </w:r>
      <w:proofErr w:type="spellEnd"/>
      <w:r w:rsidRPr="006B4F30">
        <w:t xml:space="preserve">). Если иное не предусмотрено соглашением Сторон, указанный отчет отправляется Клиенту в электронном виде посредством электронной почты на адрес, указанный в Анкете Клиента. </w:t>
      </w:r>
    </w:p>
    <w:p w14:paraId="54F4D3E9" w14:textId="77777777" w:rsidR="00A45FFF" w:rsidRPr="006B4F30" w:rsidRDefault="00622B1C" w:rsidP="007E1369">
      <w:pPr>
        <w:tabs>
          <w:tab w:val="left" w:pos="142"/>
        </w:tabs>
        <w:ind w:firstLine="539"/>
        <w:jc w:val="both"/>
      </w:pPr>
      <w:r w:rsidRPr="006B4F30">
        <w:t>20</w:t>
      </w:r>
      <w:r w:rsidR="00E649CB" w:rsidRPr="006B4F30">
        <w:t xml:space="preserve">.3. </w:t>
      </w:r>
      <w:r w:rsidR="003A46F7" w:rsidRPr="006B4F30">
        <w:t xml:space="preserve">Отчеты, указанные в п. 20.2. настоящего Регламента, </w:t>
      </w:r>
      <w:r w:rsidR="00247392" w:rsidRPr="006B4F30">
        <w:t>предоставляются Клиенту одним из способов</w:t>
      </w:r>
      <w:r w:rsidR="0043445C" w:rsidRPr="006B4F30">
        <w:t>, выбранн</w:t>
      </w:r>
      <w:r w:rsidR="00247392" w:rsidRPr="006B4F30">
        <w:t>ым</w:t>
      </w:r>
      <w:r w:rsidR="0043445C" w:rsidRPr="006B4F30">
        <w:t xml:space="preserve"> Клиентом </w:t>
      </w:r>
      <w:r w:rsidR="00E649CB" w:rsidRPr="006B4F30">
        <w:t>в Заявлении</w:t>
      </w:r>
      <w:r w:rsidR="00740A5D" w:rsidRPr="006B4F30">
        <w:t xml:space="preserve"> Клиента</w:t>
      </w:r>
      <w:r w:rsidR="00E649CB" w:rsidRPr="006B4F30">
        <w:t>.</w:t>
      </w:r>
    </w:p>
    <w:p w14:paraId="4F727AB2" w14:textId="77777777" w:rsidR="00E649CB" w:rsidRPr="006B4F30" w:rsidRDefault="00622B1C" w:rsidP="007E1369">
      <w:pPr>
        <w:ind w:firstLine="539"/>
        <w:jc w:val="both"/>
      </w:pPr>
      <w:r w:rsidRPr="006B4F30">
        <w:t>20</w:t>
      </w:r>
      <w:r w:rsidR="00E649CB" w:rsidRPr="006B4F30">
        <w:t xml:space="preserve">.4. </w:t>
      </w:r>
      <w:r w:rsidR="00366D8A" w:rsidRPr="006B4F30">
        <w:t xml:space="preserve">Отчет на бумажном носителе составляется в 1 (Одном) экземпляре </w:t>
      </w:r>
      <w:r w:rsidR="00E649CB" w:rsidRPr="006B4F30">
        <w:t xml:space="preserve">и заверяется печатью РЕГИОНА, подписывается Генеральным директором РЕГИОНА или сотрудником, уполномоченным на подписание отчета. </w:t>
      </w:r>
    </w:p>
    <w:p w14:paraId="75D9CB76" w14:textId="77777777" w:rsidR="006C3746" w:rsidRPr="006B4F30" w:rsidRDefault="006C3746" w:rsidP="007E1369">
      <w:pPr>
        <w:ind w:firstLine="539"/>
        <w:jc w:val="both"/>
      </w:pPr>
      <w:r w:rsidRPr="006B4F30">
        <w:t xml:space="preserve">В случае предоставления отчета в </w:t>
      </w:r>
      <w:r w:rsidR="0079161F" w:rsidRPr="006B4F30">
        <w:t xml:space="preserve">виде электронного документа, подписанного электронной подписью, </w:t>
      </w:r>
      <w:r w:rsidRPr="006B4F30">
        <w:t xml:space="preserve">в отчете указывается обозначение, приравниваемое к подписи сотрудника РЕГИОНА, </w:t>
      </w:r>
      <w:r w:rsidR="00D3251C">
        <w:t>подписавшего отчет</w:t>
      </w:r>
      <w:r w:rsidRPr="006B4F30">
        <w:t>.</w:t>
      </w:r>
    </w:p>
    <w:p w14:paraId="3F5F750A" w14:textId="77777777" w:rsidR="006C3746" w:rsidRPr="006B4F30" w:rsidRDefault="006C3746" w:rsidP="007E1369">
      <w:pPr>
        <w:ind w:firstLine="539"/>
        <w:jc w:val="both"/>
      </w:pPr>
      <w:r w:rsidRPr="006B4F30">
        <w:t xml:space="preserve">При </w:t>
      </w:r>
      <w:r w:rsidR="003A46F7" w:rsidRPr="006B4F30">
        <w:t>направлении отчета в виде электронного документа, подписанного электронной подписью, данный отчет на бумажном носителе Клиенту</w:t>
      </w:r>
      <w:r w:rsidRPr="006B4F30">
        <w:t xml:space="preserve"> не предоставля</w:t>
      </w:r>
      <w:r w:rsidR="003A46F7" w:rsidRPr="006B4F30">
        <w:t>е</w:t>
      </w:r>
      <w:r w:rsidRPr="006B4F30">
        <w:t>тся.</w:t>
      </w:r>
    </w:p>
    <w:p w14:paraId="4C19CE2F" w14:textId="77777777" w:rsidR="00914DB2" w:rsidRPr="006B4F30" w:rsidRDefault="00E571DF" w:rsidP="007E1369">
      <w:pPr>
        <w:tabs>
          <w:tab w:val="left" w:pos="142"/>
        </w:tabs>
        <w:ind w:firstLine="539"/>
        <w:jc w:val="both"/>
      </w:pPr>
      <w:r>
        <w:t>В</w:t>
      </w:r>
      <w:r w:rsidR="00366EAA" w:rsidRPr="006B4F30">
        <w:t xml:space="preserve"> случае, когда в соответствии с Заявлением Клиента </w:t>
      </w:r>
      <w:r w:rsidR="00247392" w:rsidRPr="006B4F30">
        <w:t>о</w:t>
      </w:r>
      <w:r w:rsidR="00366EAA" w:rsidRPr="006B4F30">
        <w:t>тчеты должн</w:t>
      </w:r>
      <w:r w:rsidR="003A46F7" w:rsidRPr="006B4F30">
        <w:t>ы</w:t>
      </w:r>
      <w:r w:rsidR="00366EAA" w:rsidRPr="006B4F30">
        <w:t xml:space="preserve"> быть отправлены в виде электронного документа, подписанного электронной подписью, однако такое отправление невозможно по какой-либо причине, в </w:t>
      </w:r>
      <w:proofErr w:type="spellStart"/>
      <w:r w:rsidR="00366EAA" w:rsidRPr="006B4F30">
        <w:t>т.ч</w:t>
      </w:r>
      <w:proofErr w:type="spellEnd"/>
      <w:r w:rsidR="00366EAA" w:rsidRPr="006B4F30">
        <w:t xml:space="preserve">., включая, но не ограничиваясь: расторжение Соглашения об электронном документообороте или Договора СЭД, сбои в работе оборудования, РЕГИОН вправе направлять соответствующие </w:t>
      </w:r>
      <w:r w:rsidR="00247392" w:rsidRPr="006B4F30">
        <w:t>о</w:t>
      </w:r>
      <w:r w:rsidR="00366EAA" w:rsidRPr="006B4F30">
        <w:t xml:space="preserve">тчеты иным доступным в сложившейся обстановке способом: в </w:t>
      </w:r>
      <w:proofErr w:type="spellStart"/>
      <w:r w:rsidR="00366EAA" w:rsidRPr="006B4F30">
        <w:t>т.ч</w:t>
      </w:r>
      <w:proofErr w:type="spellEnd"/>
      <w:r w:rsidR="00366EAA" w:rsidRPr="006B4F30">
        <w:t>. на бумажном носителе. Стороны признают такое направление Отчетов надлежащим.</w:t>
      </w:r>
    </w:p>
    <w:p w14:paraId="1507BAD7" w14:textId="77777777" w:rsidR="006C3746" w:rsidRPr="006B4F30" w:rsidRDefault="00622B1C" w:rsidP="007E1369">
      <w:pPr>
        <w:tabs>
          <w:tab w:val="left" w:pos="142"/>
        </w:tabs>
        <w:ind w:firstLine="539"/>
        <w:jc w:val="both"/>
      </w:pPr>
      <w:r w:rsidRPr="006B4F30">
        <w:t>20</w:t>
      </w:r>
      <w:r w:rsidR="006C3746" w:rsidRPr="006B4F30">
        <w:t>.5. В случае если РЕГИОН осуществляет Сделки в интересах Клиента через другого профессионального участника рынка ценных бумаг в порядке перепоручения (</w:t>
      </w:r>
      <w:proofErr w:type="spellStart"/>
      <w:r w:rsidR="006C3746" w:rsidRPr="006B4F30">
        <w:t>субкомиссии</w:t>
      </w:r>
      <w:proofErr w:type="spellEnd"/>
      <w:r w:rsidR="006C3746" w:rsidRPr="006B4F30">
        <w:t xml:space="preserve">), то такому Клиенту направляются отчеты по сделкам, совершенным в течение дня, не позднее конца </w:t>
      </w:r>
      <w:r w:rsidR="003010B1" w:rsidRPr="006B4F30">
        <w:t>Р</w:t>
      </w:r>
      <w:r w:rsidR="006C3746" w:rsidRPr="006B4F30">
        <w:t xml:space="preserve">абочего дня, следующего за днем, когда РЕГИОНОМ получен от другого профессионального участника рынка ценных бумаг отчет по сделкам, совершенным в течение дня, но не позднее второго </w:t>
      </w:r>
      <w:r w:rsidR="003010B1" w:rsidRPr="006B4F30">
        <w:t>Р</w:t>
      </w:r>
      <w:r w:rsidR="006C3746" w:rsidRPr="006B4F30">
        <w:t>абочего дня, следующего за днем совершения Сделки.</w:t>
      </w:r>
    </w:p>
    <w:p w14:paraId="649794CF" w14:textId="77777777" w:rsidR="006C3746" w:rsidRPr="006B4F30" w:rsidRDefault="006C3746" w:rsidP="00342ECF">
      <w:pPr>
        <w:ind w:firstLine="539"/>
        <w:jc w:val="both"/>
      </w:pPr>
      <w:r w:rsidRPr="006B4F30">
        <w:t xml:space="preserve">Кроме отчетов, указанных в п. </w:t>
      </w:r>
      <w:r w:rsidR="00622B1C" w:rsidRPr="006B4F30">
        <w:t>20</w:t>
      </w:r>
      <w:r w:rsidRPr="006B4F30">
        <w:t xml:space="preserve">.2., Клиентам </w:t>
      </w:r>
      <w:r w:rsidR="00342ECF">
        <w:t xml:space="preserve">физическим </w:t>
      </w:r>
      <w:r w:rsidRPr="006B4F30">
        <w:t>предоставляются справки о величине исчисленного и удержанного налога на доходы по окончании налогового периода.</w:t>
      </w:r>
    </w:p>
    <w:p w14:paraId="2634A6B6" w14:textId="77777777" w:rsidR="006C3746" w:rsidRPr="006B4F30" w:rsidRDefault="006C3746" w:rsidP="007E1369">
      <w:pPr>
        <w:ind w:firstLine="539"/>
        <w:jc w:val="both"/>
      </w:pPr>
      <w:r w:rsidRPr="006B4F30">
        <w:t>Иные отчеты, не предусмотренные настоящим Регламентом, могут быть предоставлены РЕГИОНОМ только на основании дополнительного соглашения Сторон.</w:t>
      </w:r>
    </w:p>
    <w:p w14:paraId="4CEC61F8" w14:textId="77777777" w:rsidR="006C3746" w:rsidRPr="006B4F30" w:rsidRDefault="006C3746" w:rsidP="007E1369">
      <w:pPr>
        <w:ind w:firstLine="539"/>
        <w:jc w:val="both"/>
      </w:pPr>
      <w:r w:rsidRPr="006B4F30">
        <w:t xml:space="preserve">Клиентам, которым в Депозитарии РЕГИОНА открыты счета депо, также предоставляется информация, состав которой определен в Регламенте Депозитарного обслуживания </w:t>
      </w:r>
      <w:r w:rsidR="00AD3B16" w:rsidRPr="006B4F30">
        <w:t>ООО «БК РЕГИОН»</w:t>
      </w:r>
      <w:r w:rsidRPr="006B4F30">
        <w:t>.</w:t>
      </w:r>
    </w:p>
    <w:p w14:paraId="2377365F" w14:textId="77777777" w:rsidR="006C3746" w:rsidRPr="006B4F30" w:rsidRDefault="00622B1C" w:rsidP="007E1369">
      <w:pPr>
        <w:tabs>
          <w:tab w:val="left" w:pos="142"/>
        </w:tabs>
        <w:ind w:firstLine="539"/>
        <w:jc w:val="both"/>
      </w:pPr>
      <w:r w:rsidRPr="006B4F30">
        <w:t>20</w:t>
      </w:r>
      <w:r w:rsidR="006C3746" w:rsidRPr="006B4F30">
        <w:t xml:space="preserve">.6. Настоящим Клиент выражает свое согласие с тем, что РЕГИОН надлежащим образом предоставил отчетность </w:t>
      </w:r>
      <w:r w:rsidR="00C25D4C" w:rsidRPr="006B4F30">
        <w:t>в письменной форме, в зависимости от способа предоставления отчетности, выбранного Клиентом</w:t>
      </w:r>
      <w:r w:rsidR="006C3746" w:rsidRPr="006B4F30">
        <w:t>:</w:t>
      </w:r>
    </w:p>
    <w:p w14:paraId="2F6D94BB" w14:textId="77777777" w:rsidR="006C3746" w:rsidRPr="006B4F30" w:rsidRDefault="00622B1C" w:rsidP="007E1369">
      <w:pPr>
        <w:ind w:firstLine="539"/>
        <w:jc w:val="both"/>
      </w:pPr>
      <w:r w:rsidRPr="006B4F30">
        <w:t>20</w:t>
      </w:r>
      <w:r w:rsidR="006C3746" w:rsidRPr="006B4F30">
        <w:t>.6.1. с момента сдачи РЕГИОНОМ отчетности организации связи (почт</w:t>
      </w:r>
      <w:r w:rsidR="00C25D4C" w:rsidRPr="006B4F30">
        <w:t>е</w:t>
      </w:r>
      <w:r w:rsidR="006C3746" w:rsidRPr="006B4F30">
        <w:t xml:space="preserve">, курьерской службе, службе доставки) для направления Клиенту; </w:t>
      </w:r>
    </w:p>
    <w:p w14:paraId="19EFA8F2" w14:textId="77777777" w:rsidR="006C3746" w:rsidRPr="00432295" w:rsidRDefault="00622B1C" w:rsidP="007E1369">
      <w:pPr>
        <w:ind w:firstLine="539"/>
        <w:jc w:val="both"/>
      </w:pPr>
      <w:r w:rsidRPr="00432295">
        <w:t>20</w:t>
      </w:r>
      <w:r w:rsidR="006C3746" w:rsidRPr="00432295">
        <w:t>.6</w:t>
      </w:r>
      <w:r w:rsidR="00C25D4C" w:rsidRPr="00432295">
        <w:t>.</w:t>
      </w:r>
      <w:r w:rsidR="006C3746" w:rsidRPr="00432295">
        <w:t xml:space="preserve">2. с момента вручения отчетности Клиенту в офисе РЕГИОНА. </w:t>
      </w:r>
      <w:r w:rsidR="00D652BD" w:rsidRPr="00432295">
        <w:t xml:space="preserve">В случае неявки </w:t>
      </w:r>
      <w:r w:rsidR="00432295">
        <w:t>Клиента</w:t>
      </w:r>
      <w:r w:rsidR="00D652BD" w:rsidRPr="00432295">
        <w:t xml:space="preserve"> в офис </w:t>
      </w:r>
      <w:r w:rsidR="00432295">
        <w:t>РЕГИОНА</w:t>
      </w:r>
      <w:r w:rsidR="00D652BD" w:rsidRPr="00432295">
        <w:t xml:space="preserve"> для получения отчетности в течение 5 (Пяти) рабочих дней с даты истечения срока, установленного пунктом 20.2. Регламента, для предоставления </w:t>
      </w:r>
      <w:r w:rsidR="00432295">
        <w:t>РЕГИОНОМ Клиенту</w:t>
      </w:r>
      <w:r w:rsidR="00D652BD" w:rsidRPr="00432295">
        <w:t xml:space="preserve"> отчета, датой получения </w:t>
      </w:r>
      <w:r w:rsidR="00432295">
        <w:t>Клиентом</w:t>
      </w:r>
      <w:r w:rsidR="00D652BD" w:rsidRPr="00432295">
        <w:t xml:space="preserve"> отчетности является шестой </w:t>
      </w:r>
      <w:r w:rsidR="00471436">
        <w:t>Р</w:t>
      </w:r>
      <w:r w:rsidR="00D652BD" w:rsidRPr="00432295">
        <w:t xml:space="preserve">абочий день с даты истечения срока, установленного Регламентом для предоставления </w:t>
      </w:r>
      <w:r w:rsidR="00432295">
        <w:t>РЕГИОНОМ</w:t>
      </w:r>
      <w:r w:rsidR="00D652BD" w:rsidRPr="00432295">
        <w:t xml:space="preserve"> </w:t>
      </w:r>
      <w:r w:rsidR="00432295">
        <w:t>Клиенту</w:t>
      </w:r>
      <w:r w:rsidR="00D652BD" w:rsidRPr="00432295">
        <w:t xml:space="preserve"> соответствующей отчетности</w:t>
      </w:r>
      <w:r w:rsidR="00C25D4C" w:rsidRPr="00432295">
        <w:t>;</w:t>
      </w:r>
    </w:p>
    <w:p w14:paraId="1A310BAE" w14:textId="77777777" w:rsidR="00834993" w:rsidRPr="006B4F30" w:rsidRDefault="00834993" w:rsidP="007E1369">
      <w:pPr>
        <w:ind w:firstLine="539"/>
        <w:jc w:val="both"/>
      </w:pPr>
      <w:r w:rsidRPr="006B4F30">
        <w:t xml:space="preserve">20.6.3. с момента </w:t>
      </w:r>
      <w:r w:rsidR="00C25D4C" w:rsidRPr="006B4F30">
        <w:t>отправления</w:t>
      </w:r>
      <w:r w:rsidRPr="006B4F30">
        <w:t xml:space="preserve"> РЕГИОНОМ отчетности</w:t>
      </w:r>
      <w:r w:rsidR="00C25D4C" w:rsidRPr="006B4F30">
        <w:t>, подписанной</w:t>
      </w:r>
      <w:r w:rsidRPr="006B4F30">
        <w:t xml:space="preserve"> электронной подписью</w:t>
      </w:r>
      <w:r w:rsidR="00C25D4C" w:rsidRPr="006B4F30">
        <w:t>,</w:t>
      </w:r>
      <w:r w:rsidRPr="006B4F30">
        <w:t xml:space="preserve"> в Системе электронного документооборота.</w:t>
      </w:r>
    </w:p>
    <w:p w14:paraId="6699DBCA" w14:textId="77777777" w:rsidR="00F26284" w:rsidRPr="006B4F30" w:rsidRDefault="009A658A" w:rsidP="00B010E2">
      <w:pPr>
        <w:ind w:firstLine="539"/>
        <w:jc w:val="both"/>
      </w:pPr>
      <w:r w:rsidRPr="006B4F30">
        <w:t xml:space="preserve">20.7. </w:t>
      </w:r>
      <w:r w:rsidR="00742D61" w:rsidRPr="006B4F30">
        <w:t>Клиент обязан ознакомиться с отчетом и в случае своего несогласия с</w:t>
      </w:r>
      <w:r w:rsidR="00AE0E34" w:rsidRPr="006B4F30">
        <w:t xml:space="preserve"> информацией, содержащейся в отчете</w:t>
      </w:r>
      <w:r w:rsidR="00742D61" w:rsidRPr="006B4F30">
        <w:t xml:space="preserve">, </w:t>
      </w:r>
      <w:r w:rsidR="00247392" w:rsidRPr="006B4F30">
        <w:t xml:space="preserve">в течение </w:t>
      </w:r>
      <w:r w:rsidR="00F26284" w:rsidRPr="006B4F30">
        <w:t>3 (Т</w:t>
      </w:r>
      <w:r w:rsidR="00247392" w:rsidRPr="006B4F30">
        <w:t>рех</w:t>
      </w:r>
      <w:r w:rsidR="00F26284" w:rsidRPr="006B4F30">
        <w:t>)</w:t>
      </w:r>
      <w:r w:rsidR="00247392" w:rsidRPr="006B4F30">
        <w:t xml:space="preserve"> </w:t>
      </w:r>
      <w:r w:rsidR="00F26284" w:rsidRPr="006B4F30">
        <w:t>Р</w:t>
      </w:r>
      <w:r w:rsidR="00247392" w:rsidRPr="006B4F30">
        <w:t>абочих дней с даты получения отчета направить в РЕГИОН мотивированные письменные возражения в порядке, предусмотренном Регламентом для направления письменных уведомлений</w:t>
      </w:r>
      <w:r w:rsidR="00742D61" w:rsidRPr="006B4F30">
        <w:t>.</w:t>
      </w:r>
      <w:r w:rsidR="00B010E2" w:rsidRPr="006B4F30">
        <w:t xml:space="preserve"> </w:t>
      </w:r>
      <w:r w:rsidR="00F26284" w:rsidRPr="006B4F30">
        <w:t xml:space="preserve">В случае </w:t>
      </w:r>
      <w:proofErr w:type="spellStart"/>
      <w:r w:rsidR="00F26284" w:rsidRPr="006B4F30">
        <w:t>ненаправления</w:t>
      </w:r>
      <w:proofErr w:type="spellEnd"/>
      <w:r w:rsidR="00F26284" w:rsidRPr="006B4F30">
        <w:t xml:space="preserve"> Клиентом мотивированных возражений по содержанию отчета в течение 3 (Трех) Рабочих дней с даты получения отчета, отчет считается принятым Клиентом.</w:t>
      </w:r>
    </w:p>
    <w:p w14:paraId="3791BC76" w14:textId="77777777" w:rsidR="00F529A2" w:rsidRPr="006B4F30" w:rsidRDefault="00F529A2" w:rsidP="009A658A">
      <w:pPr>
        <w:ind w:firstLine="539"/>
        <w:jc w:val="both"/>
      </w:pPr>
      <w:r w:rsidRPr="006B4F30">
        <w:t>20.</w:t>
      </w:r>
      <w:r w:rsidR="00475406" w:rsidRPr="006B4F30">
        <w:t>8</w:t>
      </w:r>
      <w:r w:rsidRPr="006B4F30">
        <w:t xml:space="preserve">. </w:t>
      </w:r>
      <w:r w:rsidR="00AE0E34" w:rsidRPr="006B4F30">
        <w:t xml:space="preserve">Возражения Клиента в отношении информации, содержащейся в отчете подлежат рассмотрению </w:t>
      </w:r>
      <w:r w:rsidRPr="006B4F30">
        <w:t>РЕГИОН</w:t>
      </w:r>
      <w:r w:rsidR="00AE0E34" w:rsidRPr="006B4F30">
        <w:t xml:space="preserve">ОМ в порядке, предусмотренном </w:t>
      </w:r>
      <w:r w:rsidR="00AE0E34" w:rsidRPr="006B4F30">
        <w:rPr>
          <w:bCs/>
        </w:rPr>
        <w:t>Разделом VI. Регламента Порядок рассмотрения заявлений, обращений и жалоб</w:t>
      </w:r>
      <w:r w:rsidRPr="006B4F30">
        <w:t>.</w:t>
      </w:r>
    </w:p>
    <w:p w14:paraId="6CF7B9CE" w14:textId="77777777" w:rsidR="003A5422" w:rsidRPr="006B4F30" w:rsidRDefault="003A5422" w:rsidP="009A658A">
      <w:pPr>
        <w:ind w:firstLine="539"/>
        <w:jc w:val="both"/>
      </w:pPr>
      <w:r w:rsidRPr="006B4F30">
        <w:t>20.</w:t>
      </w:r>
      <w:r w:rsidR="003E7022" w:rsidRPr="006B4F30">
        <w:t>9</w:t>
      </w:r>
      <w:r w:rsidRPr="006B4F30">
        <w:t>. РЕГИОН в течение 10 (</w:t>
      </w:r>
      <w:r w:rsidR="00424604" w:rsidRPr="006B4F30">
        <w:t>Д</w:t>
      </w:r>
      <w:r w:rsidRPr="006B4F30">
        <w:t xml:space="preserve">есяти) </w:t>
      </w:r>
      <w:r w:rsidR="00F26284" w:rsidRPr="006B4F30">
        <w:t>Р</w:t>
      </w:r>
      <w:r w:rsidRPr="006B4F30">
        <w:t>абочих дней со дня получения письменного требования Клиента</w:t>
      </w:r>
      <w:r w:rsidR="00686FF5" w:rsidRPr="006B4F30">
        <w:t xml:space="preserve"> </w:t>
      </w:r>
      <w:r w:rsidRPr="006B4F30">
        <w:t>представляет Клиенту копи</w:t>
      </w:r>
      <w:r w:rsidR="00686FF5" w:rsidRPr="006B4F30">
        <w:t>ю ранее представленного о</w:t>
      </w:r>
      <w:r w:rsidRPr="006B4F30">
        <w:t>тчет</w:t>
      </w:r>
      <w:r w:rsidR="00686FF5" w:rsidRPr="006B4F30">
        <w:t>а, при условии, что срок хранения запрашиваемого отчета не истек. Письменное требование Клиента должно содержать указание периода, за который был ранее предоставлен отчет, ко</w:t>
      </w:r>
      <w:r w:rsidR="00424604" w:rsidRPr="006B4F30">
        <w:t>пия которого требуется, а также содержать способ предоставления копии отчета.</w:t>
      </w:r>
    </w:p>
    <w:p w14:paraId="76A003DA" w14:textId="77777777" w:rsidR="008119A6" w:rsidRDefault="008119A6" w:rsidP="009A658A">
      <w:pPr>
        <w:ind w:firstLine="539"/>
        <w:jc w:val="both"/>
      </w:pPr>
      <w:r w:rsidRPr="006B4F30">
        <w:t>20.10. РЕГИОН хранит копии предоставленной Клиенту отчетности, а также поступивших от Клиента  возражений и отчетов на них не менее 5 (Пяти) лет.</w:t>
      </w:r>
    </w:p>
    <w:p w14:paraId="6AD565CB" w14:textId="5075D922" w:rsidR="00BF27F4" w:rsidRPr="00BF27F4" w:rsidRDefault="00BF27F4" w:rsidP="009A658A">
      <w:pPr>
        <w:ind w:firstLine="539"/>
        <w:jc w:val="both"/>
      </w:pPr>
      <w:r>
        <w:t xml:space="preserve">20.11. В дополнение к отчетам, указанным </w:t>
      </w:r>
      <w:r w:rsidRPr="00BF27F4">
        <w:t>в п. 20.2. настоящего Регламента</w:t>
      </w:r>
      <w:r>
        <w:t xml:space="preserve">, РЕГИОН, в случае выбора данной услуги в разделе </w:t>
      </w:r>
      <w:r w:rsidRPr="00BF27F4">
        <w:t>Прочие условия</w:t>
      </w:r>
      <w:r>
        <w:t xml:space="preserve"> </w:t>
      </w:r>
      <w:r w:rsidRPr="006B4F30">
        <w:t>Заявлени</w:t>
      </w:r>
      <w:r>
        <w:t>я</w:t>
      </w:r>
      <w:r w:rsidRPr="006B4F30">
        <w:t xml:space="preserve"> Клиента</w:t>
      </w:r>
      <w:r>
        <w:t xml:space="preserve">, предоставляет Клиенту отчет брокера в формате </w:t>
      </w:r>
      <w:r>
        <w:rPr>
          <w:lang w:val="en-US"/>
        </w:rPr>
        <w:t>xml</w:t>
      </w:r>
      <w:r w:rsidRPr="00BF27F4">
        <w:t>.</w:t>
      </w:r>
      <w:r w:rsidRPr="00DD72F1">
        <w:t xml:space="preserve"> </w:t>
      </w:r>
      <w:r>
        <w:t xml:space="preserve">Отчет брокера в формате </w:t>
      </w:r>
      <w:r>
        <w:rPr>
          <w:lang w:val="en-US"/>
        </w:rPr>
        <w:t>xml</w:t>
      </w:r>
      <w:r w:rsidRPr="00DD72F1">
        <w:t xml:space="preserve"> </w:t>
      </w:r>
      <w:r>
        <w:t xml:space="preserve">направляется Клиенту </w:t>
      </w:r>
      <w:r w:rsidR="00E643DA">
        <w:t>способом, указанным в Заявлении</w:t>
      </w:r>
      <w:r w:rsidR="00DD72F1">
        <w:t xml:space="preserve"> Клиента.</w:t>
      </w:r>
      <w:r>
        <w:t xml:space="preserve"> </w:t>
      </w:r>
    </w:p>
    <w:p w14:paraId="73C0B150" w14:textId="4265E7E5" w:rsidR="006C3746" w:rsidRPr="006B4F30" w:rsidRDefault="00622B1C" w:rsidP="007E1369">
      <w:pPr>
        <w:tabs>
          <w:tab w:val="left" w:pos="142"/>
        </w:tabs>
        <w:ind w:firstLine="539"/>
        <w:jc w:val="both"/>
      </w:pPr>
      <w:r w:rsidRPr="006B4F30">
        <w:t>20</w:t>
      </w:r>
      <w:r w:rsidR="006C3746" w:rsidRPr="006B4F30">
        <w:t>.</w:t>
      </w:r>
      <w:r w:rsidR="00BF27F4">
        <w:t>12</w:t>
      </w:r>
      <w:r w:rsidR="006C3746" w:rsidRPr="006B4F30">
        <w:t>. В соответствии с гл. 23 Налогового Кодекса РФ (часть вторая) от 05.08.2000 г. №117-ФЗ, РЕГИОН является налоговым агентом определения налоговой базы, исчисления и уплаты налога на доходы физических лиц (НДФЛ) по операциям с Ценными бумагами и операциям с финансовыми инструментами Срочных сделок. Исчисление и уплата налога на доходы физических лиц производится при получении Поручения на вывод Денежных средств/Ценных бумаг от Клиента, а также по истечении налогового периода (признаваемого равным календарному году). При невозможности удержать у Клиента исчисленную сумму налога, РЕГИОН обязан в течение 1 (Одного) месяца с момента возникновения соответствующих обстоятельств письменно сообщить в налоговый орган по месту своего учета о невозможности удержать налог и сумме задолженности Клиента. В этом случае Клиент обязан самостоятельно представить в налоговый орган по месту своего учета соответствующую налоговую декларацию и самостоятельно уплатить подлежащую уплате сумму налога.</w:t>
      </w:r>
    </w:p>
    <w:p w14:paraId="425F324A" w14:textId="77777777" w:rsidR="006C3746" w:rsidRPr="006B4F30" w:rsidRDefault="006C3746" w:rsidP="007E1369">
      <w:pPr>
        <w:ind w:firstLine="539"/>
        <w:jc w:val="both"/>
      </w:pPr>
      <w:r w:rsidRPr="006B4F30">
        <w:t xml:space="preserve">Для правильного исчисления налога на доходы физических лиц Клиент предоставляет РЕГИОНУ документы, подтверждающие фактически произведенные Клиентом расходы на приобретение и хранение Ценных бумаг, при зачислении Ценных бумаг на Инвестиционный счет в соответствии с </w:t>
      </w:r>
      <w:proofErr w:type="spellStart"/>
      <w:r w:rsidRPr="006B4F30">
        <w:t>п.п</w:t>
      </w:r>
      <w:proofErr w:type="spellEnd"/>
      <w:r w:rsidRPr="006B4F30">
        <w:t xml:space="preserve">. 8.3., 8.4. Регламента или до момента  исчисления и удержания налога. </w:t>
      </w:r>
    </w:p>
    <w:p w14:paraId="59190DD5" w14:textId="77777777" w:rsidR="00166FEF" w:rsidRDefault="006C3746" w:rsidP="007E1369">
      <w:pPr>
        <w:ind w:firstLine="539"/>
        <w:jc w:val="both"/>
      </w:pPr>
      <w:r w:rsidRPr="006B4F30">
        <w:t>Документы, предоставляемые для подтверждения расходов:</w:t>
      </w:r>
    </w:p>
    <w:p w14:paraId="31349320" w14:textId="77777777" w:rsidR="006C3746" w:rsidRPr="006B4F30" w:rsidRDefault="006C3746" w:rsidP="007E1369">
      <w:pPr>
        <w:ind w:firstLine="539"/>
        <w:jc w:val="both"/>
      </w:pPr>
      <w:r w:rsidRPr="006B4F30">
        <w:t>-  заявление  (Приложение №7 и/или Приложение №8);</w:t>
      </w:r>
    </w:p>
    <w:p w14:paraId="48FCF7EF" w14:textId="77777777" w:rsidR="006C3746" w:rsidRPr="006B4F30" w:rsidRDefault="006C3746" w:rsidP="007E1369">
      <w:pPr>
        <w:ind w:firstLine="539"/>
        <w:jc w:val="both"/>
      </w:pPr>
      <w:r w:rsidRPr="006B4F30">
        <w:t>- отчеты брокера или доверительного управляющего (если Ценные бумаги были приобретены через брокера или доверительного управляющего);</w:t>
      </w:r>
    </w:p>
    <w:p w14:paraId="2BC06657" w14:textId="77777777" w:rsidR="006C3746" w:rsidRPr="006B4F30" w:rsidRDefault="006C3746" w:rsidP="007E1369">
      <w:pPr>
        <w:ind w:firstLine="539"/>
        <w:jc w:val="both"/>
      </w:pPr>
      <w:r w:rsidRPr="006B4F30">
        <w:t>-  договор купли/продажи Ценных бумаг;</w:t>
      </w:r>
    </w:p>
    <w:p w14:paraId="0F22DB45" w14:textId="77777777" w:rsidR="006C3746" w:rsidRPr="006B4F30" w:rsidRDefault="006C3746" w:rsidP="007E1369">
      <w:pPr>
        <w:ind w:firstLine="539"/>
        <w:jc w:val="both"/>
      </w:pPr>
      <w:r w:rsidRPr="006B4F30">
        <w:t>- документ, подтверждающий оплату Ценных бумаг  и понесенные затраты (платежное поручение, расписка получателя  и т.п.);</w:t>
      </w:r>
    </w:p>
    <w:p w14:paraId="47429A5E" w14:textId="77777777" w:rsidR="006C3746" w:rsidRPr="006B4F30" w:rsidRDefault="006C3746" w:rsidP="007E1369">
      <w:pPr>
        <w:ind w:firstLine="539"/>
        <w:jc w:val="both"/>
      </w:pPr>
      <w:r w:rsidRPr="006B4F30">
        <w:t>-  уведомление о проведении операции из системы ведения реестра или Депозитария  о подтверждении перехода права собственности Клиенту на Ценные бумаги по договору.</w:t>
      </w:r>
    </w:p>
    <w:p w14:paraId="6128D9BE" w14:textId="77777777" w:rsidR="006C3746" w:rsidRPr="006B4F30" w:rsidRDefault="006C3746" w:rsidP="007E1369">
      <w:pPr>
        <w:ind w:firstLine="539"/>
        <w:jc w:val="both"/>
      </w:pPr>
      <w:r w:rsidRPr="006B4F30">
        <w:t>РЕГИОН вправе затребовать предоставление всех или некоторых из указанных выше документов.</w:t>
      </w:r>
    </w:p>
    <w:p w14:paraId="773646CE" w14:textId="77777777" w:rsidR="006C3746" w:rsidRPr="006B4F30" w:rsidRDefault="006C3746" w:rsidP="007E1369">
      <w:pPr>
        <w:ind w:firstLine="539"/>
        <w:jc w:val="both"/>
      </w:pPr>
      <w:r w:rsidRPr="006B4F30">
        <w:t xml:space="preserve">Документы, указанные выше, должны быть предоставлены в оригинале или </w:t>
      </w:r>
      <w:r w:rsidR="0091279A" w:rsidRPr="006B4F30">
        <w:t>в виде копии, заверенной Клиентом в присутствии сотрудника РЕГИОНА</w:t>
      </w:r>
      <w:r w:rsidRPr="006B4F30">
        <w:t>.</w:t>
      </w:r>
    </w:p>
    <w:p w14:paraId="7847458B" w14:textId="77777777" w:rsidR="006C3746" w:rsidRPr="006B4F30" w:rsidRDefault="006C3746" w:rsidP="007E1369">
      <w:pPr>
        <w:ind w:firstLine="539"/>
        <w:jc w:val="both"/>
      </w:pPr>
      <w:r w:rsidRPr="006B4F30">
        <w:t>При ведении налогового учета доходов и удержании суммы исчисленных налогов на доходы Клиентов РЕГИОНОМ расчет налогооблагаемой базы осуществляется по методу ФИФО, при котором учетная стоимость продаваемых Клиентом Ценных бумаг принимается в сумме, равной учетной стоимости первых приобретенных им аналогичных Ценных бумаг.</w:t>
      </w:r>
    </w:p>
    <w:p w14:paraId="6143D74F" w14:textId="77777777" w:rsidR="006C3746" w:rsidRPr="006B4F30" w:rsidRDefault="006C3746" w:rsidP="007E1369">
      <w:pPr>
        <w:ind w:firstLine="539"/>
        <w:jc w:val="both"/>
      </w:pPr>
      <w:r w:rsidRPr="006B4F30">
        <w:t xml:space="preserve">Справка о доходах физического лица (форма 2-НДФЛ) предоставляется в офисе РЕГИОНА или пересылается на почтовый адрес Клиента, указанный в Анкете Клиента, на основании устного запроса в клиентский отдел РЕГИОНА. Направление справки по адресу Клиента, не указанному при открытии счета, осуществляется на основании письменного запроса. При удержании части НДФЛ в течение налогового периода справка о доходах физического лица (форма 2-НДФЛ)  не выдается, за исключением случая расторжения Соглашения о брокерском обслуживании. В течение налогового периода сумма удержанного с Клиента налога указывается в отчете по Инвестиционному счету, предоставляемом РЕГИОНОМ в соответствии с п. </w:t>
      </w:r>
      <w:r w:rsidR="00622B1C" w:rsidRPr="006B4F30">
        <w:t>20</w:t>
      </w:r>
      <w:r w:rsidRPr="006B4F30">
        <w:t>.2. Регламента.</w:t>
      </w:r>
    </w:p>
    <w:p w14:paraId="02A7EE9C" w14:textId="77777777" w:rsidR="006C3746" w:rsidRPr="006B4F30" w:rsidRDefault="006C3746" w:rsidP="007E1369">
      <w:pPr>
        <w:ind w:firstLine="539"/>
        <w:jc w:val="both"/>
      </w:pPr>
      <w:r w:rsidRPr="006B4F30">
        <w:t>Возврат сумм  НДФЛ, излишне удержанных РЕГИОНОМ, осуществляется на основании заявления Клиента (Приложение №6).</w:t>
      </w:r>
    </w:p>
    <w:p w14:paraId="7F798247" w14:textId="2F658201" w:rsidR="006C3746" w:rsidRPr="006B4F30" w:rsidRDefault="00622B1C" w:rsidP="007E1369">
      <w:pPr>
        <w:tabs>
          <w:tab w:val="left" w:pos="142"/>
        </w:tabs>
        <w:ind w:firstLine="539"/>
        <w:jc w:val="both"/>
      </w:pPr>
      <w:r w:rsidRPr="006B4F30">
        <w:t>20</w:t>
      </w:r>
      <w:r w:rsidR="006C3746" w:rsidRPr="006B4F30">
        <w:t>.</w:t>
      </w:r>
      <w:r w:rsidR="00BF27F4">
        <w:t>13</w:t>
      </w:r>
      <w:r w:rsidR="006C3746" w:rsidRPr="006B4F30">
        <w:t>. РЕГИОН не  является налоговым агентом  в отношении доходов, полученных  Клиентами - физическими лицами  в результате совершения операций на Валютном рынке.  Обязанность по составлению и предоставлению налоговой декларации  в уполномоченные органы по доходам, полученным на Валютном рынке, возлагается  на Клиента.</w:t>
      </w:r>
    </w:p>
    <w:p w14:paraId="7387D30E" w14:textId="77777777" w:rsidR="00E649CB" w:rsidRDefault="00E649CB" w:rsidP="0018052C"/>
    <w:p w14:paraId="3CB8BB32" w14:textId="77777777" w:rsidR="006B4F30" w:rsidRPr="006B4F30" w:rsidRDefault="006B4F30" w:rsidP="0018052C"/>
    <w:p w14:paraId="15F2316D" w14:textId="77777777" w:rsidR="002A23B8" w:rsidRPr="006B4F30" w:rsidRDefault="002A23B8" w:rsidP="007E1369">
      <w:pPr>
        <w:pStyle w:val="a5"/>
        <w:spacing w:after="0"/>
        <w:rPr>
          <w:b/>
          <w:bCs/>
          <w:sz w:val="24"/>
          <w:szCs w:val="24"/>
        </w:rPr>
      </w:pPr>
      <w:r w:rsidRPr="006B4F30">
        <w:rPr>
          <w:b/>
          <w:bCs/>
          <w:sz w:val="24"/>
          <w:szCs w:val="24"/>
        </w:rPr>
        <w:t>Раздел  III. Отдельные виды услуг</w:t>
      </w:r>
    </w:p>
    <w:p w14:paraId="075EE849" w14:textId="77777777" w:rsidR="00E526BD" w:rsidRPr="006B4F30" w:rsidRDefault="003D2622" w:rsidP="0018052C">
      <w:r w:rsidRPr="006B4F30">
        <w:rPr>
          <w:b/>
          <w:sz w:val="24"/>
          <w:szCs w:val="24"/>
        </w:rPr>
        <w:t xml:space="preserve">           </w:t>
      </w:r>
    </w:p>
    <w:p w14:paraId="5F01E925" w14:textId="77777777" w:rsidR="00CD504D" w:rsidRPr="006B4F30" w:rsidRDefault="007D7207" w:rsidP="007E1369">
      <w:pPr>
        <w:pStyle w:val="a5"/>
        <w:spacing w:after="0"/>
        <w:rPr>
          <w:b/>
          <w:bCs/>
          <w:sz w:val="24"/>
          <w:szCs w:val="24"/>
        </w:rPr>
      </w:pPr>
      <w:r w:rsidRPr="006B4F30">
        <w:rPr>
          <w:b/>
          <w:bCs/>
          <w:sz w:val="24"/>
          <w:szCs w:val="24"/>
        </w:rPr>
        <w:t>2</w:t>
      </w:r>
      <w:r w:rsidR="00503CA7" w:rsidRPr="006B4F30">
        <w:rPr>
          <w:b/>
          <w:bCs/>
          <w:sz w:val="24"/>
          <w:szCs w:val="24"/>
        </w:rPr>
        <w:t>1</w:t>
      </w:r>
      <w:r w:rsidR="00B5542C" w:rsidRPr="006B4F30">
        <w:rPr>
          <w:b/>
          <w:bCs/>
          <w:sz w:val="24"/>
          <w:szCs w:val="24"/>
        </w:rPr>
        <w:t xml:space="preserve">. </w:t>
      </w:r>
      <w:r w:rsidR="009C798D" w:rsidRPr="006B4F30">
        <w:rPr>
          <w:b/>
          <w:bCs/>
          <w:sz w:val="24"/>
          <w:szCs w:val="24"/>
        </w:rPr>
        <w:t>Валютный рынок</w:t>
      </w:r>
    </w:p>
    <w:p w14:paraId="675A2C39" w14:textId="77777777" w:rsidR="005C52C3" w:rsidRPr="006B4F30" w:rsidRDefault="005C52C3" w:rsidP="007E1369">
      <w:pPr>
        <w:pStyle w:val="a5"/>
        <w:spacing w:after="0"/>
        <w:rPr>
          <w:b/>
          <w:bCs/>
          <w:sz w:val="24"/>
          <w:szCs w:val="24"/>
        </w:rPr>
      </w:pPr>
    </w:p>
    <w:p w14:paraId="095F633F" w14:textId="77777777" w:rsidR="00D303DB" w:rsidRPr="006B4F30" w:rsidRDefault="00EF2B9E" w:rsidP="0018052C">
      <w:pPr>
        <w:tabs>
          <w:tab w:val="left" w:pos="142"/>
        </w:tabs>
        <w:ind w:firstLine="539"/>
        <w:jc w:val="both"/>
      </w:pPr>
      <w:r w:rsidRPr="006B4F30">
        <w:t>2</w:t>
      </w:r>
      <w:r w:rsidR="00622B1C" w:rsidRPr="006B4F30">
        <w:t>1</w:t>
      </w:r>
      <w:r w:rsidRPr="006B4F30">
        <w:t xml:space="preserve">.1. Сделки </w:t>
      </w:r>
      <w:r w:rsidR="00103006" w:rsidRPr="006B4F30">
        <w:t>на Валютном рынке</w:t>
      </w:r>
      <w:r w:rsidRPr="006B4F30">
        <w:t xml:space="preserve"> совершаются </w:t>
      </w:r>
    </w:p>
    <w:p w14:paraId="2B6F27E1" w14:textId="77777777" w:rsidR="00D303DB" w:rsidRPr="006B4F30" w:rsidRDefault="00D303DB" w:rsidP="0018052C">
      <w:pPr>
        <w:tabs>
          <w:tab w:val="left" w:pos="142"/>
        </w:tabs>
        <w:ind w:firstLine="539"/>
        <w:jc w:val="both"/>
      </w:pPr>
      <w:r w:rsidRPr="006B4F30">
        <w:t>-</w:t>
      </w:r>
      <w:r w:rsidR="00EF2B9E" w:rsidRPr="006B4F30">
        <w:t xml:space="preserve">через Организатора торговли </w:t>
      </w:r>
      <w:r w:rsidR="00AB2FEF" w:rsidRPr="006B4F30">
        <w:t>ПАО Московская Биржа</w:t>
      </w:r>
      <w:r w:rsidR="00EF2B9E" w:rsidRPr="006B4F30">
        <w:t xml:space="preserve">, централизованный клиринг осуществляет </w:t>
      </w:r>
      <w:r w:rsidR="00914DB2" w:rsidRPr="006B4F30">
        <w:t xml:space="preserve">НКО </w:t>
      </w:r>
      <w:r w:rsidR="00AB2FEF" w:rsidRPr="006B4F30">
        <w:t>НКЦ (АО)</w:t>
      </w:r>
      <w:r w:rsidR="00EF2B9E" w:rsidRPr="006B4F30">
        <w:t>, в соответствии с Правилами, а также законодательством РФ</w:t>
      </w:r>
      <w:r w:rsidRPr="006B4F30">
        <w:t>;</w:t>
      </w:r>
    </w:p>
    <w:p w14:paraId="62599ADC" w14:textId="77777777" w:rsidR="00D303DB" w:rsidRPr="006B4F30" w:rsidRDefault="00D303DB" w:rsidP="00955718">
      <w:pPr>
        <w:tabs>
          <w:tab w:val="left" w:pos="142"/>
        </w:tabs>
        <w:ind w:firstLine="539"/>
        <w:jc w:val="both"/>
      </w:pPr>
      <w:r w:rsidRPr="006B4F30">
        <w:t>-на внебиржевом рынке.</w:t>
      </w:r>
    </w:p>
    <w:p w14:paraId="2296C5A3" w14:textId="77777777" w:rsidR="00EF2B9E" w:rsidRPr="006B4F30" w:rsidRDefault="00EF2B9E" w:rsidP="00F02372">
      <w:pPr>
        <w:tabs>
          <w:tab w:val="left" w:pos="142"/>
        </w:tabs>
        <w:ind w:firstLine="539"/>
        <w:jc w:val="both"/>
      </w:pPr>
      <w:r w:rsidRPr="006B4F30">
        <w:t>2</w:t>
      </w:r>
      <w:r w:rsidR="00622B1C" w:rsidRPr="006B4F30">
        <w:t>1</w:t>
      </w:r>
      <w:r w:rsidRPr="006B4F30">
        <w:t xml:space="preserve">.2. </w:t>
      </w:r>
      <w:r w:rsidR="00C41C92" w:rsidRPr="006B4F30">
        <w:t>Для заключения сделок</w:t>
      </w:r>
      <w:r w:rsidRPr="006B4F30">
        <w:t xml:space="preserve"> на В</w:t>
      </w:r>
      <w:r w:rsidRPr="006B4F30">
        <w:rPr>
          <w:bCs/>
        </w:rPr>
        <w:t>алютном рынке</w:t>
      </w:r>
      <w:r w:rsidR="00C41C92" w:rsidRPr="006B4F30">
        <w:rPr>
          <w:bCs/>
        </w:rPr>
        <w:t xml:space="preserve"> Клиенту открывается отдельный Инвестиционный счет</w:t>
      </w:r>
      <w:r w:rsidR="005978D8" w:rsidRPr="006B4F30">
        <w:t xml:space="preserve"> </w:t>
      </w:r>
      <w:r w:rsidRPr="006B4F30">
        <w:t>(далее</w:t>
      </w:r>
      <w:r w:rsidR="00B814D4" w:rsidRPr="006B4F30">
        <w:t xml:space="preserve"> –</w:t>
      </w:r>
      <w:r w:rsidRPr="006B4F30">
        <w:t xml:space="preserve"> Инвестиционный счет для </w:t>
      </w:r>
      <w:r w:rsidR="00146188" w:rsidRPr="006B4F30">
        <w:t>В</w:t>
      </w:r>
      <w:r w:rsidRPr="006B4F30">
        <w:t>алютного рынка). Сделки на Валютном рынке</w:t>
      </w:r>
      <w:r w:rsidR="00C5511D" w:rsidRPr="006B4F30">
        <w:t xml:space="preserve"> </w:t>
      </w:r>
      <w:r w:rsidRPr="006B4F30">
        <w:t xml:space="preserve">по поручению Клиента </w:t>
      </w:r>
      <w:r w:rsidR="00D303DB" w:rsidRPr="006B4F30">
        <w:t xml:space="preserve">без заключения дополнительного соглашения к Соглашению о брокерском обслуживании </w:t>
      </w:r>
      <w:r w:rsidRPr="006B4F30">
        <w:t xml:space="preserve">могут совершаться только за счет </w:t>
      </w:r>
      <w:r w:rsidR="00057232" w:rsidRPr="006B4F30">
        <w:t>А</w:t>
      </w:r>
      <w:r w:rsidRPr="006B4F30">
        <w:t xml:space="preserve">ктивов </w:t>
      </w:r>
      <w:r w:rsidR="00057232" w:rsidRPr="006B4F30">
        <w:t>к</w:t>
      </w:r>
      <w:r w:rsidRPr="006B4F30">
        <w:t xml:space="preserve">лиента, которые учитываются на Инвестиционном счете для </w:t>
      </w:r>
      <w:r w:rsidR="00C5511D" w:rsidRPr="006B4F30">
        <w:t>В</w:t>
      </w:r>
      <w:r w:rsidRPr="006B4F30">
        <w:t>алютного рынка, при условии соблюдения предусмотренных настоящим Регламентом требований к объемам и структуре активов.</w:t>
      </w:r>
    </w:p>
    <w:p w14:paraId="0D28BE48" w14:textId="77777777" w:rsidR="00D303DB" w:rsidRPr="006B4F30" w:rsidRDefault="00D303DB" w:rsidP="00332F6D">
      <w:pPr>
        <w:tabs>
          <w:tab w:val="left" w:pos="142"/>
        </w:tabs>
        <w:ind w:firstLine="539"/>
        <w:jc w:val="both"/>
      </w:pPr>
      <w:r w:rsidRPr="006B4F30">
        <w:t xml:space="preserve">Услуги по заключению </w:t>
      </w:r>
      <w:hyperlink r:id="rId27" w:history="1">
        <w:r w:rsidRPr="006B4F30">
          <w:t>договоров</w:t>
        </w:r>
      </w:hyperlink>
      <w:r w:rsidRPr="006B4F30">
        <w:t>, являющихся производными финансовыми инструментами,</w:t>
      </w:r>
      <w:r w:rsidR="00790747" w:rsidRPr="006B4F30">
        <w:t xml:space="preserve"> </w:t>
      </w:r>
      <w:r w:rsidR="00AC06EF" w:rsidRPr="006B4F30">
        <w:t>базисным активом которых является валюта</w:t>
      </w:r>
      <w:r w:rsidRPr="006B4F30">
        <w:t>,</w:t>
      </w:r>
      <w:r w:rsidR="00790747" w:rsidRPr="006B4F30">
        <w:t xml:space="preserve"> на внебиржевом рынке </w:t>
      </w:r>
      <w:r w:rsidRPr="006B4F30">
        <w:t>без 100% резервирования денежных средств, необходимых для исполнения сделки на Валютном рынке, а также услуги по заключению сделок на Валютном рынке по поручению Клиента за счет Активов клиента, которые учитываются на Инвестиционном счете отличном от Инвестиционного счета для Валютного рынка предоставляются при условии заключения дополнительного соглашения к Соглашению о брокерском обслуживании.</w:t>
      </w:r>
    </w:p>
    <w:p w14:paraId="6F188F3E" w14:textId="77777777" w:rsidR="00D303DB" w:rsidRPr="006B4F30" w:rsidRDefault="00D303DB" w:rsidP="00F93B39">
      <w:pPr>
        <w:tabs>
          <w:tab w:val="left" w:pos="142"/>
        </w:tabs>
        <w:ind w:firstLine="539"/>
        <w:jc w:val="both"/>
      </w:pPr>
      <w:r w:rsidRPr="006B4F30">
        <w:t>В состав портфелей Клиента на Инвестиционном счете для Валютного рынка не могут входить ценные бумаги, обязательства из сделок с ценными бумагами и задолженность Клиента перед брокером по предоставленным займам.</w:t>
      </w:r>
    </w:p>
    <w:p w14:paraId="1C3C3B7B" w14:textId="77777777" w:rsidR="00D21B54" w:rsidRPr="006B4F30" w:rsidRDefault="00D21B54" w:rsidP="00C3291A">
      <w:pPr>
        <w:tabs>
          <w:tab w:val="left" w:pos="142"/>
        </w:tabs>
        <w:ind w:firstLine="539"/>
        <w:jc w:val="both"/>
      </w:pPr>
      <w:r w:rsidRPr="006B4F30">
        <w:t xml:space="preserve">21.3. РЕГИОН  вправе по своему усмотрению  отказать </w:t>
      </w:r>
      <w:r w:rsidR="00057232" w:rsidRPr="006B4F30">
        <w:t>К</w:t>
      </w:r>
      <w:r w:rsidRPr="006B4F30">
        <w:t xml:space="preserve">лиенту в предоставлении услуг, указанных </w:t>
      </w:r>
      <w:r w:rsidR="00D303DB" w:rsidRPr="006B4F30">
        <w:t>в пунктах</w:t>
      </w:r>
      <w:r w:rsidRPr="006B4F30">
        <w:t xml:space="preserve"> 21.1</w:t>
      </w:r>
      <w:r w:rsidR="00D303DB" w:rsidRPr="006B4F30">
        <w:t xml:space="preserve"> и 21.2</w:t>
      </w:r>
      <w:r w:rsidRPr="006B4F30">
        <w:t>, без 100% резервирования денежных средств, необходимых для исполнения сделки на Валютном рынке.</w:t>
      </w:r>
    </w:p>
    <w:p w14:paraId="4DC29E32" w14:textId="77777777" w:rsidR="00D303DB" w:rsidRPr="006B4F30" w:rsidRDefault="00EF2B9E" w:rsidP="005334C5">
      <w:pPr>
        <w:tabs>
          <w:tab w:val="left" w:pos="142"/>
        </w:tabs>
        <w:ind w:firstLine="539"/>
        <w:jc w:val="both"/>
      </w:pPr>
      <w:r w:rsidRPr="006B4F30">
        <w:t>2</w:t>
      </w:r>
      <w:r w:rsidR="00622B1C" w:rsidRPr="006B4F30">
        <w:t>1</w:t>
      </w:r>
      <w:r w:rsidRPr="006B4F30">
        <w:t>.</w:t>
      </w:r>
      <w:r w:rsidR="0052772E" w:rsidRPr="006B4F30">
        <w:t>4</w:t>
      </w:r>
      <w:r w:rsidRPr="006B4F30">
        <w:t xml:space="preserve">. Настоящим Клиент подтверждает, что </w:t>
      </w:r>
      <w:r w:rsidRPr="006B4F30">
        <w:rPr>
          <w:bCs/>
          <w:snapToGrid w:val="0"/>
        </w:rPr>
        <w:t>ознакомился с Правила</w:t>
      </w:r>
      <w:r w:rsidRPr="006B4F30">
        <w:t>ми</w:t>
      </w:r>
      <w:r w:rsidR="00B814D4" w:rsidRPr="006B4F30">
        <w:t xml:space="preserve"> в части, регулирующей организованные торги на </w:t>
      </w:r>
      <w:r w:rsidR="00146188" w:rsidRPr="006B4F30">
        <w:t>В</w:t>
      </w:r>
      <w:r w:rsidR="00B814D4" w:rsidRPr="006B4F30">
        <w:t>алютном рынке</w:t>
      </w:r>
      <w:r w:rsidR="00C5511D" w:rsidRPr="006B4F30">
        <w:t xml:space="preserve"> </w:t>
      </w:r>
      <w:r w:rsidR="00B814D4" w:rsidRPr="006B4F30">
        <w:t>(в т.</w:t>
      </w:r>
      <w:r w:rsidR="00F60DE8" w:rsidRPr="006B4F30">
        <w:t xml:space="preserve"> </w:t>
      </w:r>
      <w:r w:rsidR="00B814D4" w:rsidRPr="006B4F30">
        <w:t>ч.</w:t>
      </w:r>
      <w:r w:rsidRPr="006B4F30">
        <w:t xml:space="preserve"> </w:t>
      </w:r>
      <w:r w:rsidR="00B814D4" w:rsidRPr="006B4F30">
        <w:t xml:space="preserve">Правила организованных торгов </w:t>
      </w:r>
      <w:r w:rsidR="00EB3C1B" w:rsidRPr="006B4F30">
        <w:t xml:space="preserve">ПАО </w:t>
      </w:r>
      <w:r w:rsidR="00B814D4" w:rsidRPr="006B4F30">
        <w:t>Московская Биржа на валютном рынке и рынке драгоценных металлов)</w:t>
      </w:r>
      <w:r w:rsidRPr="006B4F30">
        <w:t xml:space="preserve"> </w:t>
      </w:r>
      <w:r w:rsidRPr="006B4F30">
        <w:rPr>
          <w:bCs/>
          <w:snapToGrid w:val="0"/>
        </w:rPr>
        <w:t xml:space="preserve">и согласен следовать им и учитывать их </w:t>
      </w:r>
      <w:r w:rsidR="00987014" w:rsidRPr="006B4F30">
        <w:rPr>
          <w:bCs/>
          <w:snapToGrid w:val="0"/>
        </w:rPr>
        <w:t xml:space="preserve">условия </w:t>
      </w:r>
      <w:r w:rsidRPr="006B4F30">
        <w:rPr>
          <w:bCs/>
          <w:snapToGrid w:val="0"/>
        </w:rPr>
        <w:t>при подаче Поручений</w:t>
      </w:r>
      <w:r w:rsidR="00D303DB" w:rsidRPr="006B4F30">
        <w:rPr>
          <w:bCs/>
          <w:snapToGrid w:val="0"/>
        </w:rPr>
        <w:t xml:space="preserve"> на заключение сделок </w:t>
      </w:r>
      <w:r w:rsidR="00D303DB" w:rsidRPr="006B4F30">
        <w:t>через Организатора торговли</w:t>
      </w:r>
      <w:r w:rsidR="00D303DB" w:rsidRPr="006B4F30">
        <w:rPr>
          <w:bCs/>
          <w:snapToGrid w:val="0"/>
        </w:rPr>
        <w:t>.</w:t>
      </w:r>
      <w:r w:rsidR="0026384D" w:rsidRPr="006B4F30">
        <w:rPr>
          <w:bCs/>
          <w:snapToGrid w:val="0"/>
        </w:rPr>
        <w:t xml:space="preserve">  </w:t>
      </w:r>
    </w:p>
    <w:p w14:paraId="3E3BCD10" w14:textId="77777777" w:rsidR="00DD69DD" w:rsidRPr="006B4F30" w:rsidRDefault="00EF2B9E" w:rsidP="003B4F5F">
      <w:pPr>
        <w:tabs>
          <w:tab w:val="left" w:pos="142"/>
        </w:tabs>
        <w:ind w:firstLine="539"/>
        <w:jc w:val="both"/>
      </w:pPr>
      <w:r w:rsidRPr="006B4F30">
        <w:t>2</w:t>
      </w:r>
      <w:r w:rsidR="00622B1C" w:rsidRPr="006B4F30">
        <w:t>1</w:t>
      </w:r>
      <w:r w:rsidRPr="006B4F30">
        <w:t>.</w:t>
      </w:r>
      <w:r w:rsidR="0052772E" w:rsidRPr="006B4F30">
        <w:t>5</w:t>
      </w:r>
      <w:r w:rsidRPr="006B4F30">
        <w:t>. РЕГИОН принимает от Клиента Поручения на заключение сделок на Валютном рынке</w:t>
      </w:r>
      <w:r w:rsidR="00106081" w:rsidRPr="006B4F30">
        <w:t xml:space="preserve"> </w:t>
      </w:r>
      <w:r w:rsidR="00D303DB" w:rsidRPr="006B4F30">
        <w:t xml:space="preserve">через Организатора торговли ПАО Московская Биржа </w:t>
      </w:r>
      <w:r w:rsidRPr="006B4F30">
        <w:t xml:space="preserve">только в соответствии с Перечнем валютных инструментов и драгоценных металлов для заключения сделок на </w:t>
      </w:r>
      <w:r w:rsidR="00146188" w:rsidRPr="006B4F30">
        <w:t>В</w:t>
      </w:r>
      <w:r w:rsidRPr="006B4F30">
        <w:t>алютном рынке</w:t>
      </w:r>
      <w:r w:rsidR="004044B2" w:rsidRPr="006B4F30">
        <w:t xml:space="preserve"> </w:t>
      </w:r>
      <w:r w:rsidR="00A56009" w:rsidRPr="006B4F30">
        <w:t xml:space="preserve"> (далее </w:t>
      </w:r>
      <w:r w:rsidR="004044B2" w:rsidRPr="006B4F30">
        <w:t>–</w:t>
      </w:r>
      <w:r w:rsidR="00A56009" w:rsidRPr="006B4F30">
        <w:t xml:space="preserve"> </w:t>
      </w:r>
      <w:r w:rsidR="004044B2" w:rsidRPr="006B4F30">
        <w:t>П</w:t>
      </w:r>
      <w:r w:rsidR="00A56009" w:rsidRPr="006B4F30">
        <w:t>еречень</w:t>
      </w:r>
      <w:r w:rsidR="004044B2" w:rsidRPr="006B4F30">
        <w:t xml:space="preserve"> инструментов </w:t>
      </w:r>
      <w:r w:rsidR="00057232" w:rsidRPr="006B4F30">
        <w:t>в</w:t>
      </w:r>
      <w:r w:rsidR="004044B2" w:rsidRPr="006B4F30">
        <w:t>алютного рынка)</w:t>
      </w:r>
      <w:r w:rsidR="005978D8" w:rsidRPr="006B4F30">
        <w:t xml:space="preserve">. РЕГИОН </w:t>
      </w:r>
      <w:r w:rsidR="00F93BA2" w:rsidRPr="006B4F30">
        <w:t xml:space="preserve">публикует </w:t>
      </w:r>
      <w:r w:rsidR="004044B2" w:rsidRPr="006B4F30">
        <w:t xml:space="preserve">Перечень инструментов </w:t>
      </w:r>
      <w:r w:rsidR="00057232" w:rsidRPr="006B4F30">
        <w:t>в</w:t>
      </w:r>
      <w:r w:rsidR="004044B2" w:rsidRPr="006B4F30">
        <w:t>алютного рынка</w:t>
      </w:r>
      <w:r w:rsidR="00F93BA2" w:rsidRPr="006B4F30">
        <w:t xml:space="preserve"> </w:t>
      </w:r>
      <w:r w:rsidR="00106081" w:rsidRPr="006B4F30">
        <w:rPr>
          <w:bCs/>
        </w:rPr>
        <w:t>в сети Интернет на WEB-сайте РЕГИОНА по адресу: http://www.region-bk.ru</w:t>
      </w:r>
      <w:r w:rsidR="00F93BA2" w:rsidRPr="006B4F30">
        <w:t>. В случае внесения и</w:t>
      </w:r>
      <w:r w:rsidR="005978D8" w:rsidRPr="006B4F30">
        <w:t>зменени</w:t>
      </w:r>
      <w:r w:rsidR="00F93BA2" w:rsidRPr="006B4F30">
        <w:t>й</w:t>
      </w:r>
      <w:r w:rsidR="005978D8" w:rsidRPr="006B4F30">
        <w:t xml:space="preserve"> </w:t>
      </w:r>
      <w:r w:rsidR="00F93BA2" w:rsidRPr="006B4F30">
        <w:t xml:space="preserve">в </w:t>
      </w:r>
      <w:r w:rsidR="004044B2" w:rsidRPr="006B4F30">
        <w:t>Переч</w:t>
      </w:r>
      <w:r w:rsidR="00F93BA2" w:rsidRPr="006B4F30">
        <w:t>е</w:t>
      </w:r>
      <w:r w:rsidR="00106081" w:rsidRPr="006B4F30">
        <w:t>нь</w:t>
      </w:r>
      <w:r w:rsidR="004044B2" w:rsidRPr="006B4F30">
        <w:t xml:space="preserve"> инструментов валютного рынка</w:t>
      </w:r>
      <w:r w:rsidR="00106081" w:rsidRPr="006B4F30">
        <w:t xml:space="preserve"> измененный Перечень инструментов </w:t>
      </w:r>
      <w:r w:rsidR="00057232" w:rsidRPr="006B4F30">
        <w:t>в</w:t>
      </w:r>
      <w:r w:rsidR="00106081" w:rsidRPr="006B4F30">
        <w:t xml:space="preserve">алютного рынка вступает в силу на следующий Рабочий </w:t>
      </w:r>
      <w:r w:rsidR="008B7A19" w:rsidRPr="006B4F30">
        <w:t xml:space="preserve">день </w:t>
      </w:r>
      <w:r w:rsidR="00106081" w:rsidRPr="006B4F30">
        <w:t>после его публикации в сети Интернет.</w:t>
      </w:r>
    </w:p>
    <w:p w14:paraId="1736C40B" w14:textId="77777777" w:rsidR="00B4630D" w:rsidRPr="006B4F30" w:rsidRDefault="00D303DB" w:rsidP="00F363E9">
      <w:pPr>
        <w:ind w:firstLine="539"/>
        <w:jc w:val="both"/>
      </w:pPr>
      <w:r w:rsidRPr="006B4F30">
        <w:t xml:space="preserve">Перечень </w:t>
      </w:r>
      <w:r w:rsidR="00A846BB" w:rsidRPr="006B4F30">
        <w:t xml:space="preserve">производных финансовых </w:t>
      </w:r>
      <w:r w:rsidRPr="006B4F30">
        <w:t>инструментов Валютного рынка для заключения сделок на внебиржевом рынке сообщается Клиенту в дополнительном соглашении к Соглашению о брокерском обслуживании.</w:t>
      </w:r>
    </w:p>
    <w:p w14:paraId="2B0B9CAF" w14:textId="77777777" w:rsidR="00EF2B9E" w:rsidRPr="006B4F30" w:rsidRDefault="00DD69DD" w:rsidP="00603BF7">
      <w:pPr>
        <w:ind w:firstLine="539"/>
        <w:jc w:val="both"/>
      </w:pPr>
      <w:r w:rsidRPr="006B4F30">
        <w:t xml:space="preserve">21.6. РЕГИОН определяет </w:t>
      </w:r>
      <w:r w:rsidR="004C1ADC" w:rsidRPr="006B4F30">
        <w:t>п</w:t>
      </w:r>
      <w:r w:rsidRPr="006B4F30">
        <w:t xml:space="preserve">еречень </w:t>
      </w:r>
      <w:r w:rsidR="00D303DB" w:rsidRPr="006B4F30">
        <w:t>активов</w:t>
      </w:r>
      <w:r w:rsidRPr="006B4F30">
        <w:t xml:space="preserve">, принимаемых в состав Обеспечения по </w:t>
      </w:r>
      <w:r w:rsidR="00790747" w:rsidRPr="006B4F30">
        <w:t xml:space="preserve">внебиржевым </w:t>
      </w:r>
      <w:r w:rsidRPr="006B4F30">
        <w:t>сделкам на Валютном рынке</w:t>
      </w:r>
      <w:r w:rsidR="00790747" w:rsidRPr="006B4F30">
        <w:t xml:space="preserve"> </w:t>
      </w:r>
      <w:r w:rsidRPr="006B4F30">
        <w:t xml:space="preserve"> (далее – Перечень обеспечения для валютных сделок). РЕГИОН направляет Клиенту Перечень обеспечения для валютных сделок в виде электронного документа, подписанного электронной подписью, а также уведомляет Клиента об изменениях Перечня обеспечения для валютных сделок не позднее Рабочего дня, предшествующего дате вступления в силу новой редакции Перечня обеспечения для валютных сделок в виде электронного документа, подписанного электронной подписью в соответствии с Соглашением об электронном документообороте.</w:t>
      </w:r>
      <w:r w:rsidR="00630351" w:rsidRPr="006B4F30">
        <w:t xml:space="preserve"> В состав Обеспечения по внебиржевым сделкам на Валютном рынке принимаются рубли РФ, доллары США и евро вне зависимости от указания их в Перечне обеспечения для валютных сделок.</w:t>
      </w:r>
    </w:p>
    <w:p w14:paraId="7786B25F" w14:textId="77777777" w:rsidR="00EF2B9E" w:rsidRPr="006B4F30" w:rsidRDefault="00EF2B9E" w:rsidP="00291B37">
      <w:pPr>
        <w:ind w:firstLine="539"/>
        <w:jc w:val="both"/>
      </w:pPr>
      <w:r w:rsidRPr="006B4F30">
        <w:t>2</w:t>
      </w:r>
      <w:r w:rsidR="00622B1C" w:rsidRPr="006B4F30">
        <w:t>1</w:t>
      </w:r>
      <w:r w:rsidRPr="006B4F30">
        <w:t>.</w:t>
      </w:r>
      <w:r w:rsidR="008E20A9" w:rsidRPr="006B4F30">
        <w:t>7</w:t>
      </w:r>
      <w:r w:rsidRPr="006B4F30">
        <w:t xml:space="preserve">. РЕГИОН вправе по своему усмотрению устанавливать ограничение на максимальный суммарный объем для </w:t>
      </w:r>
      <w:r w:rsidR="008B7A19" w:rsidRPr="006B4F30">
        <w:t>с</w:t>
      </w:r>
      <w:r w:rsidRPr="006B4F30">
        <w:t xml:space="preserve">делок на Валютном рынке, выраженный в российских рублях, о чем РЕГИОН уведомляет Клиента, направляя ему сообщение в форме электронного документа, подписанного электронной подписью в соответствии с Соглашением </w:t>
      </w:r>
      <w:r w:rsidR="00E27DB5" w:rsidRPr="006B4F30">
        <w:t>об электронном документообороте</w:t>
      </w:r>
      <w:r w:rsidRPr="006B4F30">
        <w:t>.</w:t>
      </w:r>
    </w:p>
    <w:p w14:paraId="0575EDB0" w14:textId="77777777" w:rsidR="00EF2B9E" w:rsidRPr="006B4F30" w:rsidRDefault="00EF2B9E" w:rsidP="00291B37">
      <w:pPr>
        <w:ind w:firstLine="539"/>
        <w:jc w:val="both"/>
      </w:pPr>
      <w:r w:rsidRPr="006B4F30">
        <w:t>2</w:t>
      </w:r>
      <w:r w:rsidR="00622B1C" w:rsidRPr="006B4F30">
        <w:t>1</w:t>
      </w:r>
      <w:r w:rsidRPr="006B4F30">
        <w:t>.</w:t>
      </w:r>
      <w:r w:rsidR="008E20A9" w:rsidRPr="006B4F30">
        <w:t>8</w:t>
      </w:r>
      <w:r w:rsidRPr="006B4F30">
        <w:t xml:space="preserve">. РЕГИОН вправе по своему усмотрению устанавливать ограничение на максимальный суммарный объем нетто-обязательств/нетто-требований и иных обязательств Клиента на Валютном рынке, включая обязательства по уплате </w:t>
      </w:r>
      <w:r w:rsidRPr="006B4F30">
        <w:rPr>
          <w:shd w:val="clear" w:color="auto" w:fill="FFFFFF"/>
        </w:rPr>
        <w:t>вариационной маржи и Гарантийных переводов</w:t>
      </w:r>
      <w:r w:rsidRPr="006B4F30">
        <w:t xml:space="preserve">, в том числе с указанием валюты нетто-обязательств/нетто-требований и сроков исполнения нетто-обязательств/нетто-требований. РЕГИОН уведомляет Клиента об установлении ограничений, направляя ему сообщение в форме электронного документа, подписанного электронной подписью в соответствии с Соглашением </w:t>
      </w:r>
      <w:r w:rsidR="00E27DB5" w:rsidRPr="006B4F30">
        <w:t>об электронном документообороте</w:t>
      </w:r>
      <w:r w:rsidRPr="006B4F30">
        <w:t xml:space="preserve">. </w:t>
      </w:r>
    </w:p>
    <w:p w14:paraId="182C2021" w14:textId="77777777" w:rsidR="00EF2B9E" w:rsidRPr="006B4F30" w:rsidRDefault="00EF2B9E" w:rsidP="0055133B">
      <w:pPr>
        <w:ind w:firstLine="539"/>
        <w:jc w:val="both"/>
      </w:pPr>
      <w:r w:rsidRPr="006B4F30">
        <w:t>2</w:t>
      </w:r>
      <w:r w:rsidR="00622B1C" w:rsidRPr="006B4F30">
        <w:t>1</w:t>
      </w:r>
      <w:r w:rsidRPr="006B4F30">
        <w:t>.</w:t>
      </w:r>
      <w:r w:rsidR="008E20A9" w:rsidRPr="006B4F30">
        <w:t>9</w:t>
      </w:r>
      <w:r w:rsidRPr="006B4F30">
        <w:t xml:space="preserve">. РЕГИОН вправе по своему усмотрению устанавливать значения </w:t>
      </w:r>
      <w:r w:rsidR="007449EE" w:rsidRPr="006B4F30">
        <w:t>с</w:t>
      </w:r>
      <w:r w:rsidRPr="006B4F30">
        <w:t xml:space="preserve">тавок рыночного и процентного риска для валют/драгоценных металлов, превышающие значения, установленные Клиринговым центром, о чем РЕГИОН уведомляет Клиента, направляя ему сообщение в форме электронного документа, подписанного электронной подписью в соответствии с Соглашением </w:t>
      </w:r>
      <w:r w:rsidR="00E27DB5" w:rsidRPr="006B4F30">
        <w:t>об электронном документообороте</w:t>
      </w:r>
      <w:r w:rsidRPr="006B4F30">
        <w:t>.</w:t>
      </w:r>
    </w:p>
    <w:p w14:paraId="6FD94563" w14:textId="77777777" w:rsidR="0045671A" w:rsidRPr="006B4F30" w:rsidRDefault="0045671A" w:rsidP="00446E5E">
      <w:pPr>
        <w:ind w:firstLine="539"/>
        <w:jc w:val="both"/>
      </w:pPr>
      <w:r w:rsidRPr="006B4F30">
        <w:t xml:space="preserve">21.10. В случае направления Клиенту сообщений в форме электронного документа, предусмотренных статьей  21 Регламента и устанавливающих условия совершения сделок на Валютном рынке, соответствующие изменения условий совершения сделок на Валютном рынке вступают в силу с Торгового дня, следующего за днем </w:t>
      </w:r>
      <w:r w:rsidR="00A32849" w:rsidRPr="006B4F30">
        <w:t>отправки</w:t>
      </w:r>
      <w:r w:rsidRPr="006B4F30">
        <w:t xml:space="preserve"> указанных сообщений, если иной срок не предусмотрен указанными сообщениями  или настоящим Регламентом.</w:t>
      </w:r>
    </w:p>
    <w:p w14:paraId="7D47D807" w14:textId="77777777" w:rsidR="00EF2B9E" w:rsidRPr="006B4F30" w:rsidRDefault="00EF2B9E" w:rsidP="000842AB">
      <w:pPr>
        <w:ind w:firstLine="539"/>
        <w:jc w:val="both"/>
      </w:pPr>
      <w:r w:rsidRPr="006B4F30">
        <w:t>2</w:t>
      </w:r>
      <w:r w:rsidR="00622B1C" w:rsidRPr="006B4F30">
        <w:t>1</w:t>
      </w:r>
      <w:r w:rsidRPr="006B4F30">
        <w:t>.</w:t>
      </w:r>
      <w:r w:rsidR="008E20A9" w:rsidRPr="006B4F30">
        <w:t>1</w:t>
      </w:r>
      <w:r w:rsidR="0045671A" w:rsidRPr="006B4F30">
        <w:t>1</w:t>
      </w:r>
      <w:r w:rsidRPr="006B4F30">
        <w:t xml:space="preserve">. </w:t>
      </w:r>
      <w:r w:rsidR="00D303DB" w:rsidRPr="006B4F30">
        <w:t xml:space="preserve">При заключении сделок  на Валютном рынке через Организатора торговли </w:t>
      </w:r>
      <w:r w:rsidRPr="006B4F30">
        <w:t>Клиент обязан в полном объеме исполнять обязательства, указанные в Правилах, в том числе</w:t>
      </w:r>
      <w:r w:rsidR="004044B2" w:rsidRPr="006B4F30">
        <w:t>,</w:t>
      </w:r>
      <w:r w:rsidR="00654BEA" w:rsidRPr="006B4F30">
        <w:t xml:space="preserve"> </w:t>
      </w:r>
      <w:r w:rsidR="004044B2" w:rsidRPr="006B4F30">
        <w:t>в документах Клиринговой организации,</w:t>
      </w:r>
      <w:r w:rsidRPr="006B4F30">
        <w:t xml:space="preserve"> обязательства по уплате вариационной маржи и Гарантийных переводов до 14 часов (московского времени) </w:t>
      </w:r>
      <w:r w:rsidR="001E7997" w:rsidRPr="006B4F30">
        <w:t>Т</w:t>
      </w:r>
      <w:r w:rsidRPr="006B4F30">
        <w:t>оргового дня, в который такие обязательства возникли.</w:t>
      </w:r>
    </w:p>
    <w:p w14:paraId="4837887E" w14:textId="77777777" w:rsidR="00EF2B9E" w:rsidRPr="006B4F30" w:rsidRDefault="00EF2B9E" w:rsidP="007E1369">
      <w:pPr>
        <w:ind w:firstLine="539"/>
        <w:jc w:val="both"/>
      </w:pPr>
      <w:r w:rsidRPr="006B4F30">
        <w:t>2</w:t>
      </w:r>
      <w:r w:rsidR="00622B1C" w:rsidRPr="006B4F30">
        <w:t>1</w:t>
      </w:r>
      <w:r w:rsidRPr="006B4F30">
        <w:t>.1</w:t>
      </w:r>
      <w:r w:rsidR="0045671A" w:rsidRPr="006B4F30">
        <w:t>2</w:t>
      </w:r>
      <w:r w:rsidRPr="006B4F30">
        <w:t xml:space="preserve">. РЕГИОН в течение </w:t>
      </w:r>
      <w:r w:rsidR="001E7997" w:rsidRPr="006B4F30">
        <w:t>Р</w:t>
      </w:r>
      <w:r w:rsidRPr="006B4F30">
        <w:t>абочего дня направляет Клиенту уведомление</w:t>
      </w:r>
      <w:r w:rsidR="001E7997" w:rsidRPr="006B4F30">
        <w:t xml:space="preserve"> (далее – Уведомление)</w:t>
      </w:r>
      <w:r w:rsidRPr="006B4F30">
        <w:t xml:space="preserve"> о нарушении требований к позиции Клиента в форме электронного документа, подписанного электронной подписью в соответствии с Соглашением </w:t>
      </w:r>
      <w:r w:rsidR="00E27DB5" w:rsidRPr="006B4F30">
        <w:t>об электронном документообороте</w:t>
      </w:r>
      <w:r w:rsidRPr="006B4F30">
        <w:t>. Клиент обязан исправить нарушение</w:t>
      </w:r>
      <w:r w:rsidR="008B7A19" w:rsidRPr="006B4F30">
        <w:t xml:space="preserve">, указанное в </w:t>
      </w:r>
      <w:r w:rsidR="001E7997" w:rsidRPr="006B4F30">
        <w:t>У</w:t>
      </w:r>
      <w:r w:rsidRPr="006B4F30">
        <w:t>ведомлени</w:t>
      </w:r>
      <w:r w:rsidR="008B7A19" w:rsidRPr="006B4F30">
        <w:t>и в сроки, указанные в пункте 21.14 Регламента</w:t>
      </w:r>
      <w:r w:rsidRPr="006B4F30">
        <w:t>.</w:t>
      </w:r>
    </w:p>
    <w:p w14:paraId="157C1EAC" w14:textId="77777777" w:rsidR="00EF2B9E" w:rsidRPr="006B4F30" w:rsidRDefault="00EF2B9E" w:rsidP="007E1369">
      <w:pPr>
        <w:ind w:firstLine="539"/>
        <w:jc w:val="both"/>
      </w:pPr>
      <w:r w:rsidRPr="006B4F30">
        <w:t>2</w:t>
      </w:r>
      <w:r w:rsidR="00622B1C" w:rsidRPr="006B4F30">
        <w:t>1</w:t>
      </w:r>
      <w:r w:rsidRPr="006B4F30">
        <w:t>.1</w:t>
      </w:r>
      <w:r w:rsidR="0045671A" w:rsidRPr="006B4F30">
        <w:t>3</w:t>
      </w:r>
      <w:r w:rsidRPr="006B4F30">
        <w:t>. В случаях нехватки Обеспечения, учитываемого на Инвестиционном Счете для Валютного рынка, неисполнения требований пункта 2</w:t>
      </w:r>
      <w:r w:rsidR="00503CA7" w:rsidRPr="006B4F30">
        <w:t>1</w:t>
      </w:r>
      <w:r w:rsidRPr="006B4F30">
        <w:t xml:space="preserve">.10., неисполнения требований к размеру нетто-позиции или сделки, а также иных требования, РЕГИОН вправе, направив Клиенту соответствующее </w:t>
      </w:r>
      <w:r w:rsidR="001E7997" w:rsidRPr="006B4F30">
        <w:t>У</w:t>
      </w:r>
      <w:r w:rsidRPr="006B4F30">
        <w:t xml:space="preserve">ведомление, потребовать от Клиента обеспечить соблюдение </w:t>
      </w:r>
      <w:r w:rsidR="00B1003B" w:rsidRPr="006B4F30">
        <w:t xml:space="preserve">указанных </w:t>
      </w:r>
      <w:r w:rsidRPr="006B4F30">
        <w:t>условий</w:t>
      </w:r>
      <w:r w:rsidR="00B1003B" w:rsidRPr="006B4F30">
        <w:t xml:space="preserve"> и требований</w:t>
      </w:r>
      <w:r w:rsidRPr="006B4F30">
        <w:t>. До момента исполнения Клиентом требований, содержащихся в Уведомлении,</w:t>
      </w:r>
      <w:r w:rsidRPr="006B4F30" w:rsidDel="00E8435E">
        <w:t xml:space="preserve"> </w:t>
      </w:r>
      <w:r w:rsidRPr="006B4F30">
        <w:t xml:space="preserve">РЕГИОН вправе не исполнять Поручения Клиента (за исключением Поручений связанных с сокращением нетто-обязательств или внесению Обеспечения) в отношении любых активов Клиента, учитываемых на любых Портфелях/ Инвестиционных счетах, открытых в соответствии с любыми </w:t>
      </w:r>
      <w:r w:rsidR="00BF0928" w:rsidRPr="006B4F30">
        <w:t>С</w:t>
      </w:r>
      <w:r w:rsidRPr="006B4F30">
        <w:t>оглашениями о брокерском обслуживании, заключенными между Сторонами. Условия настоящего абзаца не распространяются на Поручения Клиента относящиеся к операциям с активами третьих лиц.</w:t>
      </w:r>
    </w:p>
    <w:p w14:paraId="55B1583E" w14:textId="77777777" w:rsidR="00EF2B9E" w:rsidRPr="006B4F30" w:rsidRDefault="00EF2B9E" w:rsidP="007E1369">
      <w:pPr>
        <w:ind w:firstLine="539"/>
        <w:jc w:val="both"/>
      </w:pPr>
      <w:r w:rsidRPr="006B4F30">
        <w:t>РЕГИОН вправе по своему усмотрению не направлять Уведомление. В этом случае у Клиента не возникает обязательства по совершению действий, предусмотренных настоящим пунктом.</w:t>
      </w:r>
    </w:p>
    <w:p w14:paraId="0F931F5D" w14:textId="77777777" w:rsidR="00EF2B9E" w:rsidRPr="006B4F30" w:rsidRDefault="00EF2B9E" w:rsidP="007E1369">
      <w:pPr>
        <w:ind w:firstLine="539"/>
        <w:jc w:val="both"/>
      </w:pPr>
      <w:r w:rsidRPr="006B4F30">
        <w:t xml:space="preserve">Уведомление должно быть направлено РЕГИОНОМ в виде электронного документа, подписанного электронной подписью в соответствии с Соглашением </w:t>
      </w:r>
      <w:r w:rsidR="00E27DB5" w:rsidRPr="006B4F30">
        <w:t>об электронном документообороте</w:t>
      </w:r>
      <w:r w:rsidRPr="006B4F30">
        <w:t xml:space="preserve">. Датой и временем доставки Уведомления Клиенту считается дата и время передачи документа в организацию Клиента, присвоенные соответствующему электронному сообщению </w:t>
      </w:r>
      <w:r w:rsidR="009B3907" w:rsidRPr="006B4F30">
        <w:t>с</w:t>
      </w:r>
      <w:r w:rsidRPr="006B4F30">
        <w:t xml:space="preserve">истемой электронного документооборота, указанной в Соглашении </w:t>
      </w:r>
      <w:r w:rsidR="00E27DB5" w:rsidRPr="006B4F30">
        <w:t>об электронном документообороте</w:t>
      </w:r>
      <w:r w:rsidRPr="006B4F30">
        <w:t>.</w:t>
      </w:r>
    </w:p>
    <w:p w14:paraId="1A26E849" w14:textId="77777777" w:rsidR="006411B5" w:rsidRPr="006B4F30" w:rsidRDefault="00EF2B9E" w:rsidP="007E1369">
      <w:pPr>
        <w:ind w:firstLine="539"/>
        <w:jc w:val="both"/>
      </w:pPr>
      <w:r w:rsidRPr="006B4F30">
        <w:t>2</w:t>
      </w:r>
      <w:r w:rsidR="00622B1C" w:rsidRPr="006B4F30">
        <w:t>1</w:t>
      </w:r>
      <w:r w:rsidRPr="006B4F30">
        <w:t>.1</w:t>
      </w:r>
      <w:r w:rsidR="0045671A" w:rsidRPr="006B4F30">
        <w:t>4</w:t>
      </w:r>
      <w:r w:rsidRPr="006B4F30">
        <w:t>. В случае направления Уведомления</w:t>
      </w:r>
      <w:r w:rsidR="00127BFA" w:rsidRPr="006B4F30">
        <w:t xml:space="preserve"> с указанием </w:t>
      </w:r>
      <w:r w:rsidR="0058368B" w:rsidRPr="006B4F30">
        <w:t xml:space="preserve">Валютного </w:t>
      </w:r>
      <w:r w:rsidR="00127BFA" w:rsidRPr="006B4F30">
        <w:t>инструмента, по которому возникло нарушение,</w:t>
      </w:r>
      <w:r w:rsidRPr="006B4F30">
        <w:t xml:space="preserve"> Клиент обязан устранить нарушение</w:t>
      </w:r>
      <w:r w:rsidR="003C785B" w:rsidRPr="006B4F30">
        <w:t xml:space="preserve">, </w:t>
      </w:r>
      <w:r w:rsidRPr="006B4F30">
        <w:t xml:space="preserve">в том числе осуществить перевод дополнительных активов на Инвестиционный </w:t>
      </w:r>
      <w:r w:rsidR="00080A20" w:rsidRPr="006B4F30">
        <w:t>с</w:t>
      </w:r>
      <w:r w:rsidRPr="006B4F30">
        <w:t xml:space="preserve">чет для </w:t>
      </w:r>
      <w:r w:rsidR="0058368B" w:rsidRPr="006B4F30">
        <w:t>В</w:t>
      </w:r>
      <w:r w:rsidRPr="006B4F30">
        <w:t>алютного рынка не позднее</w:t>
      </w:r>
      <w:r w:rsidR="00B1003B" w:rsidRPr="006B4F30">
        <w:t>,</w:t>
      </w:r>
      <w:r w:rsidRPr="006B4F30">
        <w:t xml:space="preserve"> чем за 60 минут до окончания торгов в Основном режиме по указанному в Уведомлении </w:t>
      </w:r>
      <w:r w:rsidR="003C785B" w:rsidRPr="006B4F30">
        <w:t xml:space="preserve">Валютному </w:t>
      </w:r>
      <w:r w:rsidRPr="006B4F30">
        <w:t>инструменту</w:t>
      </w:r>
      <w:r w:rsidR="003C785B" w:rsidRPr="006B4F30">
        <w:t>.</w:t>
      </w:r>
      <w:r w:rsidRPr="006B4F30">
        <w:t xml:space="preserve"> Если Уведомление не содержит указания </w:t>
      </w:r>
      <w:r w:rsidR="0058368B" w:rsidRPr="006B4F30">
        <w:t xml:space="preserve">Валютного </w:t>
      </w:r>
      <w:r w:rsidRPr="006B4F30">
        <w:t>инструмента, то Клиент обязан устранить нарушение не позднее 16-30 часов (московского времени).</w:t>
      </w:r>
    </w:p>
    <w:p w14:paraId="61AA0685" w14:textId="77777777" w:rsidR="00BA3AD7" w:rsidRPr="006B4F30" w:rsidRDefault="00BA3AD7" w:rsidP="00BA3AD7">
      <w:pPr>
        <w:ind w:firstLine="539"/>
        <w:jc w:val="both"/>
      </w:pPr>
      <w:r w:rsidRPr="006B4F30">
        <w:t xml:space="preserve">21.15. Настоящим Клиент подает РЕГИОНУ </w:t>
      </w:r>
      <w:r w:rsidR="002C2AC4" w:rsidRPr="006B4F30">
        <w:t>Длящиеся</w:t>
      </w:r>
      <w:r w:rsidRPr="006B4F30">
        <w:t xml:space="preserve"> поручения, подлежащие исполнению в случае (при условии) невыполнения Клиентом требований, указанных в Уведомлении, в сроки, предусмотренные настоящей </w:t>
      </w:r>
      <w:r w:rsidR="004C35A6" w:rsidRPr="006B4F30">
        <w:t>с</w:t>
      </w:r>
      <w:r w:rsidRPr="006B4F30">
        <w:t xml:space="preserve">татьей 21, а также иных обязанностей, возникших у него в связи с заключением сделок на Валютном рынке, и </w:t>
      </w:r>
      <w:r w:rsidR="0015227E" w:rsidRPr="006B4F30">
        <w:t>указанных</w:t>
      </w:r>
      <w:r w:rsidR="0015227E" w:rsidRPr="006B4F30" w:rsidDel="0015227E">
        <w:t xml:space="preserve"> </w:t>
      </w:r>
      <w:r w:rsidRPr="006B4F30">
        <w:t xml:space="preserve">в настоящей </w:t>
      </w:r>
      <w:r w:rsidR="007F111F" w:rsidRPr="006B4F30">
        <w:t>с</w:t>
      </w:r>
      <w:r w:rsidRPr="006B4F30">
        <w:t xml:space="preserve">татье 21. </w:t>
      </w:r>
    </w:p>
    <w:p w14:paraId="52C8F987" w14:textId="77777777" w:rsidR="00BA3AD7" w:rsidRPr="006B4F30" w:rsidRDefault="00BA3AD7" w:rsidP="004A66B5">
      <w:pPr>
        <w:tabs>
          <w:tab w:val="left" w:pos="142"/>
        </w:tabs>
        <w:ind w:firstLine="539"/>
        <w:jc w:val="both"/>
        <w:rPr>
          <w:b/>
        </w:rPr>
      </w:pPr>
      <w:r w:rsidRPr="006B4F30">
        <w:t xml:space="preserve">В соответствии с указанными в настоящем пункте </w:t>
      </w:r>
      <w:r w:rsidR="002C2AC4" w:rsidRPr="006B4F30">
        <w:t>Длящимися</w:t>
      </w:r>
      <w:r w:rsidRPr="006B4F30">
        <w:t xml:space="preserve"> поручениями Клиент поручает РЕГИОНУ осуществлять по своему выбору, действуя разумно и добросовестно, одну или несколько торговых и/или неторговых операций из числа перечисленных в пункте 3</w:t>
      </w:r>
      <w:r w:rsidR="00D36C45" w:rsidRPr="006B4F30">
        <w:t>0</w:t>
      </w:r>
      <w:r w:rsidRPr="006B4F30">
        <w:t>.1</w:t>
      </w:r>
      <w:r w:rsidR="00DC296C" w:rsidRPr="006B4F30">
        <w:t>4</w:t>
      </w:r>
      <w:r w:rsidRPr="006B4F30">
        <w:t xml:space="preserve"> Регламента на условиях, изложенных в пунктах </w:t>
      </w:r>
      <w:r w:rsidR="00A05B14" w:rsidRPr="006B4F30">
        <w:t>2</w:t>
      </w:r>
      <w:r w:rsidRPr="006B4F30">
        <w:t>1.1</w:t>
      </w:r>
      <w:r w:rsidR="00A05B14" w:rsidRPr="006B4F30">
        <w:t>5</w:t>
      </w:r>
      <w:r w:rsidRPr="006B4F30">
        <w:t>., 3</w:t>
      </w:r>
      <w:r w:rsidR="00D36C45" w:rsidRPr="006B4F30">
        <w:t>0</w:t>
      </w:r>
      <w:r w:rsidRPr="006B4F30">
        <w:t>.7-3</w:t>
      </w:r>
      <w:r w:rsidR="00D36C45" w:rsidRPr="006B4F30">
        <w:t>0</w:t>
      </w:r>
      <w:r w:rsidRPr="006B4F30">
        <w:t>.1</w:t>
      </w:r>
      <w:r w:rsidR="00DC296C" w:rsidRPr="006B4F30">
        <w:t>3</w:t>
      </w:r>
      <w:r w:rsidRPr="006B4F30">
        <w:t>., 3</w:t>
      </w:r>
      <w:r w:rsidR="00D36C45" w:rsidRPr="006B4F30">
        <w:t>0</w:t>
      </w:r>
      <w:r w:rsidRPr="006B4F30">
        <w:t>.1</w:t>
      </w:r>
      <w:r w:rsidR="00DC296C" w:rsidRPr="006B4F30">
        <w:t>5</w:t>
      </w:r>
      <w:r w:rsidRPr="006B4F30">
        <w:t xml:space="preserve">. Регламента, с активами Клиента, учитываемыми в любых Портфелях/ на любых Инвестиционных счетах, открытых в рамках любого Соглашения о брокерском обслуживании, в целях прекращения действия условий для исполнения соответствующих </w:t>
      </w:r>
      <w:r w:rsidR="002C2AC4" w:rsidRPr="006B4F30">
        <w:t>Длящихся</w:t>
      </w:r>
      <w:r w:rsidRPr="006B4F30">
        <w:t xml:space="preserve"> поручений.</w:t>
      </w:r>
    </w:p>
    <w:p w14:paraId="03198863" w14:textId="77777777" w:rsidR="00EF2B9E" w:rsidRPr="006B4F30" w:rsidRDefault="00041EAA" w:rsidP="007E1369">
      <w:pPr>
        <w:ind w:firstLine="539"/>
        <w:jc w:val="both"/>
      </w:pPr>
      <w:r w:rsidRPr="006B4F30">
        <w:t xml:space="preserve">21.16. </w:t>
      </w:r>
      <w:r w:rsidR="00EF2B9E" w:rsidRPr="006B4F30">
        <w:t xml:space="preserve">В случае возникновения </w:t>
      </w:r>
      <w:r w:rsidRPr="006B4F30">
        <w:t xml:space="preserve">у РЕГИОНА </w:t>
      </w:r>
      <w:r w:rsidR="00EF2B9E" w:rsidRPr="006B4F30">
        <w:t xml:space="preserve">убытков вследствие неисполнения Клиентом </w:t>
      </w:r>
      <w:r w:rsidR="001D4FB2" w:rsidRPr="006B4F30">
        <w:t>Уведомлений и исполнения обязательств по сделкам Клиента на Валютном рынке за счет средств РЕГИОНА, РЕГИОН вправе удержать сумму указанных убытков из денежных средств, отраженных на Инвестиционных счетах Клиента, открытых в рамках любого соглашения о брокерском обслуживании</w:t>
      </w:r>
      <w:r w:rsidR="007B6B8A" w:rsidRPr="006B4F30">
        <w:t>.</w:t>
      </w:r>
      <w:r w:rsidR="00EF2B9E" w:rsidRPr="006B4F30">
        <w:t xml:space="preserve"> </w:t>
      </w:r>
    </w:p>
    <w:p w14:paraId="0591F75D" w14:textId="77777777" w:rsidR="001D4FB2" w:rsidRPr="006B4F30" w:rsidRDefault="001D4FB2" w:rsidP="001D4FB2">
      <w:pPr>
        <w:ind w:firstLine="539"/>
        <w:jc w:val="both"/>
      </w:pPr>
      <w:r w:rsidRPr="006B4F30">
        <w:t xml:space="preserve">Настоящим Клиент подает РЕГИОНУ </w:t>
      </w:r>
      <w:r w:rsidR="002C2AC4" w:rsidRPr="006B4F30">
        <w:t>Длящиеся</w:t>
      </w:r>
      <w:r w:rsidRPr="006B4F30">
        <w:t xml:space="preserve"> поручения, подлежащие исполнению в случае (при условии) возникновения недостатка денежных средств на Инвестиционных счетах/Портфелях Клиента, открытых в рамках любых соглашений о брокерском обслуживании, для возмещения убытков РЕГИОНА.</w:t>
      </w:r>
    </w:p>
    <w:p w14:paraId="4BCB6382" w14:textId="77777777" w:rsidR="001D4FB2" w:rsidRPr="006B4F30" w:rsidRDefault="001D4FB2" w:rsidP="001D4FB2">
      <w:pPr>
        <w:tabs>
          <w:tab w:val="left" w:pos="142"/>
        </w:tabs>
        <w:ind w:firstLine="539"/>
        <w:jc w:val="both"/>
      </w:pPr>
      <w:r w:rsidRPr="006B4F30">
        <w:t xml:space="preserve">В соответствии с указанными в настоящем пункте </w:t>
      </w:r>
      <w:r w:rsidR="002C2AC4" w:rsidRPr="006B4F30">
        <w:t>Длящимися</w:t>
      </w:r>
      <w:r w:rsidRPr="006B4F30">
        <w:t xml:space="preserve"> поручениями Клиент поручает РЕГИОНУ осуществлять по своему выбору, действуя разумно и добросовестно, одну или несколько торговых и/или неторговых операций из числа перечисленных в пункте 3</w:t>
      </w:r>
      <w:r w:rsidR="00D36C45" w:rsidRPr="006B4F30">
        <w:t>0</w:t>
      </w:r>
      <w:r w:rsidRPr="006B4F30">
        <w:t>.1</w:t>
      </w:r>
      <w:r w:rsidR="00DC296C" w:rsidRPr="006B4F30">
        <w:t>4</w:t>
      </w:r>
      <w:r w:rsidRPr="006B4F30">
        <w:t xml:space="preserve"> Регламента на условиях, изложенных в пунктах </w:t>
      </w:r>
      <w:r w:rsidR="00A05B14" w:rsidRPr="006B4F30">
        <w:t>2</w:t>
      </w:r>
      <w:r w:rsidRPr="006B4F30">
        <w:t>1.1</w:t>
      </w:r>
      <w:r w:rsidR="00A05B14" w:rsidRPr="006B4F30">
        <w:t>6</w:t>
      </w:r>
      <w:r w:rsidRPr="006B4F30">
        <w:t>, 3</w:t>
      </w:r>
      <w:r w:rsidR="00D36C45" w:rsidRPr="006B4F30">
        <w:t>0</w:t>
      </w:r>
      <w:r w:rsidRPr="006B4F30">
        <w:t>.7-3</w:t>
      </w:r>
      <w:r w:rsidR="00D36C45" w:rsidRPr="006B4F30">
        <w:t>0</w:t>
      </w:r>
      <w:r w:rsidRPr="006B4F30">
        <w:t>.1</w:t>
      </w:r>
      <w:r w:rsidR="00DC296C" w:rsidRPr="006B4F30">
        <w:t>3</w:t>
      </w:r>
      <w:r w:rsidRPr="006B4F30">
        <w:t>., 3</w:t>
      </w:r>
      <w:r w:rsidR="00D36C45" w:rsidRPr="006B4F30">
        <w:t>0</w:t>
      </w:r>
      <w:r w:rsidRPr="006B4F30">
        <w:t>.1</w:t>
      </w:r>
      <w:r w:rsidR="00DC296C" w:rsidRPr="006B4F30">
        <w:t>5</w:t>
      </w:r>
      <w:r w:rsidRPr="006B4F30">
        <w:t xml:space="preserve"> Регламента, с активами Клиента, учитываемыми в любых Портфелях/ на любых Инвестиционных счетах, открытых в рамках любого Соглашения о брокерском обслуживании, в целях поступления на Инвестиционный счет Клиента денежных средств, в объеме, достаточном для компенсации убытков РЕГИОНА.</w:t>
      </w:r>
    </w:p>
    <w:p w14:paraId="54B54FF5" w14:textId="77777777" w:rsidR="00EF2B9E" w:rsidRPr="006B4F30" w:rsidRDefault="00EF2B9E" w:rsidP="007E1369">
      <w:pPr>
        <w:ind w:firstLine="539"/>
        <w:jc w:val="both"/>
      </w:pPr>
      <w:r w:rsidRPr="006B4F30">
        <w:t>2</w:t>
      </w:r>
      <w:r w:rsidR="00622B1C" w:rsidRPr="006B4F30">
        <w:t>1</w:t>
      </w:r>
      <w:r w:rsidRPr="006B4F30">
        <w:t>.1</w:t>
      </w:r>
      <w:r w:rsidR="001D4FB2" w:rsidRPr="006B4F30">
        <w:t>7</w:t>
      </w:r>
      <w:r w:rsidRPr="006B4F30">
        <w:t xml:space="preserve">. РЕГИОН вправе по своему усмотрению отказать в исполнении любого Поручения на совершение сделок на Инвестиционном </w:t>
      </w:r>
      <w:r w:rsidR="00B047B3" w:rsidRPr="006B4F30">
        <w:t>с</w:t>
      </w:r>
      <w:r w:rsidRPr="006B4F30">
        <w:t>чете для Валютного рынка.</w:t>
      </w:r>
    </w:p>
    <w:p w14:paraId="4AC9451E" w14:textId="77777777" w:rsidR="00EF2B9E" w:rsidRPr="006B4F30" w:rsidRDefault="00EF2B9E" w:rsidP="007E1369">
      <w:pPr>
        <w:ind w:firstLine="539"/>
        <w:jc w:val="both"/>
      </w:pPr>
      <w:r w:rsidRPr="006B4F30">
        <w:t>2</w:t>
      </w:r>
      <w:r w:rsidR="00622B1C" w:rsidRPr="006B4F30">
        <w:t>1</w:t>
      </w:r>
      <w:r w:rsidRPr="006B4F30">
        <w:t>.1</w:t>
      </w:r>
      <w:r w:rsidR="001D4FB2" w:rsidRPr="006B4F30">
        <w:t>8</w:t>
      </w:r>
      <w:r w:rsidRPr="006B4F30">
        <w:t>. Любое Поручение  на совершение  сделки на Валютном рынке</w:t>
      </w:r>
      <w:r w:rsidR="00E47448" w:rsidRPr="006B4F30">
        <w:t xml:space="preserve"> </w:t>
      </w:r>
      <w:r w:rsidR="00D303DB" w:rsidRPr="006B4F30">
        <w:t xml:space="preserve">через Организатора торговли </w:t>
      </w:r>
      <w:r w:rsidRPr="006B4F30">
        <w:t>с текущей датой исполнения обязательств  (валютные инструменты  USDRUB_TOD и (или)  EURRUB_TOD)  считается выданным на условиях «действительно до 14-30 часов (московского времени) текущего Торгового дня». РЕГИОН вправе не принимать  к исполнению поручения Клиента   на заключение сделки    на Валютном рынке  с текущей датой исполнения после 14-30 (московского времени) текущего Торгового дня.  РЕГИОН  вправе  не исполнять Поручение Клиента  на заключение сделки на Валютном рынке с текущей датой исполнения обязательств, принятое РЕГИОНОМ до 14-30 (московского времени)  и неисполненное  до 14-30 (московского времени)  или исполненное РЕГИОНОМ частично, а также снять (отменить)  соответствующую (</w:t>
      </w:r>
      <w:proofErr w:type="spellStart"/>
      <w:r w:rsidRPr="006B4F30">
        <w:t>ие</w:t>
      </w:r>
      <w:proofErr w:type="spellEnd"/>
      <w:r w:rsidRPr="006B4F30">
        <w:t xml:space="preserve">) Поручения (и) на заключение сделки на Валютном рынке с текущей датой исполнения. </w:t>
      </w:r>
    </w:p>
    <w:p w14:paraId="266D64F2" w14:textId="77777777" w:rsidR="00EF2B9E" w:rsidRPr="006B4F30" w:rsidRDefault="00EF2B9E" w:rsidP="007E1369">
      <w:pPr>
        <w:ind w:firstLine="539"/>
        <w:jc w:val="both"/>
      </w:pPr>
      <w:r w:rsidRPr="006B4F30">
        <w:t>2</w:t>
      </w:r>
      <w:r w:rsidR="00622B1C" w:rsidRPr="006B4F30">
        <w:t>1</w:t>
      </w:r>
      <w:r w:rsidRPr="006B4F30">
        <w:t>.1</w:t>
      </w:r>
      <w:r w:rsidR="001D4FB2" w:rsidRPr="006B4F30">
        <w:t>9</w:t>
      </w:r>
      <w:r w:rsidRPr="006B4F30">
        <w:t xml:space="preserve">. РЕГИОН в течение </w:t>
      </w:r>
      <w:r w:rsidR="003010B1" w:rsidRPr="006B4F30">
        <w:t>Р</w:t>
      </w:r>
      <w:r w:rsidRPr="006B4F30">
        <w:t>абочего дня после согласования с Клиентом всех Существенных условий Поручения заполняет Консолидированное Поручение (Форма П-10), в котором проставляет дату и время получения поручения по телефону или посредством Системы интернет-трейдинга. Заполнение Консолидированного Поручения осуществляется РЕГИОНОМ в электронном виде. Консолидированное Поручение содержит все окончательные согласованные условия соответствующего Поручения, выданного Клиентом по телефону или посредством Системы интернет-трейдинга.</w:t>
      </w:r>
      <w:r w:rsidR="00C61EDC" w:rsidRPr="006B4F30">
        <w:t xml:space="preserve"> Консолидированное поручени</w:t>
      </w:r>
      <w:r w:rsidR="00415620" w:rsidRPr="006B4F30">
        <w:t>е направляется клиенту за каждые</w:t>
      </w:r>
      <w:r w:rsidR="00C61EDC" w:rsidRPr="006B4F30">
        <w:t xml:space="preserve"> 15 (Пятнадцать) календарных  дней. </w:t>
      </w:r>
      <w:r w:rsidRPr="006B4F30">
        <w:t xml:space="preserve"> В случае направления Клиенту Консолидированного поручения, Клиент обязан подписать и передать его в РЕГИОН в течение </w:t>
      </w:r>
      <w:r w:rsidR="00C61EDC" w:rsidRPr="006B4F30">
        <w:t xml:space="preserve">5 </w:t>
      </w:r>
      <w:r w:rsidRPr="006B4F30">
        <w:t>(</w:t>
      </w:r>
      <w:r w:rsidR="00C61EDC" w:rsidRPr="006B4F30">
        <w:t>Пяти</w:t>
      </w:r>
      <w:r w:rsidRPr="006B4F30">
        <w:t xml:space="preserve">) </w:t>
      </w:r>
      <w:r w:rsidR="00080A20" w:rsidRPr="006B4F30">
        <w:t>Р</w:t>
      </w:r>
      <w:r w:rsidRPr="006B4F30">
        <w:t>абочих дней с даты его получения от РЕГИОНА путем проставления подписи на бумажном экземпляре Консолидированного поручения</w:t>
      </w:r>
      <w:r w:rsidR="00F21626" w:rsidRPr="006B4F30">
        <w:t xml:space="preserve"> либо путем подписания электронной подписью в случае направления Консолидированного поручения посредством системы электронного документооборота</w:t>
      </w:r>
      <w:r w:rsidRPr="006B4F30">
        <w:t xml:space="preserve">. В случае если Поручения в течение </w:t>
      </w:r>
      <w:r w:rsidR="003010B1" w:rsidRPr="006B4F30">
        <w:t>Р</w:t>
      </w:r>
      <w:r w:rsidRPr="006B4F30">
        <w:t xml:space="preserve">абочего дня были поданы Клиентом с помощью Системы интернет-трейдинга и подписаны электронной подписью, то подписания Консолидированного поручения не требуется. При наличии возражений Клиента по отражению в Консолидированном Поручении Существенных </w:t>
      </w:r>
      <w:r w:rsidR="00DA1B9A" w:rsidRPr="006B4F30">
        <w:t>у</w:t>
      </w:r>
      <w:r w:rsidRPr="006B4F30">
        <w:t>словий</w:t>
      </w:r>
      <w:r w:rsidR="00DA1B9A" w:rsidRPr="006B4F30">
        <w:t xml:space="preserve"> Поручений</w:t>
      </w:r>
      <w:r w:rsidRPr="006B4F30">
        <w:t xml:space="preserve">, согласованных РЕГИОНОМ и Клиентом по телефону, Клиент обязуется не позднее дня, следующего за днём получения Клиентом такого Консолидированного Поручения, уведомить РЕГИОН об имеющихся возражениях. Клиент и РЕГИОН обязуются согласовать возникшие разногласия по соответствующему Консолидированному Поручению не позднее </w:t>
      </w:r>
      <w:r w:rsidR="003010B1" w:rsidRPr="006B4F30">
        <w:t>Р</w:t>
      </w:r>
      <w:r w:rsidRPr="006B4F30">
        <w:t>абочего дня, следующего за днем уведомления РЕГИОНА о таких возражениях.</w:t>
      </w:r>
    </w:p>
    <w:p w14:paraId="4DC6519C" w14:textId="77777777" w:rsidR="00EF2B9E" w:rsidRPr="006B4F30" w:rsidRDefault="00EF2B9E" w:rsidP="007E1369">
      <w:pPr>
        <w:ind w:firstLine="539"/>
        <w:jc w:val="both"/>
      </w:pPr>
      <w:r w:rsidRPr="006B4F30">
        <w:t>2</w:t>
      </w:r>
      <w:r w:rsidR="00503CA7" w:rsidRPr="006B4F30">
        <w:t>1</w:t>
      </w:r>
      <w:r w:rsidRPr="006B4F30">
        <w:t>.</w:t>
      </w:r>
      <w:r w:rsidR="001D4FB2" w:rsidRPr="006B4F30">
        <w:t>20</w:t>
      </w:r>
      <w:r w:rsidRPr="006B4F30">
        <w:t xml:space="preserve">. Возражения от Клиента по итогам текущего Торгового дня принимаются  в письменной форме с подписью Клиента и принимаются не позднее 12-00 часов (по московскому времени) Торгового дня, следующего за Торговым днем, к результатам которого предъявляются данные возражения. Если Клиент не предъявил возражения в сроки, указанные выше, то  считается,  что Клиент возражений не имеет и полностью согласен с результатами данного Торгового дня. </w:t>
      </w:r>
    </w:p>
    <w:p w14:paraId="4C35A244" w14:textId="77777777" w:rsidR="00EF2B9E" w:rsidRPr="006B4F30" w:rsidRDefault="00EF2B9E" w:rsidP="007E1369">
      <w:pPr>
        <w:ind w:firstLine="539"/>
        <w:jc w:val="both"/>
      </w:pPr>
      <w:r w:rsidRPr="006B4F30">
        <w:t>2</w:t>
      </w:r>
      <w:r w:rsidR="00503CA7" w:rsidRPr="006B4F30">
        <w:t>1</w:t>
      </w:r>
      <w:r w:rsidRPr="006B4F30">
        <w:t>.</w:t>
      </w:r>
      <w:r w:rsidR="0045671A" w:rsidRPr="006B4F30">
        <w:t>2</w:t>
      </w:r>
      <w:r w:rsidR="001D4FB2" w:rsidRPr="006B4F30">
        <w:t>1</w:t>
      </w:r>
      <w:r w:rsidRPr="006B4F30">
        <w:t>. РЕГИОН предоставляет Клиенту данные по всем сделкам, заключенным на Валютном рынке и рынке драгоценных металлов, и иным операциям, совершенным на Валютном рынке и рынке драгоценных металлов, в составе отчетности,  предусмотренной и предоставляемой в соответствии с</w:t>
      </w:r>
      <w:r w:rsidR="007F111F" w:rsidRPr="006B4F30">
        <w:t>о статьей</w:t>
      </w:r>
      <w:r w:rsidR="005F032B" w:rsidRPr="006B4F30">
        <w:t xml:space="preserve"> </w:t>
      </w:r>
      <w:r w:rsidR="00622B1C" w:rsidRPr="006B4F30">
        <w:t>20</w:t>
      </w:r>
      <w:r w:rsidRPr="006B4F30">
        <w:t xml:space="preserve"> настоящего Регламента.</w:t>
      </w:r>
    </w:p>
    <w:p w14:paraId="409EE751" w14:textId="77777777" w:rsidR="004A66B5" w:rsidRPr="006B4F30" w:rsidRDefault="004A66B5" w:rsidP="007E1369">
      <w:pPr>
        <w:pStyle w:val="a5"/>
        <w:spacing w:after="0"/>
        <w:rPr>
          <w:b/>
          <w:bCs/>
          <w:sz w:val="24"/>
          <w:szCs w:val="24"/>
        </w:rPr>
      </w:pPr>
    </w:p>
    <w:p w14:paraId="2B1CD562" w14:textId="77777777" w:rsidR="00F74CBC" w:rsidRPr="006B4F30" w:rsidRDefault="005C0804" w:rsidP="007E1369">
      <w:pPr>
        <w:pStyle w:val="a5"/>
        <w:spacing w:after="0"/>
        <w:rPr>
          <w:b/>
          <w:bCs/>
          <w:sz w:val="24"/>
          <w:szCs w:val="24"/>
        </w:rPr>
      </w:pPr>
      <w:r w:rsidRPr="006B4F30">
        <w:rPr>
          <w:b/>
          <w:bCs/>
          <w:sz w:val="24"/>
          <w:szCs w:val="24"/>
        </w:rPr>
        <w:t xml:space="preserve">Раздел  </w:t>
      </w:r>
      <w:r w:rsidR="00FE6DF3" w:rsidRPr="006B4F30">
        <w:rPr>
          <w:b/>
          <w:bCs/>
          <w:sz w:val="24"/>
          <w:szCs w:val="24"/>
        </w:rPr>
        <w:t>I</w:t>
      </w:r>
      <w:r w:rsidR="00A262EA" w:rsidRPr="006B4F30">
        <w:rPr>
          <w:b/>
          <w:bCs/>
          <w:sz w:val="24"/>
          <w:szCs w:val="24"/>
        </w:rPr>
        <w:t>V</w:t>
      </w:r>
      <w:r w:rsidR="00F74CBC" w:rsidRPr="006B4F30">
        <w:rPr>
          <w:b/>
          <w:bCs/>
          <w:sz w:val="24"/>
          <w:szCs w:val="24"/>
        </w:rPr>
        <w:t>.</w:t>
      </w:r>
      <w:r w:rsidR="00F74CBC" w:rsidRPr="006B4F30">
        <w:rPr>
          <w:b/>
          <w:bCs/>
          <w:sz w:val="24"/>
          <w:szCs w:val="24"/>
        </w:rPr>
        <w:tab/>
        <w:t>Оплата расходов и вознаграждения РЕГИОНА</w:t>
      </w:r>
      <w:bookmarkEnd w:id="54"/>
      <w:bookmarkEnd w:id="55"/>
    </w:p>
    <w:p w14:paraId="0C32EAF8" w14:textId="77777777" w:rsidR="005C52C3" w:rsidRPr="006B4F30" w:rsidRDefault="005C52C3" w:rsidP="007E1369">
      <w:pPr>
        <w:pStyle w:val="a5"/>
        <w:spacing w:after="0"/>
        <w:rPr>
          <w:b/>
          <w:bCs/>
          <w:sz w:val="24"/>
          <w:szCs w:val="24"/>
        </w:rPr>
      </w:pPr>
    </w:p>
    <w:p w14:paraId="186CE1D2" w14:textId="77777777" w:rsidR="00F74CBC" w:rsidRPr="006B4F30" w:rsidRDefault="00B5542C" w:rsidP="007E1369">
      <w:pPr>
        <w:pStyle w:val="a5"/>
        <w:spacing w:after="0"/>
        <w:rPr>
          <w:b/>
          <w:bCs/>
          <w:sz w:val="24"/>
          <w:szCs w:val="24"/>
        </w:rPr>
      </w:pPr>
      <w:bookmarkStart w:id="57" w:name="_Toc497027617"/>
      <w:bookmarkStart w:id="58" w:name="_Toc508081629"/>
      <w:bookmarkEnd w:id="56"/>
      <w:r w:rsidRPr="006B4F30">
        <w:rPr>
          <w:b/>
          <w:bCs/>
          <w:sz w:val="24"/>
          <w:szCs w:val="24"/>
        </w:rPr>
        <w:t>2</w:t>
      </w:r>
      <w:r w:rsidR="00503CA7" w:rsidRPr="006B4F30">
        <w:rPr>
          <w:b/>
          <w:bCs/>
          <w:sz w:val="24"/>
          <w:szCs w:val="24"/>
        </w:rPr>
        <w:t>2</w:t>
      </w:r>
      <w:r w:rsidR="00F74CBC" w:rsidRPr="006B4F30">
        <w:rPr>
          <w:b/>
          <w:bCs/>
          <w:sz w:val="24"/>
          <w:szCs w:val="24"/>
        </w:rPr>
        <w:t>. Расходы</w:t>
      </w:r>
      <w:bookmarkEnd w:id="57"/>
      <w:bookmarkEnd w:id="58"/>
      <w:r w:rsidR="00F74CBC" w:rsidRPr="006B4F30">
        <w:rPr>
          <w:b/>
          <w:bCs/>
          <w:sz w:val="24"/>
          <w:szCs w:val="24"/>
        </w:rPr>
        <w:t xml:space="preserve"> и вознаграждение</w:t>
      </w:r>
    </w:p>
    <w:p w14:paraId="241FF1D5" w14:textId="77777777" w:rsidR="00F74CBC" w:rsidRPr="006B4F30" w:rsidRDefault="00F74CBC" w:rsidP="007E1369">
      <w:pPr>
        <w:ind w:firstLine="539"/>
      </w:pPr>
    </w:p>
    <w:p w14:paraId="788D4939" w14:textId="77777777" w:rsidR="007623DB" w:rsidRDefault="00B5542C" w:rsidP="007E1369">
      <w:pPr>
        <w:ind w:firstLine="539"/>
        <w:jc w:val="both"/>
      </w:pPr>
      <w:r w:rsidRPr="006B4F30">
        <w:t>2</w:t>
      </w:r>
      <w:r w:rsidR="00503CA7" w:rsidRPr="006B4F30">
        <w:t>2</w:t>
      </w:r>
      <w:r w:rsidR="00F74CBC" w:rsidRPr="006B4F30">
        <w:t xml:space="preserve">.1. Размер вознаграждения РЕГИОНА за услуги, предусмотренные настоящим Регламентом, определяется </w:t>
      </w:r>
      <w:r w:rsidR="00166FEF">
        <w:t>т</w:t>
      </w:r>
      <w:r w:rsidR="00F74CBC" w:rsidRPr="006B4F30">
        <w:t>арифами в соответствии с Приложением № 1 к Регламенту. Изменение и дополнение тарифов производится РЕГИОНОМ в одностороннем порядке. При этом ввод в действие таких изменений и дополнений осуществляется с соблюдением правил, предусмотренных для внесения изменений в настоящий Регламент по инициативе РЕГИОНА.</w:t>
      </w:r>
      <w:r w:rsidR="001D7AF1">
        <w:t xml:space="preserve"> </w:t>
      </w:r>
    </w:p>
    <w:p w14:paraId="5F3F0F88" w14:textId="64393DB9" w:rsidR="000E6E03" w:rsidRDefault="007623DB" w:rsidP="007E1369">
      <w:pPr>
        <w:ind w:firstLine="539"/>
        <w:jc w:val="both"/>
      </w:pPr>
      <w:r>
        <w:t xml:space="preserve">РЕГИОН вправе в одностороннем порядке прекращать действие </w:t>
      </w:r>
      <w:r w:rsidR="001967B5">
        <w:t xml:space="preserve">отдельного </w:t>
      </w:r>
      <w:r w:rsidR="00166FEF">
        <w:t>т</w:t>
      </w:r>
      <w:r w:rsidR="001967B5">
        <w:t xml:space="preserve">арифа </w:t>
      </w:r>
      <w:r>
        <w:t xml:space="preserve">или </w:t>
      </w:r>
      <w:r w:rsidR="001967B5">
        <w:t xml:space="preserve">ограничивать </w:t>
      </w:r>
      <w:r>
        <w:t xml:space="preserve">возможность выбора </w:t>
      </w:r>
      <w:r w:rsidR="001967B5">
        <w:t xml:space="preserve">отдельного </w:t>
      </w:r>
      <w:r w:rsidR="00166FEF">
        <w:t>т</w:t>
      </w:r>
      <w:r w:rsidR="001967B5">
        <w:t xml:space="preserve">арифа </w:t>
      </w:r>
      <w:r>
        <w:t>для новых Клиентов</w:t>
      </w:r>
      <w:r w:rsidR="00A23E4C">
        <w:t xml:space="preserve"> (отдельных категорий новых Клиентов)</w:t>
      </w:r>
      <w:r>
        <w:t xml:space="preserve">. </w:t>
      </w:r>
    </w:p>
    <w:p w14:paraId="1143CFF7" w14:textId="77777777" w:rsidR="00F74CBC" w:rsidRDefault="007623DB" w:rsidP="007E1369">
      <w:pPr>
        <w:ind w:firstLine="539"/>
        <w:jc w:val="both"/>
      </w:pPr>
      <w:r>
        <w:t xml:space="preserve">В случае прекращения действия </w:t>
      </w:r>
      <w:r w:rsidR="00166FEF">
        <w:t>т</w:t>
      </w:r>
      <w:r>
        <w:t>арифа РЕГИОН устанавлива</w:t>
      </w:r>
      <w:r w:rsidR="00D06145">
        <w:t>е</w:t>
      </w:r>
      <w:r>
        <w:t xml:space="preserve">т дату прекращения действия </w:t>
      </w:r>
      <w:r w:rsidR="00166FEF">
        <w:t>т</w:t>
      </w:r>
      <w:r>
        <w:t>арифа</w:t>
      </w:r>
      <w:r w:rsidR="00D06145">
        <w:t>. В указанном случае Клиенты, выбравшие указанный тариф</w:t>
      </w:r>
      <w:r w:rsidR="00166FEF">
        <w:t>,</w:t>
      </w:r>
      <w:r w:rsidR="00D06145">
        <w:t xml:space="preserve"> вправе по своему усмотрению</w:t>
      </w:r>
      <w:r w:rsidR="00166FEF">
        <w:t xml:space="preserve"> либо</w:t>
      </w:r>
      <w:r w:rsidR="00D06145">
        <w:t xml:space="preserve"> выбрать </w:t>
      </w:r>
      <w:r w:rsidR="00166FEF">
        <w:t xml:space="preserve">иной </w:t>
      </w:r>
      <w:r w:rsidR="00D06145">
        <w:t>действующий тариф</w:t>
      </w:r>
      <w:r w:rsidR="00166FEF">
        <w:t>, либо</w:t>
      </w:r>
      <w:r w:rsidR="00D06145">
        <w:t xml:space="preserve"> </w:t>
      </w:r>
      <w:r w:rsidR="00166FEF">
        <w:t xml:space="preserve">в течение 10 рабочих дней с даты уведомления о прекращении действия выбранного ими тарифа </w:t>
      </w:r>
      <w:r w:rsidR="00D06145">
        <w:t xml:space="preserve">направить в РЕГИОН в порядке, установленном разделом </w:t>
      </w:r>
      <w:r w:rsidR="00D06145">
        <w:rPr>
          <w:lang w:val="en-US"/>
        </w:rPr>
        <w:t>XIII</w:t>
      </w:r>
      <w:r w:rsidR="00D06145" w:rsidRPr="00FB1EC6">
        <w:t xml:space="preserve"> </w:t>
      </w:r>
      <w:r w:rsidR="00D06145">
        <w:t>Регламента, уведомление о расторжении Соглашения. В отношении Клиента, направившего в РЕГИОН указанное уведомление, до даты расторжения Соглашения будет действовать прежний тариф.</w:t>
      </w:r>
      <w:r w:rsidR="00166FEF">
        <w:t xml:space="preserve"> В случае </w:t>
      </w:r>
      <w:proofErr w:type="spellStart"/>
      <w:r w:rsidR="00166FEF">
        <w:t>непоступления</w:t>
      </w:r>
      <w:proofErr w:type="spellEnd"/>
      <w:r w:rsidR="00166FEF">
        <w:t xml:space="preserve"> в РЕГИОН Заявления Клиента с указанием нового тарифа или уведомления о расторжении Соглашения, РЕГИОН с даты прекращения соответствующего тарифа переводит Клиента на новый тариф</w:t>
      </w:r>
      <w:r w:rsidR="0068795E">
        <w:t>, выбор которого определяется усмотрением РЕГИОНА.</w:t>
      </w:r>
    </w:p>
    <w:p w14:paraId="718DFE5C" w14:textId="77777777" w:rsidR="000E6E03" w:rsidRPr="006B4F30" w:rsidRDefault="000E6E03" w:rsidP="00037C38">
      <w:pPr>
        <w:ind w:firstLine="539"/>
        <w:jc w:val="both"/>
      </w:pPr>
      <w:r>
        <w:t xml:space="preserve">В случае ограничения </w:t>
      </w:r>
      <w:r w:rsidR="00A2756F">
        <w:t>возмо</w:t>
      </w:r>
      <w:r>
        <w:t>жност</w:t>
      </w:r>
      <w:r w:rsidR="00A2756F">
        <w:t>и</w:t>
      </w:r>
      <w:r>
        <w:t xml:space="preserve"> выбора </w:t>
      </w:r>
      <w:r w:rsidR="00A2756F">
        <w:t>т</w:t>
      </w:r>
      <w:r>
        <w:t>арифа для новых Клиентов</w:t>
      </w:r>
      <w:r w:rsidR="00A23E4C">
        <w:t xml:space="preserve"> (отдельных категорий Клиентов)</w:t>
      </w:r>
      <w:r w:rsidR="00A2756F">
        <w:t xml:space="preserve">, соответствующий тариф становится недоступен для Клиентов (отдельных категорий </w:t>
      </w:r>
      <w:r w:rsidR="00A23E4C">
        <w:t>К</w:t>
      </w:r>
      <w:r w:rsidR="00A2756F">
        <w:t>лиентов), начиная с даты вступления в силу соответствующего ограничения. При этом Клиенты, которые выбрали</w:t>
      </w:r>
      <w:r w:rsidR="004E0240">
        <w:t xml:space="preserve"> при заключении Соглашения</w:t>
      </w:r>
      <w:r w:rsidR="00A2756F">
        <w:t xml:space="preserve"> (перешли на) соответствующий тариф до даты вступления в силу соответствующего ограничения продолжают оплачивать услуги в соответствии с таким тарифом.</w:t>
      </w:r>
    </w:p>
    <w:p w14:paraId="6F640222" w14:textId="77777777" w:rsidR="00F74CBC" w:rsidRPr="006B4F30" w:rsidRDefault="00F74CBC" w:rsidP="007E1369">
      <w:pPr>
        <w:ind w:firstLine="539"/>
        <w:jc w:val="both"/>
      </w:pPr>
      <w:r w:rsidRPr="006B4F30">
        <w:t xml:space="preserve">Клиент обязан оплатить РЕГИОНУ вознаграждение за оказанные услуги, а также сумму произведенных расходов, связанных с исполнением его Поручений. Под произведенными расходами, оплачиваемыми Клиентом, в настоящем Регламенте понимаются сборы и тарифы, взимаемые третьими лицами в связи с совершением Сделок и иных операций, совершенных в интересах Клиента. </w:t>
      </w:r>
    </w:p>
    <w:p w14:paraId="6AB2D626" w14:textId="77777777" w:rsidR="00F74CBC" w:rsidRPr="006B4F30" w:rsidRDefault="00B5542C" w:rsidP="007E1369">
      <w:pPr>
        <w:tabs>
          <w:tab w:val="left" w:pos="142"/>
        </w:tabs>
        <w:ind w:firstLine="539"/>
        <w:jc w:val="both"/>
      </w:pPr>
      <w:r w:rsidRPr="006B4F30">
        <w:t>2</w:t>
      </w:r>
      <w:r w:rsidR="00503CA7" w:rsidRPr="006B4F30">
        <w:t>2</w:t>
      </w:r>
      <w:r w:rsidR="00F74CBC" w:rsidRPr="006B4F30">
        <w:t>.2. В случае установления РЕГИОНОМ нескольких тарифных планов, сумма вознаграждения исчисляется в соответствии с одним из тарифных планов</w:t>
      </w:r>
      <w:r w:rsidR="00FE6DF3" w:rsidRPr="006B4F30">
        <w:t>, указанных</w:t>
      </w:r>
      <w:r w:rsidR="00F74CBC" w:rsidRPr="006B4F30">
        <w:t xml:space="preserve"> </w:t>
      </w:r>
      <w:r w:rsidR="00FE6DF3" w:rsidRPr="006B4F30">
        <w:t>в</w:t>
      </w:r>
      <w:r w:rsidR="00F74CBC" w:rsidRPr="006B4F30">
        <w:t xml:space="preserve"> Заявлени</w:t>
      </w:r>
      <w:r w:rsidR="00FE6DF3" w:rsidRPr="006B4F30">
        <w:t>и</w:t>
      </w:r>
      <w:r w:rsidR="00F74CBC" w:rsidRPr="006B4F30">
        <w:t xml:space="preserve"> Клиента. Клиент вправе в </w:t>
      </w:r>
      <w:r w:rsidR="004A74AB">
        <w:t>течени</w:t>
      </w:r>
      <w:r w:rsidR="00490633">
        <w:t>е</w:t>
      </w:r>
      <w:r w:rsidR="004A74AB">
        <w:t xml:space="preserve"> срока действия Соглашения </w:t>
      </w:r>
      <w:r w:rsidR="00F74CBC" w:rsidRPr="006B4F30">
        <w:t xml:space="preserve">избрать иной тарифный план, направив в РЕГИОН новое Заявление </w:t>
      </w:r>
      <w:r w:rsidR="00740A5D" w:rsidRPr="006B4F30">
        <w:t xml:space="preserve">Клиента </w:t>
      </w:r>
      <w:r w:rsidR="00F74CBC" w:rsidRPr="006B4F30">
        <w:t xml:space="preserve">с указанием выбранного тарифного плана не позднее, чем за 3 (Три) </w:t>
      </w:r>
      <w:r w:rsidR="00080A20" w:rsidRPr="006B4F30">
        <w:t>Р</w:t>
      </w:r>
      <w:r w:rsidR="00F74CBC" w:rsidRPr="006B4F30">
        <w:t>абочих дня до окончания текущего месяца. Тарифный план, избранный Клиентом, применяется, начиная с первого числа месяца, следующего за месяцем подачи Заявления</w:t>
      </w:r>
      <w:r w:rsidR="00740A5D" w:rsidRPr="006B4F30">
        <w:t xml:space="preserve"> Клиента</w:t>
      </w:r>
      <w:r w:rsidR="00F74CBC" w:rsidRPr="006B4F30">
        <w:t xml:space="preserve"> в РЕГИОН.</w:t>
      </w:r>
    </w:p>
    <w:p w14:paraId="69CE5D1F" w14:textId="3328B5E8" w:rsidR="00F74CBC" w:rsidRPr="006B4F30" w:rsidRDefault="00B5542C" w:rsidP="007E1369">
      <w:pPr>
        <w:tabs>
          <w:tab w:val="left" w:pos="142"/>
        </w:tabs>
        <w:ind w:firstLine="539"/>
        <w:jc w:val="both"/>
      </w:pPr>
      <w:r w:rsidRPr="006B4F30">
        <w:t>2</w:t>
      </w:r>
      <w:r w:rsidR="00503CA7" w:rsidRPr="006B4F30">
        <w:t>2</w:t>
      </w:r>
      <w:r w:rsidR="00F74CBC" w:rsidRPr="006B4F30">
        <w:t>.</w:t>
      </w:r>
      <w:r w:rsidR="00A9519C">
        <w:t>3</w:t>
      </w:r>
      <w:r w:rsidR="00F74CBC" w:rsidRPr="006B4F30">
        <w:t xml:space="preserve">. В состав расходов, оплата которых производится за счет Клиента, </w:t>
      </w:r>
      <w:r w:rsidR="004A2700">
        <w:t xml:space="preserve">могут быть </w:t>
      </w:r>
      <w:r w:rsidR="00F74CBC" w:rsidRPr="006B4F30">
        <w:t>включ</w:t>
      </w:r>
      <w:r w:rsidR="004A2700">
        <w:t>ены</w:t>
      </w:r>
      <w:r w:rsidR="00F74CBC" w:rsidRPr="006B4F30">
        <w:t xml:space="preserve"> следующие виды сборов:</w:t>
      </w:r>
    </w:p>
    <w:p w14:paraId="2CD76EFD" w14:textId="77777777" w:rsidR="00C815BE" w:rsidRPr="006B4F30" w:rsidRDefault="004C35A6" w:rsidP="007E1369">
      <w:pPr>
        <w:ind w:firstLine="539"/>
        <w:jc w:val="both"/>
      </w:pPr>
      <w:r w:rsidRPr="006B4F30">
        <w:t xml:space="preserve">- </w:t>
      </w:r>
      <w:r w:rsidR="00F74CBC" w:rsidRPr="006B4F30">
        <w:t xml:space="preserve">вознаграждения (комиссии), взимаемые Организаторами торговли, через которые заключаются Сделки по Поручению Клиента, включая комиссионные вознаграждения </w:t>
      </w:r>
      <w:r w:rsidR="003012AF" w:rsidRPr="006B4F30">
        <w:t>К</w:t>
      </w:r>
      <w:r w:rsidR="00F74CBC" w:rsidRPr="006B4F30">
        <w:t xml:space="preserve">лиринговых </w:t>
      </w:r>
      <w:r w:rsidR="003012AF" w:rsidRPr="006B4F30">
        <w:t xml:space="preserve">организаций </w:t>
      </w:r>
      <w:r w:rsidR="00F74CBC" w:rsidRPr="006B4F30">
        <w:t xml:space="preserve">Организаторов торговли </w:t>
      </w:r>
      <w:r w:rsidR="00F13E0A" w:rsidRPr="006B4F30">
        <w:t>–</w:t>
      </w:r>
      <w:r w:rsidR="00F74CBC" w:rsidRPr="006B4F30">
        <w:t xml:space="preserve"> </w:t>
      </w:r>
      <w:r w:rsidR="00F13E0A" w:rsidRPr="006B4F30">
        <w:t xml:space="preserve">взимаются </w:t>
      </w:r>
      <w:r w:rsidR="00F74CBC" w:rsidRPr="006B4F30">
        <w:t>в соответствии с тарифами Организаторов торговли и обслуживающих их расчетных организаций</w:t>
      </w:r>
      <w:r w:rsidRPr="006B4F30">
        <w:t>;</w:t>
      </w:r>
    </w:p>
    <w:p w14:paraId="5FC9BBFF" w14:textId="77777777" w:rsidR="00F74CBC" w:rsidRPr="006B4F30" w:rsidRDefault="004C35A6" w:rsidP="007E1369">
      <w:pPr>
        <w:ind w:firstLine="539"/>
        <w:jc w:val="both"/>
      </w:pPr>
      <w:r w:rsidRPr="006B4F30">
        <w:t xml:space="preserve">- </w:t>
      </w:r>
      <w:r w:rsidR="00393B16" w:rsidRPr="006B4F30">
        <w:t>комиссии банков</w:t>
      </w:r>
      <w:r w:rsidR="00C815BE" w:rsidRPr="006B4F30">
        <w:t xml:space="preserve">, в которых у РЕГИОНА открыты Специальные брокерские счета для учета </w:t>
      </w:r>
      <w:r w:rsidR="00B047B3" w:rsidRPr="006B4F30">
        <w:t>Д</w:t>
      </w:r>
      <w:r w:rsidR="00C815BE" w:rsidRPr="006B4F30">
        <w:t>енежных средств Клиентов –</w:t>
      </w:r>
      <w:r w:rsidR="00445C0D" w:rsidRPr="006B4F30">
        <w:t xml:space="preserve"> </w:t>
      </w:r>
      <w:r w:rsidR="00C815BE" w:rsidRPr="006B4F30">
        <w:t xml:space="preserve">взимаются </w:t>
      </w:r>
      <w:r w:rsidR="00393B16" w:rsidRPr="006B4F30">
        <w:t xml:space="preserve"> в соответствии с тарифами </w:t>
      </w:r>
      <w:r w:rsidR="00C815BE" w:rsidRPr="006B4F30">
        <w:t xml:space="preserve"> соответствующих </w:t>
      </w:r>
      <w:r w:rsidR="00393B16" w:rsidRPr="006B4F30">
        <w:t>банков</w:t>
      </w:r>
      <w:r w:rsidR="00F74CBC" w:rsidRPr="006B4F30">
        <w:t>;</w:t>
      </w:r>
    </w:p>
    <w:p w14:paraId="593E088A" w14:textId="77777777" w:rsidR="00F74CBC" w:rsidRPr="006B4F30" w:rsidRDefault="004C35A6" w:rsidP="007E1369">
      <w:pPr>
        <w:ind w:firstLine="539"/>
        <w:jc w:val="both"/>
      </w:pPr>
      <w:r w:rsidRPr="006B4F30">
        <w:t xml:space="preserve">- </w:t>
      </w:r>
      <w:r w:rsidR="00F74CBC" w:rsidRPr="006B4F30">
        <w:t xml:space="preserve">сборы за зачисление и списание Ценных бумаг, взимаемые </w:t>
      </w:r>
      <w:r w:rsidR="00F13E0A" w:rsidRPr="006B4F30">
        <w:t xml:space="preserve">Депозитариями </w:t>
      </w:r>
      <w:r w:rsidR="00F74CBC" w:rsidRPr="006B4F30">
        <w:t xml:space="preserve">и реестродержателями (в случае если сделка или иная операция требует перерегистрации в этих </w:t>
      </w:r>
      <w:r w:rsidR="00F13E0A" w:rsidRPr="006B4F30">
        <w:t xml:space="preserve">Депозитариях </w:t>
      </w:r>
      <w:r w:rsidR="00F74CBC" w:rsidRPr="006B4F30">
        <w:t xml:space="preserve">или у этих реестродержателей) - взимаются в соответствии с тарифами сторонних </w:t>
      </w:r>
      <w:r w:rsidR="00F13E0A" w:rsidRPr="006B4F30">
        <w:t xml:space="preserve">Депозитариев </w:t>
      </w:r>
      <w:r w:rsidR="00F74CBC" w:rsidRPr="006B4F30">
        <w:t>(реестродержателей);</w:t>
      </w:r>
    </w:p>
    <w:p w14:paraId="3BDA8D58" w14:textId="77777777" w:rsidR="00F74CBC" w:rsidRPr="006B4F30" w:rsidRDefault="004C35A6" w:rsidP="007E1369">
      <w:pPr>
        <w:ind w:firstLine="539"/>
        <w:jc w:val="both"/>
      </w:pPr>
      <w:r w:rsidRPr="006B4F30">
        <w:t xml:space="preserve">- </w:t>
      </w:r>
      <w:r w:rsidR="00F74CBC" w:rsidRPr="006B4F30">
        <w:t>оплата услуг Депозитария;</w:t>
      </w:r>
    </w:p>
    <w:p w14:paraId="4A6D426F" w14:textId="77777777" w:rsidR="00061594" w:rsidRDefault="00061594" w:rsidP="007E1369">
      <w:pPr>
        <w:ind w:firstLine="539"/>
        <w:jc w:val="both"/>
      </w:pPr>
      <w:r w:rsidRPr="006B4F30">
        <w:t>- оплата дополнительных услуг РЕГИОНА;</w:t>
      </w:r>
    </w:p>
    <w:p w14:paraId="5C9A7184" w14:textId="77777777" w:rsidR="004A2700" w:rsidRPr="006B4F30" w:rsidRDefault="004A2700" w:rsidP="007E1369">
      <w:pPr>
        <w:ind w:firstLine="539"/>
        <w:jc w:val="both"/>
      </w:pPr>
      <w:r>
        <w:t>- оплата услуг провайдеров информационных и информационно-технологических услуг;</w:t>
      </w:r>
    </w:p>
    <w:p w14:paraId="2C01C2F3" w14:textId="77777777" w:rsidR="00F74CBC" w:rsidRPr="006B4F30" w:rsidRDefault="004C35A6" w:rsidP="007E1369">
      <w:pPr>
        <w:ind w:firstLine="539"/>
        <w:jc w:val="both"/>
      </w:pPr>
      <w:r w:rsidRPr="006B4F30">
        <w:t xml:space="preserve">- </w:t>
      </w:r>
      <w:r w:rsidR="00F74CBC" w:rsidRPr="006B4F30">
        <w:t xml:space="preserve">прочие обязательные расходы при условии, </w:t>
      </w:r>
      <w:r w:rsidR="00FE6DF3" w:rsidRPr="006B4F30">
        <w:t>что</w:t>
      </w:r>
      <w:r w:rsidR="00F74CBC" w:rsidRPr="006B4F30">
        <w:t xml:space="preserve"> они непосредственно связаны со Сделкой (иной операцией), проведенной РЕГИОНОМ по Поручению Клиента. </w:t>
      </w:r>
    </w:p>
    <w:p w14:paraId="5AA0B0A1" w14:textId="3BD766B0" w:rsidR="00F74CBC" w:rsidRPr="006B4F30" w:rsidRDefault="00B5542C" w:rsidP="007E1369">
      <w:pPr>
        <w:tabs>
          <w:tab w:val="left" w:pos="142"/>
        </w:tabs>
        <w:ind w:firstLine="539"/>
        <w:jc w:val="both"/>
      </w:pPr>
      <w:r w:rsidRPr="006B4F30">
        <w:t>2</w:t>
      </w:r>
      <w:r w:rsidR="00503CA7" w:rsidRPr="006B4F30">
        <w:t>2</w:t>
      </w:r>
      <w:r w:rsidR="00F74CBC" w:rsidRPr="006B4F30">
        <w:t>.</w:t>
      </w:r>
      <w:r w:rsidR="00A9519C">
        <w:t>4</w:t>
      </w:r>
      <w:r w:rsidR="00F74CBC" w:rsidRPr="006B4F30">
        <w:t>. Вознаграждение РЕГИОНА, Депозитария</w:t>
      </w:r>
      <w:r w:rsidR="00C705FD">
        <w:t xml:space="preserve"> РЕГИОНА</w:t>
      </w:r>
      <w:r w:rsidR="00F74CBC" w:rsidRPr="006B4F30">
        <w:t xml:space="preserve"> и необходимые расходы возмещаются РЕГИОНОМ из средств, зачисленных или подлежащих зачислению на Инвестиционный счет Клиента в соответствии с Регламентом. РЕГИОН осуществляет такое возмещение самостоятельно, без предварительного акцепта со стороны Клиента.</w:t>
      </w:r>
    </w:p>
    <w:p w14:paraId="61A4EDD9" w14:textId="518B4CDF" w:rsidR="00F74CBC" w:rsidRPr="006B4F30" w:rsidRDefault="00B5542C" w:rsidP="007E1369">
      <w:pPr>
        <w:tabs>
          <w:tab w:val="left" w:pos="142"/>
        </w:tabs>
        <w:ind w:firstLine="539"/>
        <w:jc w:val="both"/>
      </w:pPr>
      <w:r w:rsidRPr="006B4F30">
        <w:t>2</w:t>
      </w:r>
      <w:r w:rsidR="00503CA7" w:rsidRPr="006B4F30">
        <w:t>2</w:t>
      </w:r>
      <w:r w:rsidR="00F74CBC" w:rsidRPr="006B4F30">
        <w:t>.</w:t>
      </w:r>
      <w:r w:rsidR="00A9519C">
        <w:t>5</w:t>
      </w:r>
      <w:r w:rsidR="00F74CBC" w:rsidRPr="006B4F30">
        <w:t xml:space="preserve">. Вознаграждение и произведенные расходы удерживаются РЕГИОНОМ </w:t>
      </w:r>
      <w:r w:rsidR="00FE6DF3" w:rsidRPr="006B4F30">
        <w:t>в сроки</w:t>
      </w:r>
      <w:r w:rsidR="00FF058B" w:rsidRPr="006B4F30">
        <w:t>, указанны</w:t>
      </w:r>
      <w:r w:rsidR="00FE6DF3" w:rsidRPr="006B4F30">
        <w:t>е</w:t>
      </w:r>
      <w:r w:rsidR="00FF058B" w:rsidRPr="006B4F30">
        <w:t xml:space="preserve"> в Приложении №1 к Регламенту.</w:t>
      </w:r>
    </w:p>
    <w:p w14:paraId="0F45841D" w14:textId="1B436847" w:rsidR="00F74CBC" w:rsidRPr="006B4F30" w:rsidRDefault="00B5542C" w:rsidP="007E1369">
      <w:pPr>
        <w:ind w:firstLine="539"/>
        <w:jc w:val="both"/>
      </w:pPr>
      <w:r w:rsidRPr="006B4F30">
        <w:t>2</w:t>
      </w:r>
      <w:r w:rsidR="00503CA7" w:rsidRPr="006B4F30">
        <w:t>2</w:t>
      </w:r>
      <w:r w:rsidR="00F74CBC" w:rsidRPr="006B4F30">
        <w:t>.</w:t>
      </w:r>
      <w:r w:rsidR="00A9519C">
        <w:t>6</w:t>
      </w:r>
      <w:r w:rsidR="00F74CBC" w:rsidRPr="006B4F30">
        <w:t>.</w:t>
      </w:r>
      <w:r w:rsidR="00A812D4" w:rsidRPr="006B4F30">
        <w:t xml:space="preserve"> </w:t>
      </w:r>
      <w:r w:rsidR="00F74CBC" w:rsidRPr="006B4F30">
        <w:t>В случае отсутствия на Инвестиционном счете Клиента средств, достаточных для исполнения обязательств по оплате вознаграждения РЕГИОНА и произведенных расходов, РЕГИОН имеет право приостановить выполнение любых Поручений Клиента</w:t>
      </w:r>
      <w:bookmarkStart w:id="59" w:name="_Toc497027618"/>
      <w:bookmarkStart w:id="60" w:name="_Toc508081630"/>
      <w:r w:rsidR="00F74CBC" w:rsidRPr="006B4F30">
        <w:t xml:space="preserve">. При возникновении задолженности Клиента перед РЕГИОНОМ по оплате вознаграждения и произведенных расходов Клиент обязан ликвидировать указанную задолженность в течение </w:t>
      </w:r>
      <w:r w:rsidR="007A2D7F">
        <w:t>30</w:t>
      </w:r>
      <w:r w:rsidR="00F74CBC" w:rsidRPr="006B4F30">
        <w:t xml:space="preserve"> (</w:t>
      </w:r>
      <w:r w:rsidR="007A2D7F">
        <w:t>Тридцати</w:t>
      </w:r>
      <w:r w:rsidR="00F74CBC" w:rsidRPr="006B4F30">
        <w:t>)</w:t>
      </w:r>
      <w:r w:rsidR="002A23AF">
        <w:t xml:space="preserve"> календарных</w:t>
      </w:r>
      <w:r w:rsidR="00F74CBC" w:rsidRPr="006B4F30">
        <w:t xml:space="preserve"> дней с момента </w:t>
      </w:r>
      <w:r w:rsidR="002A23AF">
        <w:t xml:space="preserve">начисления РЕГИОНОМ соответствующей суммы </w:t>
      </w:r>
      <w:r w:rsidR="002A23AF" w:rsidRPr="006B4F30">
        <w:t>вознаграждения и</w:t>
      </w:r>
      <w:r w:rsidR="002A23AF">
        <w:t>/или</w:t>
      </w:r>
      <w:r w:rsidR="002A23AF" w:rsidRPr="006B4F30">
        <w:t xml:space="preserve"> произведенных расходов</w:t>
      </w:r>
      <w:r w:rsidR="00F74CBC" w:rsidRPr="006B4F30">
        <w:t>.</w:t>
      </w:r>
    </w:p>
    <w:p w14:paraId="78E9FDAF" w14:textId="04042E42" w:rsidR="00EF0492" w:rsidRPr="006B4F30" w:rsidRDefault="00EF0492" w:rsidP="007E1369">
      <w:pPr>
        <w:ind w:firstLine="539"/>
        <w:jc w:val="both"/>
      </w:pPr>
      <w:r w:rsidRPr="006B4F30">
        <w:t>22.</w:t>
      </w:r>
      <w:r w:rsidR="00A9519C">
        <w:t>7</w:t>
      </w:r>
      <w:r w:rsidRPr="006B4F30">
        <w:t>. В случае отсутствия на одном из Портфелей Клиента средств, достаточных для исполнения обязательств по оплате вознаграждения РЕГИОНА и/или вознаграждения (комиссии), взимаемой Организаторами торговли, через которые заключаются Сделки по Поручению Клиента, включая комиссионные вознаграждения Клиринговых организаций Организаторов торговли, РЕГИОН имеет право перевести денежные средства в размере, достаточном для покрытия вышеуказанных расходов, из другого Портфеля Клиента без поручения Клиента.</w:t>
      </w:r>
    </w:p>
    <w:p w14:paraId="43B628C5" w14:textId="2F6F51E0" w:rsidR="00F74CBC" w:rsidRPr="006B4F30" w:rsidRDefault="00B5542C" w:rsidP="007E1369">
      <w:pPr>
        <w:tabs>
          <w:tab w:val="left" w:pos="142"/>
        </w:tabs>
        <w:ind w:firstLine="539"/>
        <w:jc w:val="both"/>
      </w:pPr>
      <w:r w:rsidRPr="006B4F30">
        <w:t>2</w:t>
      </w:r>
      <w:r w:rsidR="00503CA7" w:rsidRPr="006B4F30">
        <w:t>2</w:t>
      </w:r>
      <w:r w:rsidR="00F74CBC" w:rsidRPr="006B4F30">
        <w:t>.</w:t>
      </w:r>
      <w:r w:rsidR="00A9519C">
        <w:t>8</w:t>
      </w:r>
      <w:r w:rsidR="00F74CBC" w:rsidRPr="006B4F30">
        <w:t xml:space="preserve">. РЕГИОН по требованию Клиента предоставляет документальные подтверждения понесенных расходов. В качестве подтверждения, в частности, могут быть использованы копии счетов и других документов, </w:t>
      </w:r>
      <w:r w:rsidR="0080459B" w:rsidRPr="006B4F30">
        <w:t>направленных</w:t>
      </w:r>
      <w:r w:rsidR="00F74CBC" w:rsidRPr="006B4F30">
        <w:t xml:space="preserve"> на имя РЕГИОНА третьими лицами, заверенные РЕГИОНОМ.</w:t>
      </w:r>
    </w:p>
    <w:p w14:paraId="3E46F3B2" w14:textId="5CA4C52E" w:rsidR="00F74CBC" w:rsidRPr="006B4F30" w:rsidRDefault="00B5542C" w:rsidP="007E1369">
      <w:pPr>
        <w:ind w:firstLine="539"/>
        <w:jc w:val="both"/>
      </w:pPr>
      <w:r w:rsidRPr="006B4F30">
        <w:t>2</w:t>
      </w:r>
      <w:r w:rsidR="00503CA7" w:rsidRPr="006B4F30">
        <w:t>2</w:t>
      </w:r>
      <w:r w:rsidR="00F74CBC" w:rsidRPr="006B4F30">
        <w:t>.</w:t>
      </w:r>
      <w:r w:rsidR="00A9519C">
        <w:t>9</w:t>
      </w:r>
      <w:r w:rsidR="00F74CBC" w:rsidRPr="006B4F30">
        <w:t>. Денежные обязательства Клиента, указанные в п.</w:t>
      </w:r>
      <w:r w:rsidR="00F93B91" w:rsidRPr="006B4F30">
        <w:t>2</w:t>
      </w:r>
      <w:r w:rsidR="00503CA7" w:rsidRPr="006B4F30">
        <w:t>2</w:t>
      </w:r>
      <w:r w:rsidR="00F74CBC" w:rsidRPr="006B4F30">
        <w:t>.1 Регламента, считаются исполненными в момент зачисления денежных средств на Специальный брокерский счет</w:t>
      </w:r>
      <w:r w:rsidR="005F032B" w:rsidRPr="006B4F30">
        <w:t>.</w:t>
      </w:r>
    </w:p>
    <w:p w14:paraId="42FFBD3E" w14:textId="410EDAD4" w:rsidR="00F74CBC" w:rsidRDefault="00B5542C" w:rsidP="007E1369">
      <w:pPr>
        <w:ind w:firstLine="539"/>
        <w:jc w:val="both"/>
      </w:pPr>
      <w:r w:rsidRPr="006B4F30">
        <w:t>2</w:t>
      </w:r>
      <w:r w:rsidR="00503CA7" w:rsidRPr="006B4F30">
        <w:t>2</w:t>
      </w:r>
      <w:r w:rsidR="00F74CBC" w:rsidRPr="006B4F30">
        <w:t>.</w:t>
      </w:r>
      <w:r w:rsidR="00A9519C">
        <w:t>10</w:t>
      </w:r>
      <w:r w:rsidR="00F74CBC" w:rsidRPr="006B4F30">
        <w:t>. В случае возникновения просроченной задолженности Клиента перед РЕГИОНОМ, последний вправе приостановить исполнение Поручений Клиента до выполнения Клиентом своих обязательств.</w:t>
      </w:r>
    </w:p>
    <w:p w14:paraId="680BDB99" w14:textId="77777777" w:rsidR="001D7AF1" w:rsidRPr="006B4F30" w:rsidRDefault="001D7AF1" w:rsidP="007E1369">
      <w:pPr>
        <w:ind w:firstLine="539"/>
        <w:jc w:val="both"/>
      </w:pPr>
    </w:p>
    <w:p w14:paraId="29F461E3" w14:textId="77777777" w:rsidR="007D7A92" w:rsidRPr="006B4F30" w:rsidRDefault="007D7A92" w:rsidP="007E1369">
      <w:pPr>
        <w:pStyle w:val="a5"/>
        <w:spacing w:after="0"/>
      </w:pPr>
      <w:bookmarkStart w:id="61" w:name="_Toc519671377"/>
    </w:p>
    <w:p w14:paraId="1F5C0B1F" w14:textId="77777777" w:rsidR="00F74CBC" w:rsidRPr="006B4F30" w:rsidRDefault="005C0804" w:rsidP="007E1369">
      <w:pPr>
        <w:pStyle w:val="a5"/>
        <w:spacing w:after="0"/>
        <w:rPr>
          <w:b/>
          <w:bCs/>
          <w:sz w:val="24"/>
          <w:szCs w:val="24"/>
        </w:rPr>
      </w:pPr>
      <w:r w:rsidRPr="006B4F30">
        <w:rPr>
          <w:b/>
          <w:bCs/>
          <w:sz w:val="24"/>
          <w:szCs w:val="24"/>
        </w:rPr>
        <w:t xml:space="preserve">Раздел </w:t>
      </w:r>
      <w:r w:rsidR="00F74CBC" w:rsidRPr="006B4F30">
        <w:rPr>
          <w:b/>
          <w:bCs/>
          <w:sz w:val="24"/>
          <w:szCs w:val="24"/>
        </w:rPr>
        <w:t>V.</w:t>
      </w:r>
      <w:r w:rsidR="00F32288" w:rsidRPr="006B4F30">
        <w:rPr>
          <w:b/>
          <w:bCs/>
          <w:sz w:val="24"/>
          <w:szCs w:val="24"/>
        </w:rPr>
        <w:t xml:space="preserve"> </w:t>
      </w:r>
      <w:r w:rsidR="00F74CBC" w:rsidRPr="006B4F30">
        <w:rPr>
          <w:b/>
          <w:bCs/>
          <w:sz w:val="24"/>
          <w:szCs w:val="24"/>
        </w:rPr>
        <w:t>Защита информации при осуществлении брокерского обслуживания</w:t>
      </w:r>
      <w:bookmarkEnd w:id="61"/>
      <w:r w:rsidR="00D957BB" w:rsidRPr="006B4F30">
        <w:rPr>
          <w:b/>
          <w:bCs/>
          <w:sz w:val="24"/>
          <w:szCs w:val="24"/>
        </w:rPr>
        <w:t xml:space="preserve"> </w:t>
      </w:r>
    </w:p>
    <w:p w14:paraId="29236CF2" w14:textId="77777777" w:rsidR="00E927CA" w:rsidRPr="006B4F30" w:rsidRDefault="00E927CA" w:rsidP="007E1369">
      <w:pPr>
        <w:pStyle w:val="a5"/>
        <w:spacing w:after="0"/>
        <w:rPr>
          <w:b/>
          <w:bCs/>
          <w:sz w:val="24"/>
          <w:szCs w:val="24"/>
        </w:rPr>
      </w:pPr>
    </w:p>
    <w:p w14:paraId="4F173ABB" w14:textId="77777777" w:rsidR="00F74CBC" w:rsidRPr="006B4F30" w:rsidRDefault="00E02BE2" w:rsidP="007E1369">
      <w:pPr>
        <w:pStyle w:val="a5"/>
        <w:spacing w:after="0"/>
        <w:rPr>
          <w:b/>
          <w:bCs/>
          <w:sz w:val="24"/>
          <w:szCs w:val="24"/>
        </w:rPr>
      </w:pPr>
      <w:r w:rsidRPr="006B4F30">
        <w:rPr>
          <w:b/>
          <w:bCs/>
          <w:sz w:val="24"/>
          <w:szCs w:val="24"/>
        </w:rPr>
        <w:t>2</w:t>
      </w:r>
      <w:r w:rsidR="00503CA7" w:rsidRPr="006B4F30">
        <w:rPr>
          <w:b/>
          <w:bCs/>
          <w:sz w:val="24"/>
          <w:szCs w:val="24"/>
        </w:rPr>
        <w:t>3</w:t>
      </w:r>
      <w:r w:rsidR="00F74CBC" w:rsidRPr="006B4F30">
        <w:rPr>
          <w:b/>
          <w:bCs/>
          <w:sz w:val="24"/>
          <w:szCs w:val="24"/>
        </w:rPr>
        <w:t>. Меры по защите информации при осуществлении брокерского обслуживания</w:t>
      </w:r>
    </w:p>
    <w:p w14:paraId="49350853" w14:textId="77777777" w:rsidR="006A6188" w:rsidRPr="006B4F30" w:rsidRDefault="006A6188" w:rsidP="0018052C"/>
    <w:p w14:paraId="128D43AD" w14:textId="77777777" w:rsidR="00F74CBC" w:rsidRPr="006B4F30" w:rsidRDefault="00E02BE2" w:rsidP="007E1369">
      <w:pPr>
        <w:tabs>
          <w:tab w:val="left" w:pos="142"/>
        </w:tabs>
        <w:ind w:firstLine="539"/>
        <w:jc w:val="both"/>
      </w:pPr>
      <w:r w:rsidRPr="006B4F30">
        <w:t>2</w:t>
      </w:r>
      <w:r w:rsidR="00503CA7" w:rsidRPr="006B4F30">
        <w:t>3</w:t>
      </w:r>
      <w:r w:rsidR="00F74CBC" w:rsidRPr="006B4F30">
        <w:t xml:space="preserve">.1. РЕГИОН ограничивает количество своих сотрудников, допущенных к сведениям о Клиенте, числом, необходимым для выполнения обязательств, предусмотренных настоящим Регламентом. </w:t>
      </w:r>
    </w:p>
    <w:p w14:paraId="506A106C" w14:textId="77777777" w:rsidR="00F74CBC" w:rsidRPr="006B4F30" w:rsidRDefault="00E02BE2" w:rsidP="007E1369">
      <w:pPr>
        <w:ind w:firstLine="539"/>
        <w:jc w:val="both"/>
      </w:pPr>
      <w:r w:rsidRPr="006B4F30">
        <w:t>2</w:t>
      </w:r>
      <w:r w:rsidR="00503CA7" w:rsidRPr="006B4F30">
        <w:t>3</w:t>
      </w:r>
      <w:r w:rsidR="00F74CBC" w:rsidRPr="006B4F30">
        <w:t>.2. РЕГИОН принимает все необходимые меры по обеспечению конфиденциальности информации, полученной в связи с исполнением обязательств по Соглашению</w:t>
      </w:r>
      <w:r w:rsidR="00553292" w:rsidRPr="006B4F30">
        <w:t xml:space="preserve"> о брокерском обслуживании</w:t>
      </w:r>
      <w:r w:rsidR="00F74CBC" w:rsidRPr="006B4F30">
        <w:t>, в порядке, предусмотренном Регламентом. РЕГИОН обязуется не раскрывать третьим лицам сведения об операциях, счетах и реквизитах Клиента, кроме случаев, когда частичное раскрытие таких сведений прямо разрешено самим Клиентом или вытекает из необходимости выполнить его Поручение, а также в случаях обязательного предоставления такой информации уполномоченным государственным органам и иным лицам, в том числе обязательного раскрытия информации в соответствии с действующим законодательством РФ, нормативными правовыми актами федерального органа исполнительной власти по рынку ценных бумаг.</w:t>
      </w:r>
    </w:p>
    <w:p w14:paraId="1004F181" w14:textId="77777777" w:rsidR="00F74CBC" w:rsidRPr="006B4F30" w:rsidRDefault="00E02BE2" w:rsidP="007E1369">
      <w:pPr>
        <w:ind w:firstLine="539"/>
        <w:jc w:val="both"/>
      </w:pPr>
      <w:r w:rsidRPr="006B4F30">
        <w:t>2</w:t>
      </w:r>
      <w:r w:rsidR="00503CA7" w:rsidRPr="006B4F30">
        <w:t>3</w:t>
      </w:r>
      <w:r w:rsidR="00F74CBC" w:rsidRPr="006B4F30">
        <w:t>.3. Конфиденциальной в рамках настоящего Регламента признается имеющая действительную или потенциальную ценность и не находящаяся в свободном доступе на законном основании информация о Клиенте, конфиденциальный характер которой подтверждается Клиентом в письменной форме путем проставления грифа «Конфиденциально» на каждом экземпляре документа, содержащего конфиденциальную информацию.</w:t>
      </w:r>
    </w:p>
    <w:p w14:paraId="28B1956A" w14:textId="77777777" w:rsidR="00B4630D" w:rsidRPr="006B4F30" w:rsidRDefault="00B4630D" w:rsidP="007E1369">
      <w:pPr>
        <w:pStyle w:val="a5"/>
        <w:spacing w:after="0"/>
        <w:ind w:firstLine="539"/>
        <w:rPr>
          <w:b/>
          <w:bCs/>
          <w:sz w:val="24"/>
          <w:szCs w:val="24"/>
        </w:rPr>
      </w:pPr>
      <w:bookmarkStart w:id="62" w:name="_Toc451063879"/>
      <w:bookmarkStart w:id="63" w:name="_Toc451073137"/>
      <w:bookmarkStart w:id="64" w:name="_Toc451149552"/>
      <w:bookmarkStart w:id="65" w:name="_Toc451341511"/>
      <w:bookmarkStart w:id="66" w:name="_Toc452183912"/>
      <w:bookmarkStart w:id="67" w:name="_Toc454790628"/>
      <w:bookmarkStart w:id="68" w:name="_Toc455158102"/>
    </w:p>
    <w:p w14:paraId="3FBDDC26" w14:textId="77777777" w:rsidR="00DE4170" w:rsidRPr="006B4F30" w:rsidRDefault="00DE4170" w:rsidP="007E1369">
      <w:pPr>
        <w:pStyle w:val="a5"/>
        <w:spacing w:after="0"/>
        <w:ind w:firstLine="539"/>
        <w:rPr>
          <w:b/>
          <w:bCs/>
          <w:sz w:val="24"/>
          <w:szCs w:val="24"/>
        </w:rPr>
      </w:pPr>
      <w:r w:rsidRPr="006B4F30">
        <w:rPr>
          <w:b/>
          <w:bCs/>
          <w:sz w:val="24"/>
          <w:szCs w:val="24"/>
        </w:rPr>
        <w:t>2</w:t>
      </w:r>
      <w:r w:rsidR="00503CA7" w:rsidRPr="006B4F30">
        <w:rPr>
          <w:b/>
          <w:bCs/>
          <w:sz w:val="24"/>
          <w:szCs w:val="24"/>
        </w:rPr>
        <w:t>4</w:t>
      </w:r>
      <w:r w:rsidRPr="006B4F30">
        <w:rPr>
          <w:b/>
          <w:bCs/>
          <w:sz w:val="24"/>
          <w:szCs w:val="24"/>
        </w:rPr>
        <w:t>. Меры по предотвращению, выявлению и пресечению манипулирования рынком Клиентами</w:t>
      </w:r>
    </w:p>
    <w:p w14:paraId="71B37312" w14:textId="77777777" w:rsidR="00DE4170" w:rsidRPr="006B4F30" w:rsidRDefault="00DE4170" w:rsidP="007E1369">
      <w:pPr>
        <w:ind w:firstLine="539"/>
      </w:pPr>
    </w:p>
    <w:p w14:paraId="0C526E81" w14:textId="77777777" w:rsidR="00DE4170" w:rsidRPr="006B4F30" w:rsidRDefault="00561E61" w:rsidP="007E1369">
      <w:pPr>
        <w:ind w:firstLine="539"/>
        <w:jc w:val="both"/>
      </w:pPr>
      <w:r w:rsidRPr="006B4F30">
        <w:t>2</w:t>
      </w:r>
      <w:r w:rsidR="00503CA7" w:rsidRPr="006B4F30">
        <w:t>4</w:t>
      </w:r>
      <w:r w:rsidR="00DE4170" w:rsidRPr="006B4F30">
        <w:t xml:space="preserve">.1. РЕГИОН осуществляет меры, предусмотренные законодательством РФ, нормативными правовыми актами федерального органа исполнительной власти в области финансовых рынков, иными нормативными правовыми актами РФ и </w:t>
      </w:r>
      <w:r w:rsidR="004573FC" w:rsidRPr="006B4F30">
        <w:t>П</w:t>
      </w:r>
      <w:r w:rsidR="00DE4170" w:rsidRPr="006B4F30">
        <w:t>равилами, направленные на предотвращение, выявление  и пресечение манипулирования рынком, выявление фактов манипулирования рынком, а также проведение проверок выявленных фактов.</w:t>
      </w:r>
    </w:p>
    <w:p w14:paraId="5166132B" w14:textId="77777777" w:rsidR="00DE4170" w:rsidRPr="006B4F30" w:rsidRDefault="00561E61" w:rsidP="007E1369">
      <w:pPr>
        <w:pStyle w:val="u"/>
        <w:ind w:firstLine="539"/>
        <w:jc w:val="both"/>
        <w:rPr>
          <w:bCs w:val="0"/>
          <w:color w:val="auto"/>
          <w:sz w:val="20"/>
          <w:szCs w:val="20"/>
        </w:rPr>
      </w:pPr>
      <w:r w:rsidRPr="006B4F30">
        <w:rPr>
          <w:bCs w:val="0"/>
          <w:color w:val="auto"/>
          <w:sz w:val="20"/>
          <w:szCs w:val="20"/>
        </w:rPr>
        <w:t>2</w:t>
      </w:r>
      <w:r w:rsidR="00503CA7" w:rsidRPr="006B4F30">
        <w:rPr>
          <w:bCs w:val="0"/>
          <w:color w:val="auto"/>
          <w:sz w:val="20"/>
          <w:szCs w:val="20"/>
        </w:rPr>
        <w:t>4</w:t>
      </w:r>
      <w:r w:rsidR="00DE4170" w:rsidRPr="006B4F30">
        <w:rPr>
          <w:bCs w:val="0"/>
          <w:color w:val="auto"/>
          <w:sz w:val="20"/>
          <w:szCs w:val="20"/>
        </w:rPr>
        <w:t>.2. К манипулированию рынком относятся:</w:t>
      </w:r>
    </w:p>
    <w:p w14:paraId="53FA3D53" w14:textId="77777777" w:rsidR="00DE4170" w:rsidRPr="006B4F30" w:rsidRDefault="00DE4170" w:rsidP="007E1369">
      <w:pPr>
        <w:ind w:firstLine="539"/>
        <w:jc w:val="both"/>
      </w:pPr>
      <w:r w:rsidRPr="006B4F30">
        <w:t>1) умышленное распространение через средства массовой информации, в том числе через электронные, информационно-телекоммуникационные сети общего пользования (включая сеть "Интернет"), любым иным способом заведомо ложных сведений, в результате которого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w:t>
      </w:r>
    </w:p>
    <w:p w14:paraId="420F77C9" w14:textId="77777777" w:rsidR="00DE4170" w:rsidRPr="006B4F30" w:rsidRDefault="00DE4170" w:rsidP="007E1369">
      <w:pPr>
        <w:ind w:firstLine="539"/>
        <w:jc w:val="both"/>
      </w:pPr>
      <w:r w:rsidRPr="006B4F30">
        <w:t>2) совершение операций с финансовым инструментом, иностранной валютой и (или) товаром по предварительному соглашению между участниками торгов и (или) их работниками и (или) лицами, за счет или в интересах которых совершаются указанные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Настоящий пункт применяется к организованным торгам, операции на которых совершаются на основании заявок, адресованных всем участникам торгов, в случае, если информация о лицах, подавших заявки, а также о лицах, в интересах которых были поданы заявки, не раскрывается другим участникам торгов;</w:t>
      </w:r>
    </w:p>
    <w:p w14:paraId="667343AB" w14:textId="77777777" w:rsidR="00DE4170" w:rsidRPr="006B4F30" w:rsidRDefault="00DE4170" w:rsidP="007E1369">
      <w:pPr>
        <w:ind w:firstLine="539"/>
        <w:jc w:val="both"/>
      </w:pPr>
      <w:r w:rsidRPr="006B4F30">
        <w:t>3) совершение сделок, обязательства сторон по которым исполняются за счет или в интересах одного лица,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сделок. Настоящий пункт применяется к организованным торгам, сделки на которых заключаются на основании заявок, адресованных всем участникам торгов, в случае, если информация о лицах, подавших заявки, а также о лицах, в интересах которых были поданы заявки, не раскрывается другим участникам торгов;</w:t>
      </w:r>
    </w:p>
    <w:p w14:paraId="6EF7D54E" w14:textId="77777777" w:rsidR="00DE4170" w:rsidRPr="006B4F30" w:rsidRDefault="00DE4170" w:rsidP="007E1369">
      <w:pPr>
        <w:ind w:firstLine="539"/>
        <w:jc w:val="both"/>
      </w:pPr>
      <w:r w:rsidRPr="006B4F30">
        <w:t>4) выставление за счет или в интересах одного лица заявок, в результате которого на организованных торгах одновременно появляются две и более заявки противоположной направленности, в которых цена покупки финансового инструмента, иностранной валюты и (или) товара выше цены либо равна цене продажи такого же финансового инструмента, иностранной валюты и (или) товара, в случае, если на основании указанных заявок совершены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Настоящий пункт применяется к организованным торгам, операции на которых совершаются на основании заявок, адресованных всем участникам торгов, в случае, если информация о лицах, подавших такие заявки, а также о лицах, в интересах которых были поданы такие заявки, не раскрывается другим участникам торгов;</w:t>
      </w:r>
    </w:p>
    <w:p w14:paraId="34BEF78A" w14:textId="77777777" w:rsidR="00DE4170" w:rsidRPr="006B4F30" w:rsidRDefault="00DE4170" w:rsidP="007E1369">
      <w:pPr>
        <w:ind w:firstLine="539"/>
        <w:jc w:val="both"/>
      </w:pPr>
      <w:r w:rsidRPr="006B4F30">
        <w:t xml:space="preserve">5) неоднократное в течение </w:t>
      </w:r>
      <w:r w:rsidR="003010B1" w:rsidRPr="006B4F30">
        <w:t>Т</w:t>
      </w:r>
      <w:r w:rsidRPr="006B4F30">
        <w:t>оргового дня совершение на организованных торгах сделок за счет или в интересах одного лица на основании заявок, имеющих на момент их выставления наибольшую цену покупки либо наименьшую цену продажи финансового инструмента, иностранной валюты и (или) товара, в результате которых их цена существенно отклонилась от уровня, который сформировался бы без таких сделок, в целях последующего совершения за счет или в интересах того же или иного лица противоположных сделок по таким ценам и последующее совершение таких противоположных сделок;</w:t>
      </w:r>
    </w:p>
    <w:p w14:paraId="1D2B39AF" w14:textId="77777777" w:rsidR="00DE4170" w:rsidRPr="006B4F30" w:rsidRDefault="00DE4170" w:rsidP="007E1369">
      <w:pPr>
        <w:ind w:firstLine="539"/>
        <w:jc w:val="both"/>
      </w:pPr>
      <w:r w:rsidRPr="006B4F30">
        <w:t xml:space="preserve">6) неоднократное в течение </w:t>
      </w:r>
      <w:r w:rsidR="003010B1" w:rsidRPr="006B4F30">
        <w:t>Т</w:t>
      </w:r>
      <w:r w:rsidRPr="006B4F30">
        <w:t>оргового дня совершение на организованных торгах за счет или в интересах одного лица сделок в целях введения в заблуждение относительно цены финансового инструмента, иностранной валюты и (или) товара, в результате которых цена финансового инструмента, иностранной валюты и (или) товара поддерживалась на уровне, существенно отличающемся от уровня, который сформировался бы без таких сделок;</w:t>
      </w:r>
    </w:p>
    <w:p w14:paraId="1E50AC2B" w14:textId="77777777" w:rsidR="00DE4170" w:rsidRPr="006B4F30" w:rsidRDefault="00DE4170" w:rsidP="007E1369">
      <w:pPr>
        <w:ind w:firstLine="539"/>
        <w:jc w:val="both"/>
      </w:pPr>
      <w:r w:rsidRPr="006B4F30">
        <w:t xml:space="preserve">7) неоднократное неисполнение обязательств по операциям, совершенным на организованных торгах без намерения их исполнения, с одними и теми же финансовым инструментом, иностранной валютой и (или) товаром, в результате чего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Указанные действия не признаются манипулированием рынком, если обязательства по указанным операциям были прекращены по основаниям, предусмотренным </w:t>
      </w:r>
      <w:r w:rsidR="004573FC" w:rsidRPr="006B4F30">
        <w:t>П</w:t>
      </w:r>
      <w:r w:rsidRPr="006B4F30">
        <w:t>равилами.</w:t>
      </w:r>
    </w:p>
    <w:p w14:paraId="17E9ACF0" w14:textId="77777777" w:rsidR="00A812D4" w:rsidRPr="006B4F30" w:rsidRDefault="00DE4170" w:rsidP="007E1369">
      <w:pPr>
        <w:ind w:firstLine="539"/>
        <w:jc w:val="both"/>
      </w:pPr>
      <w:r w:rsidRPr="006B4F30">
        <w:t>Критерии существенного отклонения цены, спроса, предложения или объема торгов финансовым инструментом, иностранной валютой и (или) товаром по сравнению с уровнем цены, спроса, предложения или объема торгов такими финансовым инструментом, иностранной валютой и (или) товаром, который сформировался бы без учета действий, предусмотренных выше, устанавливаются в зависимости от вида, ликвидности и (или) рыночной стоимости финансового инструмента, иностранной валюты и (или) товара организатором торговли на основании методических рекомендаций федерального органа исполнительной власти в области финансовых рынков.</w:t>
      </w:r>
    </w:p>
    <w:p w14:paraId="7A9C3951" w14:textId="77777777" w:rsidR="00DE4170" w:rsidRPr="006B4F30" w:rsidRDefault="00A812D4" w:rsidP="007E1369">
      <w:pPr>
        <w:ind w:firstLine="539"/>
        <w:jc w:val="both"/>
      </w:pPr>
      <w:r w:rsidRPr="006B4F30">
        <w:rPr>
          <w:bCs/>
        </w:rPr>
        <w:t>2</w:t>
      </w:r>
      <w:r w:rsidR="00503CA7" w:rsidRPr="006B4F30">
        <w:rPr>
          <w:bCs/>
        </w:rPr>
        <w:t>4</w:t>
      </w:r>
      <w:r w:rsidR="00DE4170" w:rsidRPr="006B4F30">
        <w:t>.3. Не являются манипулированием рынком  вышеуказанные действия, которые</w:t>
      </w:r>
      <w:r w:rsidR="00EB3C1B" w:rsidRPr="006B4F30">
        <w:t xml:space="preserve"> </w:t>
      </w:r>
      <w:r w:rsidR="00DE4170" w:rsidRPr="006B4F30">
        <w:t>направлены:</w:t>
      </w:r>
    </w:p>
    <w:p w14:paraId="564FD93A" w14:textId="77777777" w:rsidR="00DE4170" w:rsidRPr="006B4F30" w:rsidRDefault="00DE4170" w:rsidP="007E1369">
      <w:pPr>
        <w:ind w:firstLine="539"/>
        <w:jc w:val="both"/>
      </w:pPr>
      <w:r w:rsidRPr="006B4F30">
        <w:t>1) на поддержание цен на эмиссионные ценные бумаги в связи с размещением и обращением ценных бумаг и осуществляются участниками торгов в соответствии с договором с эмитентом;</w:t>
      </w:r>
    </w:p>
    <w:p w14:paraId="504D6933" w14:textId="77777777" w:rsidR="00DE4170" w:rsidRPr="006B4F30" w:rsidRDefault="00DE4170" w:rsidP="007E1369">
      <w:pPr>
        <w:ind w:firstLine="539"/>
        <w:jc w:val="both"/>
      </w:pPr>
      <w:r w:rsidRPr="006B4F30">
        <w:t>2) на поддержание цен в связи с осуществлением выкупа, приобретения акций, погашения инвестиционных паев закрытых паевых инвестиционных фондов в случаях, установленных федеральными законами;</w:t>
      </w:r>
    </w:p>
    <w:p w14:paraId="44C9AF48" w14:textId="77777777" w:rsidR="00DE4170" w:rsidRPr="006B4F30" w:rsidRDefault="00DE4170" w:rsidP="007E1369">
      <w:pPr>
        <w:ind w:firstLine="539"/>
        <w:jc w:val="both"/>
      </w:pPr>
      <w:r w:rsidRPr="006B4F30">
        <w:t>3) на поддержание цен, спроса, предложения или объема торгов финансовым инструментом, иностранной валютой и (или) товаром и осуществляются участниками торгов в соответствии с договором, одной из сторон которого является организатор торговли.</w:t>
      </w:r>
    </w:p>
    <w:p w14:paraId="08562A43" w14:textId="77777777" w:rsidR="00DE4170" w:rsidRPr="006B4F30" w:rsidRDefault="00561E61" w:rsidP="007E1369">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2</w:t>
      </w:r>
      <w:r w:rsidR="00503CA7" w:rsidRPr="006B4F30">
        <w:rPr>
          <w:rFonts w:ascii="Times New Roman" w:hAnsi="Times New Roman" w:cs="Times New Roman"/>
          <w:b w:val="0"/>
          <w:bCs w:val="0"/>
          <w:sz w:val="20"/>
          <w:szCs w:val="20"/>
        </w:rPr>
        <w:t>4</w:t>
      </w:r>
      <w:r w:rsidR="00DE4170" w:rsidRPr="006B4F30">
        <w:rPr>
          <w:rFonts w:ascii="Times New Roman" w:hAnsi="Times New Roman" w:cs="Times New Roman"/>
          <w:b w:val="0"/>
          <w:bCs w:val="0"/>
          <w:sz w:val="20"/>
          <w:szCs w:val="20"/>
        </w:rPr>
        <w:t>.4. РЕГИОН и сотрудники РЕГИОН</w:t>
      </w:r>
      <w:r w:rsidR="007F6290" w:rsidRPr="006B4F30">
        <w:rPr>
          <w:rFonts w:ascii="Times New Roman" w:hAnsi="Times New Roman" w:cs="Times New Roman"/>
          <w:b w:val="0"/>
          <w:bCs w:val="0"/>
          <w:sz w:val="20"/>
          <w:szCs w:val="20"/>
        </w:rPr>
        <w:t>А</w:t>
      </w:r>
      <w:r w:rsidR="00DE4170" w:rsidRPr="006B4F30">
        <w:rPr>
          <w:rFonts w:ascii="Times New Roman" w:hAnsi="Times New Roman" w:cs="Times New Roman"/>
          <w:b w:val="0"/>
          <w:bCs w:val="0"/>
          <w:sz w:val="20"/>
          <w:szCs w:val="20"/>
        </w:rPr>
        <w:t xml:space="preserve">, не несут ответственность, если операции, являющиеся манипулированием рынком, совершены по </w:t>
      </w:r>
      <w:r w:rsidR="007F6290" w:rsidRPr="006B4F30">
        <w:rPr>
          <w:rFonts w:ascii="Times New Roman" w:hAnsi="Times New Roman" w:cs="Times New Roman"/>
          <w:b w:val="0"/>
          <w:bCs w:val="0"/>
          <w:sz w:val="20"/>
          <w:szCs w:val="20"/>
        </w:rPr>
        <w:t>П</w:t>
      </w:r>
      <w:r w:rsidR="00DE4170" w:rsidRPr="006B4F30">
        <w:rPr>
          <w:rFonts w:ascii="Times New Roman" w:hAnsi="Times New Roman" w:cs="Times New Roman"/>
          <w:b w:val="0"/>
          <w:bCs w:val="0"/>
          <w:sz w:val="20"/>
          <w:szCs w:val="20"/>
        </w:rPr>
        <w:t xml:space="preserve">оручению </w:t>
      </w:r>
      <w:r w:rsidR="007F6290" w:rsidRPr="006B4F30">
        <w:rPr>
          <w:rFonts w:ascii="Times New Roman" w:hAnsi="Times New Roman" w:cs="Times New Roman"/>
          <w:b w:val="0"/>
          <w:bCs w:val="0"/>
          <w:sz w:val="20"/>
          <w:szCs w:val="20"/>
        </w:rPr>
        <w:t>К</w:t>
      </w:r>
      <w:r w:rsidR="00DE4170" w:rsidRPr="006B4F30">
        <w:rPr>
          <w:rFonts w:ascii="Times New Roman" w:hAnsi="Times New Roman" w:cs="Times New Roman"/>
          <w:b w:val="0"/>
          <w:bCs w:val="0"/>
          <w:sz w:val="20"/>
          <w:szCs w:val="20"/>
        </w:rPr>
        <w:t xml:space="preserve">лиента. Ответственность в данном случае несет </w:t>
      </w:r>
      <w:r w:rsidR="007F6290" w:rsidRPr="006B4F30">
        <w:rPr>
          <w:rFonts w:ascii="Times New Roman" w:hAnsi="Times New Roman" w:cs="Times New Roman"/>
          <w:b w:val="0"/>
          <w:bCs w:val="0"/>
          <w:sz w:val="20"/>
          <w:szCs w:val="20"/>
        </w:rPr>
        <w:t>К</w:t>
      </w:r>
      <w:r w:rsidR="00DE4170" w:rsidRPr="006B4F30">
        <w:rPr>
          <w:rFonts w:ascii="Times New Roman" w:hAnsi="Times New Roman" w:cs="Times New Roman"/>
          <w:b w:val="0"/>
          <w:bCs w:val="0"/>
          <w:sz w:val="20"/>
          <w:szCs w:val="20"/>
        </w:rPr>
        <w:t xml:space="preserve">лиент, </w:t>
      </w:r>
      <w:r w:rsidR="007F6290" w:rsidRPr="006B4F30">
        <w:rPr>
          <w:rFonts w:ascii="Times New Roman" w:hAnsi="Times New Roman" w:cs="Times New Roman"/>
          <w:b w:val="0"/>
          <w:bCs w:val="0"/>
          <w:sz w:val="20"/>
          <w:szCs w:val="20"/>
        </w:rPr>
        <w:t>по</w:t>
      </w:r>
      <w:r w:rsidR="00DE4170" w:rsidRPr="006B4F30">
        <w:rPr>
          <w:rFonts w:ascii="Times New Roman" w:hAnsi="Times New Roman" w:cs="Times New Roman"/>
          <w:b w:val="0"/>
          <w:bCs w:val="0"/>
          <w:sz w:val="20"/>
          <w:szCs w:val="20"/>
        </w:rPr>
        <w:t xml:space="preserve">давший соответствующее </w:t>
      </w:r>
      <w:r w:rsidR="007F6290" w:rsidRPr="006B4F30">
        <w:rPr>
          <w:rFonts w:ascii="Times New Roman" w:hAnsi="Times New Roman" w:cs="Times New Roman"/>
          <w:b w:val="0"/>
          <w:bCs w:val="0"/>
          <w:sz w:val="20"/>
          <w:szCs w:val="20"/>
        </w:rPr>
        <w:t>П</w:t>
      </w:r>
      <w:r w:rsidR="00DE4170" w:rsidRPr="006B4F30">
        <w:rPr>
          <w:rFonts w:ascii="Times New Roman" w:hAnsi="Times New Roman" w:cs="Times New Roman"/>
          <w:b w:val="0"/>
          <w:bCs w:val="0"/>
          <w:sz w:val="20"/>
          <w:szCs w:val="20"/>
        </w:rPr>
        <w:t>оручение.</w:t>
      </w:r>
    </w:p>
    <w:p w14:paraId="6C9FFC4B" w14:textId="77777777" w:rsidR="00DE4170" w:rsidRPr="006B4F30" w:rsidRDefault="00561E61" w:rsidP="007E1369">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2</w:t>
      </w:r>
      <w:r w:rsidR="00503CA7" w:rsidRPr="006B4F30">
        <w:rPr>
          <w:rFonts w:ascii="Times New Roman" w:hAnsi="Times New Roman" w:cs="Times New Roman"/>
          <w:b w:val="0"/>
          <w:bCs w:val="0"/>
          <w:sz w:val="20"/>
          <w:szCs w:val="20"/>
        </w:rPr>
        <w:t>4</w:t>
      </w:r>
      <w:r w:rsidR="00DE4170" w:rsidRPr="006B4F30">
        <w:rPr>
          <w:rFonts w:ascii="Times New Roman" w:hAnsi="Times New Roman" w:cs="Times New Roman"/>
          <w:b w:val="0"/>
          <w:bCs w:val="0"/>
          <w:sz w:val="20"/>
          <w:szCs w:val="20"/>
        </w:rPr>
        <w:t xml:space="preserve">.5. РЕГИОН  уведомляет: </w:t>
      </w:r>
      <w:r w:rsidR="00F13E0A" w:rsidRPr="006B4F30">
        <w:rPr>
          <w:rFonts w:ascii="Times New Roman" w:hAnsi="Times New Roman" w:cs="Times New Roman"/>
          <w:b w:val="0"/>
          <w:bCs w:val="0"/>
          <w:sz w:val="20"/>
          <w:szCs w:val="20"/>
        </w:rPr>
        <w:t>Клиенты</w:t>
      </w:r>
      <w:r w:rsidR="00DE4170" w:rsidRPr="006B4F30">
        <w:rPr>
          <w:rFonts w:ascii="Times New Roman" w:hAnsi="Times New Roman" w:cs="Times New Roman"/>
          <w:b w:val="0"/>
          <w:bCs w:val="0"/>
          <w:sz w:val="20"/>
          <w:szCs w:val="20"/>
        </w:rPr>
        <w:t>, совершившие операции, являющиеся манипулированием рынка</w:t>
      </w:r>
      <w:r w:rsidR="00F13E0A" w:rsidRPr="006B4F30">
        <w:rPr>
          <w:rFonts w:ascii="Times New Roman" w:hAnsi="Times New Roman" w:cs="Times New Roman"/>
          <w:b w:val="0"/>
          <w:bCs w:val="0"/>
          <w:sz w:val="20"/>
          <w:szCs w:val="20"/>
        </w:rPr>
        <w:t>,</w:t>
      </w:r>
      <w:r w:rsidR="00DE4170" w:rsidRPr="006B4F30">
        <w:rPr>
          <w:rFonts w:ascii="Times New Roman" w:hAnsi="Times New Roman" w:cs="Times New Roman"/>
          <w:b w:val="0"/>
          <w:bCs w:val="0"/>
          <w:sz w:val="20"/>
          <w:szCs w:val="20"/>
        </w:rPr>
        <w:t xml:space="preserve"> несут ответственность в соответствии с Кодексом Российской Федерации об административных нарушениях  и Уголовным Кодексом Российской Федерации.</w:t>
      </w:r>
    </w:p>
    <w:p w14:paraId="509EACAD" w14:textId="77777777" w:rsidR="00405537" w:rsidRPr="006B4F30" w:rsidRDefault="00405537" w:rsidP="007E1369">
      <w:pPr>
        <w:pStyle w:val="ConsTitle"/>
        <w:ind w:firstLine="539"/>
        <w:jc w:val="both"/>
        <w:rPr>
          <w:rFonts w:ascii="Times New Roman" w:hAnsi="Times New Roman" w:cs="Times New Roman"/>
          <w:b w:val="0"/>
          <w:bCs w:val="0"/>
          <w:sz w:val="20"/>
          <w:szCs w:val="20"/>
        </w:rPr>
      </w:pPr>
    </w:p>
    <w:p w14:paraId="7253442F" w14:textId="77777777" w:rsidR="008A45C7" w:rsidRPr="00C430DB" w:rsidRDefault="008A45C7" w:rsidP="007E1369">
      <w:pPr>
        <w:pStyle w:val="a5"/>
        <w:spacing w:after="0"/>
        <w:ind w:firstLine="539"/>
        <w:rPr>
          <w:b/>
          <w:bCs/>
          <w:sz w:val="24"/>
          <w:szCs w:val="24"/>
        </w:rPr>
      </w:pPr>
    </w:p>
    <w:p w14:paraId="7F6BA905" w14:textId="77777777" w:rsidR="00405537" w:rsidRPr="006B4F30" w:rsidRDefault="00B74084" w:rsidP="007E1369">
      <w:pPr>
        <w:pStyle w:val="a5"/>
        <w:spacing w:after="0"/>
        <w:ind w:firstLine="539"/>
        <w:rPr>
          <w:b/>
          <w:bCs/>
          <w:sz w:val="24"/>
          <w:szCs w:val="24"/>
        </w:rPr>
      </w:pPr>
      <w:r w:rsidRPr="006B4F30">
        <w:rPr>
          <w:b/>
          <w:bCs/>
          <w:sz w:val="24"/>
          <w:szCs w:val="24"/>
        </w:rPr>
        <w:t>2</w:t>
      </w:r>
      <w:r w:rsidR="00503CA7" w:rsidRPr="006B4F30">
        <w:rPr>
          <w:b/>
          <w:bCs/>
          <w:sz w:val="24"/>
          <w:szCs w:val="24"/>
        </w:rPr>
        <w:t>5</w:t>
      </w:r>
      <w:r w:rsidRPr="006B4F30">
        <w:rPr>
          <w:b/>
          <w:bCs/>
          <w:sz w:val="24"/>
          <w:szCs w:val="24"/>
        </w:rPr>
        <w:t xml:space="preserve">. </w:t>
      </w:r>
      <w:r w:rsidR="00405537" w:rsidRPr="006B4F30">
        <w:rPr>
          <w:b/>
          <w:bCs/>
          <w:sz w:val="24"/>
          <w:szCs w:val="24"/>
        </w:rPr>
        <w:t xml:space="preserve">Предоставление </w:t>
      </w:r>
      <w:r w:rsidR="003C3103" w:rsidRPr="006B4F30">
        <w:rPr>
          <w:b/>
          <w:bCs/>
          <w:sz w:val="24"/>
          <w:szCs w:val="24"/>
        </w:rPr>
        <w:t>К</w:t>
      </w:r>
      <w:r w:rsidR="00405537" w:rsidRPr="006B4F30">
        <w:rPr>
          <w:b/>
          <w:bCs/>
          <w:sz w:val="24"/>
          <w:szCs w:val="24"/>
        </w:rPr>
        <w:t>лиенту информации О</w:t>
      </w:r>
      <w:r w:rsidRPr="006B4F30">
        <w:rPr>
          <w:b/>
          <w:bCs/>
          <w:sz w:val="24"/>
          <w:szCs w:val="24"/>
        </w:rPr>
        <w:t>рганизаторов торговли</w:t>
      </w:r>
    </w:p>
    <w:p w14:paraId="60401EDF" w14:textId="77777777" w:rsidR="00B22AF8" w:rsidRPr="006B4F30" w:rsidRDefault="00B22AF8" w:rsidP="007E1369">
      <w:pPr>
        <w:pStyle w:val="a5"/>
        <w:spacing w:after="0"/>
        <w:ind w:firstLine="539"/>
        <w:rPr>
          <w:b/>
          <w:bCs/>
          <w:sz w:val="24"/>
          <w:szCs w:val="24"/>
        </w:rPr>
      </w:pPr>
    </w:p>
    <w:bookmarkEnd w:id="62"/>
    <w:bookmarkEnd w:id="63"/>
    <w:bookmarkEnd w:id="64"/>
    <w:bookmarkEnd w:id="65"/>
    <w:bookmarkEnd w:id="66"/>
    <w:bookmarkEnd w:id="67"/>
    <w:bookmarkEnd w:id="68"/>
    <w:p w14:paraId="16ED4D2C" w14:textId="77777777" w:rsidR="00BE18E6" w:rsidRPr="006B4F30" w:rsidRDefault="00B74084" w:rsidP="007E1369">
      <w:pPr>
        <w:pStyle w:val="Default"/>
        <w:ind w:firstLine="539"/>
        <w:jc w:val="both"/>
        <w:rPr>
          <w:sz w:val="20"/>
          <w:szCs w:val="20"/>
        </w:rPr>
      </w:pPr>
      <w:r w:rsidRPr="006B4F30">
        <w:rPr>
          <w:sz w:val="20"/>
          <w:szCs w:val="20"/>
        </w:rPr>
        <w:t>2</w:t>
      </w:r>
      <w:r w:rsidR="00503CA7" w:rsidRPr="006B4F30">
        <w:rPr>
          <w:sz w:val="20"/>
          <w:szCs w:val="20"/>
        </w:rPr>
        <w:t>5</w:t>
      </w:r>
      <w:r w:rsidRPr="006B4F30">
        <w:rPr>
          <w:sz w:val="20"/>
          <w:szCs w:val="20"/>
        </w:rPr>
        <w:t xml:space="preserve">.1 </w:t>
      </w:r>
      <w:r w:rsidR="009B457A" w:rsidRPr="006B4F30">
        <w:rPr>
          <w:sz w:val="20"/>
          <w:szCs w:val="20"/>
        </w:rPr>
        <w:t xml:space="preserve">В </w:t>
      </w:r>
      <w:r w:rsidRPr="006B4F30">
        <w:rPr>
          <w:sz w:val="20"/>
          <w:szCs w:val="20"/>
        </w:rPr>
        <w:t>ра</w:t>
      </w:r>
      <w:r w:rsidR="009B457A" w:rsidRPr="006B4F30">
        <w:rPr>
          <w:sz w:val="20"/>
          <w:szCs w:val="20"/>
        </w:rPr>
        <w:t xml:space="preserve">мках Соглашения о брокерском обслуживании </w:t>
      </w:r>
      <w:r w:rsidR="00A6380D" w:rsidRPr="006B4F30">
        <w:rPr>
          <w:sz w:val="20"/>
          <w:szCs w:val="20"/>
        </w:rPr>
        <w:t xml:space="preserve">РЕГИОН </w:t>
      </w:r>
      <w:r w:rsidR="009B457A" w:rsidRPr="006B4F30">
        <w:rPr>
          <w:sz w:val="20"/>
          <w:szCs w:val="20"/>
        </w:rPr>
        <w:t xml:space="preserve">может </w:t>
      </w:r>
      <w:r w:rsidR="00A6380D" w:rsidRPr="006B4F30">
        <w:rPr>
          <w:sz w:val="20"/>
          <w:szCs w:val="20"/>
        </w:rPr>
        <w:t>п</w:t>
      </w:r>
      <w:r w:rsidR="00390A1A" w:rsidRPr="006B4F30">
        <w:rPr>
          <w:sz w:val="20"/>
          <w:szCs w:val="20"/>
        </w:rPr>
        <w:t>редоставл</w:t>
      </w:r>
      <w:r w:rsidR="00A6380D" w:rsidRPr="006B4F30">
        <w:rPr>
          <w:sz w:val="20"/>
          <w:szCs w:val="20"/>
        </w:rPr>
        <w:t>ят</w:t>
      </w:r>
      <w:r w:rsidR="009B457A" w:rsidRPr="006B4F30">
        <w:rPr>
          <w:sz w:val="20"/>
          <w:szCs w:val="20"/>
        </w:rPr>
        <w:t>ь</w:t>
      </w:r>
      <w:r w:rsidR="00A6380D" w:rsidRPr="006B4F30">
        <w:rPr>
          <w:sz w:val="20"/>
          <w:szCs w:val="20"/>
        </w:rPr>
        <w:t xml:space="preserve"> Клиенту доступ к информации Организатор</w:t>
      </w:r>
      <w:r w:rsidR="009B457A" w:rsidRPr="006B4F30">
        <w:rPr>
          <w:sz w:val="20"/>
          <w:szCs w:val="20"/>
        </w:rPr>
        <w:t>ов</w:t>
      </w:r>
      <w:r w:rsidR="00A6380D" w:rsidRPr="006B4F30">
        <w:rPr>
          <w:sz w:val="20"/>
          <w:szCs w:val="20"/>
        </w:rPr>
        <w:t xml:space="preserve"> торговли</w:t>
      </w:r>
      <w:r w:rsidR="009B457A" w:rsidRPr="006B4F30">
        <w:rPr>
          <w:sz w:val="20"/>
          <w:szCs w:val="20"/>
        </w:rPr>
        <w:t xml:space="preserve">, в том числе к </w:t>
      </w:r>
      <w:r w:rsidR="00A6380D" w:rsidRPr="006B4F30">
        <w:rPr>
          <w:sz w:val="20"/>
          <w:szCs w:val="20"/>
        </w:rPr>
        <w:t>цифровы</w:t>
      </w:r>
      <w:r w:rsidR="009B457A" w:rsidRPr="006B4F30">
        <w:rPr>
          <w:sz w:val="20"/>
          <w:szCs w:val="20"/>
        </w:rPr>
        <w:t>м</w:t>
      </w:r>
      <w:r w:rsidR="00A6380D" w:rsidRPr="006B4F30">
        <w:rPr>
          <w:sz w:val="20"/>
          <w:szCs w:val="20"/>
        </w:rPr>
        <w:t xml:space="preserve"> данны</w:t>
      </w:r>
      <w:r w:rsidR="009B457A" w:rsidRPr="006B4F30">
        <w:rPr>
          <w:sz w:val="20"/>
          <w:szCs w:val="20"/>
        </w:rPr>
        <w:t>м</w:t>
      </w:r>
      <w:r w:rsidR="00A6380D" w:rsidRPr="006B4F30">
        <w:rPr>
          <w:sz w:val="20"/>
          <w:szCs w:val="20"/>
        </w:rPr>
        <w:t xml:space="preserve"> и ины</w:t>
      </w:r>
      <w:r w:rsidRPr="006B4F30">
        <w:rPr>
          <w:sz w:val="20"/>
          <w:szCs w:val="20"/>
        </w:rPr>
        <w:t>м</w:t>
      </w:r>
      <w:r w:rsidR="00A6380D" w:rsidRPr="006B4F30">
        <w:rPr>
          <w:sz w:val="20"/>
          <w:szCs w:val="20"/>
        </w:rPr>
        <w:t xml:space="preserve"> сведения</w:t>
      </w:r>
      <w:r w:rsidR="009B457A" w:rsidRPr="006B4F30">
        <w:rPr>
          <w:sz w:val="20"/>
          <w:szCs w:val="20"/>
        </w:rPr>
        <w:t>м</w:t>
      </w:r>
      <w:r w:rsidRPr="006B4F30">
        <w:rPr>
          <w:sz w:val="20"/>
          <w:szCs w:val="20"/>
        </w:rPr>
        <w:t xml:space="preserve"> </w:t>
      </w:r>
      <w:proofErr w:type="spellStart"/>
      <w:r w:rsidR="00A6380D" w:rsidRPr="006B4F30">
        <w:rPr>
          <w:sz w:val="20"/>
          <w:szCs w:val="20"/>
        </w:rPr>
        <w:t>неконфиденциального</w:t>
      </w:r>
      <w:proofErr w:type="spellEnd"/>
      <w:r w:rsidR="00A6380D" w:rsidRPr="006B4F30">
        <w:rPr>
          <w:sz w:val="20"/>
          <w:szCs w:val="20"/>
        </w:rPr>
        <w:t xml:space="preserve"> характера о ходе и итогах торгов в режиме реального времени, с задержкой или в виде итогов торгов</w:t>
      </w:r>
      <w:r w:rsidR="009B457A" w:rsidRPr="006B4F30">
        <w:rPr>
          <w:sz w:val="20"/>
          <w:szCs w:val="20"/>
        </w:rPr>
        <w:t xml:space="preserve"> (далее – Биржевая информация).</w:t>
      </w:r>
      <w:r w:rsidR="00885585" w:rsidRPr="006B4F30">
        <w:rPr>
          <w:sz w:val="20"/>
          <w:szCs w:val="20"/>
        </w:rPr>
        <w:t xml:space="preserve"> </w:t>
      </w:r>
      <w:r w:rsidR="00BE18E6" w:rsidRPr="006B4F30">
        <w:rPr>
          <w:sz w:val="20"/>
          <w:szCs w:val="20"/>
        </w:rPr>
        <w:t>Условия д</w:t>
      </w:r>
      <w:r w:rsidR="00885585" w:rsidRPr="006B4F30">
        <w:rPr>
          <w:sz w:val="20"/>
          <w:szCs w:val="20"/>
        </w:rPr>
        <w:t>оступ</w:t>
      </w:r>
      <w:r w:rsidR="00BE18E6" w:rsidRPr="006B4F30">
        <w:rPr>
          <w:sz w:val="20"/>
          <w:szCs w:val="20"/>
        </w:rPr>
        <w:t>а</w:t>
      </w:r>
      <w:r w:rsidR="00885585" w:rsidRPr="006B4F30">
        <w:rPr>
          <w:sz w:val="20"/>
          <w:szCs w:val="20"/>
        </w:rPr>
        <w:t xml:space="preserve"> к Биржевой информации ПАО Московская биржа </w:t>
      </w:r>
      <w:r w:rsidR="00BE18E6" w:rsidRPr="006B4F30">
        <w:rPr>
          <w:sz w:val="20"/>
          <w:szCs w:val="20"/>
        </w:rPr>
        <w:t>определяются Порядком использования биржевой информации, предоставляемой ПАО Московская биржа, опубликованн</w:t>
      </w:r>
      <w:r w:rsidR="00E733B1" w:rsidRPr="006B4F30">
        <w:rPr>
          <w:sz w:val="20"/>
          <w:szCs w:val="20"/>
        </w:rPr>
        <w:t>ы</w:t>
      </w:r>
      <w:r w:rsidR="00BE18E6" w:rsidRPr="006B4F30">
        <w:rPr>
          <w:sz w:val="20"/>
          <w:szCs w:val="20"/>
        </w:rPr>
        <w:t>м на официальном сайте ПАО Московская биржа в сети Интернет.</w:t>
      </w:r>
    </w:p>
    <w:p w14:paraId="28B643A3" w14:textId="77777777" w:rsidR="00390A1A" w:rsidRPr="006B4F30" w:rsidRDefault="00B74084" w:rsidP="007E1369">
      <w:pPr>
        <w:pStyle w:val="Default"/>
        <w:ind w:firstLine="539"/>
        <w:jc w:val="both"/>
        <w:rPr>
          <w:sz w:val="20"/>
          <w:szCs w:val="20"/>
        </w:rPr>
      </w:pPr>
      <w:r w:rsidRPr="006B4F30">
        <w:rPr>
          <w:sz w:val="20"/>
          <w:szCs w:val="20"/>
        </w:rPr>
        <w:t>2</w:t>
      </w:r>
      <w:r w:rsidR="00503CA7" w:rsidRPr="006B4F30">
        <w:rPr>
          <w:sz w:val="20"/>
          <w:szCs w:val="20"/>
        </w:rPr>
        <w:t>5</w:t>
      </w:r>
      <w:r w:rsidRPr="006B4F30">
        <w:rPr>
          <w:sz w:val="20"/>
          <w:szCs w:val="20"/>
        </w:rPr>
        <w:t xml:space="preserve">.2. </w:t>
      </w:r>
      <w:r w:rsidR="009B457A" w:rsidRPr="006B4F30">
        <w:rPr>
          <w:sz w:val="20"/>
          <w:szCs w:val="20"/>
        </w:rPr>
        <w:t>Биржевая информация предоставляется Клиенту исключительно в целях</w:t>
      </w:r>
      <w:r w:rsidR="00390A1A" w:rsidRPr="006B4F30">
        <w:rPr>
          <w:sz w:val="20"/>
          <w:szCs w:val="20"/>
        </w:rPr>
        <w:t xml:space="preserve"> принятия решения о заключении сделок </w:t>
      </w:r>
      <w:r w:rsidR="009B457A" w:rsidRPr="006B4F30">
        <w:rPr>
          <w:sz w:val="20"/>
          <w:szCs w:val="20"/>
        </w:rPr>
        <w:t>с финансовыми инструментами</w:t>
      </w:r>
      <w:r w:rsidR="00390A1A" w:rsidRPr="006B4F30">
        <w:rPr>
          <w:sz w:val="20"/>
          <w:szCs w:val="20"/>
        </w:rPr>
        <w:t xml:space="preserve"> </w:t>
      </w:r>
      <w:r w:rsidR="009B457A" w:rsidRPr="006B4F30">
        <w:rPr>
          <w:sz w:val="20"/>
          <w:szCs w:val="20"/>
        </w:rPr>
        <w:t>и валютой.</w:t>
      </w:r>
    </w:p>
    <w:p w14:paraId="734D95F5" w14:textId="77777777" w:rsidR="00BE18E6" w:rsidRPr="006B4F30" w:rsidRDefault="00BE18E6" w:rsidP="007E1369">
      <w:pPr>
        <w:pStyle w:val="Default"/>
        <w:ind w:firstLine="539"/>
        <w:jc w:val="both"/>
        <w:rPr>
          <w:color w:val="auto"/>
          <w:sz w:val="20"/>
          <w:szCs w:val="20"/>
        </w:rPr>
      </w:pPr>
      <w:r w:rsidRPr="006B4F30">
        <w:rPr>
          <w:sz w:val="20"/>
          <w:szCs w:val="20"/>
        </w:rPr>
        <w:t xml:space="preserve">25.3. РЕГИОН предоставляет </w:t>
      </w:r>
      <w:r w:rsidR="00877D5D" w:rsidRPr="006B4F30">
        <w:rPr>
          <w:sz w:val="20"/>
          <w:szCs w:val="20"/>
        </w:rPr>
        <w:t xml:space="preserve">Клиенту доступ к Биржевой информации только на тех рынках, на которых зарегистрирован Клиент. </w:t>
      </w:r>
    </w:p>
    <w:p w14:paraId="027EDEBB" w14:textId="77777777" w:rsidR="00885585" w:rsidRPr="009351CE" w:rsidRDefault="00B74084" w:rsidP="009351CE">
      <w:pPr>
        <w:pStyle w:val="Default"/>
        <w:ind w:firstLine="539"/>
        <w:jc w:val="both"/>
        <w:rPr>
          <w:sz w:val="20"/>
          <w:szCs w:val="20"/>
        </w:rPr>
      </w:pPr>
      <w:r w:rsidRPr="009351CE">
        <w:rPr>
          <w:sz w:val="20"/>
          <w:szCs w:val="20"/>
        </w:rPr>
        <w:t>2</w:t>
      </w:r>
      <w:r w:rsidR="00503CA7" w:rsidRPr="009351CE">
        <w:rPr>
          <w:sz w:val="20"/>
          <w:szCs w:val="20"/>
        </w:rPr>
        <w:t>5</w:t>
      </w:r>
      <w:r w:rsidRPr="009351CE">
        <w:rPr>
          <w:sz w:val="20"/>
          <w:szCs w:val="20"/>
        </w:rPr>
        <w:t xml:space="preserve">.3. </w:t>
      </w:r>
      <w:r w:rsidR="00390A1A" w:rsidRPr="009351CE">
        <w:rPr>
          <w:sz w:val="20"/>
          <w:szCs w:val="20"/>
        </w:rPr>
        <w:t xml:space="preserve">В случае нарушения Клиентом </w:t>
      </w:r>
      <w:r w:rsidRPr="009351CE">
        <w:rPr>
          <w:sz w:val="20"/>
          <w:szCs w:val="20"/>
        </w:rPr>
        <w:t>указанных целей использования Биржевой информации</w:t>
      </w:r>
      <w:r w:rsidR="00390A1A" w:rsidRPr="009351CE">
        <w:rPr>
          <w:sz w:val="20"/>
          <w:szCs w:val="20"/>
        </w:rPr>
        <w:t xml:space="preserve"> </w:t>
      </w:r>
      <w:r w:rsidRPr="009351CE">
        <w:rPr>
          <w:sz w:val="20"/>
          <w:szCs w:val="20"/>
        </w:rPr>
        <w:t>РЕГИОН вправе принимать меры, предусмотренные Правилами и действующим законодательством РФ, в том числе прекратить предоставление Клиенту Биржевой информации.</w:t>
      </w:r>
    </w:p>
    <w:p w14:paraId="58334FAC" w14:textId="77777777" w:rsidR="002D6F2F" w:rsidRPr="006B4F30" w:rsidRDefault="002D6F2F" w:rsidP="007E1369">
      <w:pPr>
        <w:pStyle w:val="a5"/>
        <w:spacing w:after="0"/>
      </w:pPr>
    </w:p>
    <w:p w14:paraId="43846BFA" w14:textId="77777777" w:rsidR="001E57D6" w:rsidRPr="006B4F30" w:rsidRDefault="00C9327A" w:rsidP="007E1369">
      <w:pPr>
        <w:pStyle w:val="a5"/>
        <w:spacing w:after="0"/>
        <w:ind w:firstLine="539"/>
        <w:rPr>
          <w:b/>
          <w:bCs/>
          <w:sz w:val="24"/>
          <w:szCs w:val="24"/>
        </w:rPr>
      </w:pPr>
      <w:r w:rsidRPr="006B4F30">
        <w:rPr>
          <w:b/>
          <w:bCs/>
          <w:sz w:val="24"/>
          <w:szCs w:val="24"/>
        </w:rPr>
        <w:t xml:space="preserve">Раздел </w:t>
      </w:r>
      <w:r w:rsidR="00A636C0" w:rsidRPr="006B4F30">
        <w:rPr>
          <w:b/>
          <w:bCs/>
          <w:sz w:val="24"/>
          <w:szCs w:val="24"/>
        </w:rPr>
        <w:t xml:space="preserve">VI. </w:t>
      </w:r>
      <w:r w:rsidR="001E57D6" w:rsidRPr="006B4F30">
        <w:rPr>
          <w:b/>
          <w:bCs/>
          <w:sz w:val="24"/>
          <w:szCs w:val="24"/>
        </w:rPr>
        <w:t>Порядок рассмотрения заявлений, обращений</w:t>
      </w:r>
      <w:r w:rsidR="002D6F2F" w:rsidRPr="006B4F30">
        <w:rPr>
          <w:b/>
          <w:bCs/>
          <w:sz w:val="24"/>
          <w:szCs w:val="24"/>
        </w:rPr>
        <w:t>,</w:t>
      </w:r>
      <w:r w:rsidR="001E57D6" w:rsidRPr="006B4F30">
        <w:rPr>
          <w:b/>
          <w:bCs/>
          <w:sz w:val="24"/>
          <w:szCs w:val="24"/>
        </w:rPr>
        <w:t xml:space="preserve"> жалоб</w:t>
      </w:r>
      <w:r w:rsidR="002D6F2F" w:rsidRPr="006B4F30">
        <w:rPr>
          <w:b/>
          <w:bCs/>
          <w:sz w:val="24"/>
          <w:szCs w:val="24"/>
        </w:rPr>
        <w:t xml:space="preserve"> и разрешения споров</w:t>
      </w:r>
    </w:p>
    <w:p w14:paraId="4A2F3547" w14:textId="77777777" w:rsidR="00B22AF8" w:rsidRPr="006B4F30" w:rsidRDefault="00B22AF8" w:rsidP="007E1369">
      <w:pPr>
        <w:pStyle w:val="a5"/>
        <w:spacing w:after="0"/>
        <w:ind w:firstLine="539"/>
        <w:rPr>
          <w:b/>
          <w:bCs/>
          <w:sz w:val="24"/>
          <w:szCs w:val="24"/>
        </w:rPr>
      </w:pPr>
    </w:p>
    <w:p w14:paraId="101BCE5F" w14:textId="71EDD92B" w:rsidR="00B716FE" w:rsidRDefault="001E57D6" w:rsidP="006B4F30">
      <w:pPr>
        <w:ind w:firstLine="539"/>
        <w:jc w:val="both"/>
      </w:pPr>
      <w:r w:rsidRPr="006B4F30">
        <w:t>2</w:t>
      </w:r>
      <w:r w:rsidR="00503CA7" w:rsidRPr="006B4F30">
        <w:t>6</w:t>
      </w:r>
      <w:r w:rsidRPr="006B4F30">
        <w:t xml:space="preserve">.1. </w:t>
      </w:r>
      <w:r w:rsidR="002C27D4">
        <w:t>РЕГИОН принимает п</w:t>
      </w:r>
      <w:r w:rsidR="00561E61" w:rsidRPr="006B4F30">
        <w:t>ретензии, заявления, обращения, жалобы  - далее по тексту «обращения»</w:t>
      </w:r>
      <w:r w:rsidR="00B716FE">
        <w:t xml:space="preserve"> направляемые следующими способами:</w:t>
      </w:r>
      <w:r w:rsidR="00561E61" w:rsidRPr="006B4F30">
        <w:t xml:space="preserve"> </w:t>
      </w:r>
    </w:p>
    <w:p w14:paraId="15C8C35E" w14:textId="77777777" w:rsidR="00B716FE" w:rsidRDefault="00B716FE" w:rsidP="006B4F30">
      <w:pPr>
        <w:ind w:firstLine="539"/>
        <w:jc w:val="both"/>
      </w:pPr>
      <w:r>
        <w:t xml:space="preserve">- нарочным </w:t>
      </w:r>
      <w:r w:rsidR="002C27D4">
        <w:t>по адресу нахождения офиса РЕГИОНА, указанному в пункте 2.2. Регламента, а также в офисах Агентов по привлечению клиентов, в которых осуществляется обслуживан</w:t>
      </w:r>
      <w:r>
        <w:t>ие Получателей финансовых услуг;</w:t>
      </w:r>
    </w:p>
    <w:p w14:paraId="51FBB11C" w14:textId="77777777" w:rsidR="00B716FE" w:rsidRDefault="00B716FE" w:rsidP="006B4F30">
      <w:pPr>
        <w:ind w:firstLine="539"/>
        <w:jc w:val="both"/>
      </w:pPr>
      <w:r>
        <w:t xml:space="preserve">- </w:t>
      </w:r>
      <w:r w:rsidR="002C27D4">
        <w:t>почтовым отправлением по адресу РЕГИОНА</w:t>
      </w:r>
      <w:r>
        <w:t>, указанному в пункте 2.2. Регламента</w:t>
      </w:r>
      <w:r w:rsidR="002C27D4">
        <w:t>,</w:t>
      </w:r>
      <w:r w:rsidRPr="00B716FE">
        <w:t xml:space="preserve"> </w:t>
      </w:r>
      <w:r>
        <w:t>а также по адресу офисов Агентов по привлечению клиентов, в которых осуществляется обслуживание Получателей финансовых услуг;</w:t>
      </w:r>
    </w:p>
    <w:p w14:paraId="3FC64F58" w14:textId="77777777" w:rsidR="00B716FE" w:rsidRDefault="00B716FE" w:rsidP="006B4F30">
      <w:pPr>
        <w:ind w:firstLine="539"/>
        <w:jc w:val="both"/>
      </w:pPr>
      <w:r>
        <w:t xml:space="preserve">- </w:t>
      </w:r>
      <w:r w:rsidR="002C27D4">
        <w:t>иными способами</w:t>
      </w:r>
      <w:r w:rsidR="001D6871" w:rsidRPr="006B4F30">
        <w:t>, предусмотренн</w:t>
      </w:r>
      <w:r w:rsidR="002C27D4">
        <w:t>ыми</w:t>
      </w:r>
      <w:r w:rsidR="001D6871" w:rsidRPr="006B4F30">
        <w:t xml:space="preserve"> пункт</w:t>
      </w:r>
      <w:r w:rsidR="00EF4D6D">
        <w:t>ом</w:t>
      </w:r>
      <w:r w:rsidR="001D6871" w:rsidRPr="006B4F30">
        <w:t xml:space="preserve"> 1.1</w:t>
      </w:r>
      <w:r w:rsidR="008332A9" w:rsidRPr="006B4F30">
        <w:t>4</w:t>
      </w:r>
      <w:r w:rsidR="00CC3E83" w:rsidRPr="006B4F30">
        <w:t>.</w:t>
      </w:r>
      <w:r w:rsidR="001D6871" w:rsidRPr="006B4F30">
        <w:t xml:space="preserve"> Регламента для направления письменных уведомлений</w:t>
      </w:r>
      <w:r w:rsidR="00561E61" w:rsidRPr="006B4F30">
        <w:t xml:space="preserve">. </w:t>
      </w:r>
    </w:p>
    <w:p w14:paraId="35DECA72" w14:textId="77777777" w:rsidR="001D6423" w:rsidRDefault="002C27D4" w:rsidP="006B4F30">
      <w:pPr>
        <w:ind w:firstLine="539"/>
        <w:jc w:val="both"/>
      </w:pPr>
      <w:r>
        <w:t>Ответы на обращения направляются</w:t>
      </w:r>
      <w:r w:rsidR="0061083C">
        <w:t xml:space="preserve"> в адрес Получателя финансовых услуг</w:t>
      </w:r>
      <w:r w:rsidR="00363BD7">
        <w:t xml:space="preserve"> </w:t>
      </w:r>
      <w:r w:rsidR="00363BD7" w:rsidRPr="00363BD7">
        <w:t>в виде электронного документа, подписанного электронной подписью</w:t>
      </w:r>
      <w:r w:rsidR="00363BD7">
        <w:t xml:space="preserve"> или </w:t>
      </w:r>
      <w:r w:rsidR="0061083C">
        <w:t>по почте по адресу</w:t>
      </w:r>
      <w:r w:rsidR="00561E61" w:rsidRPr="006B4F30">
        <w:t>, указанн</w:t>
      </w:r>
      <w:r w:rsidR="0061083C">
        <w:t>ому</w:t>
      </w:r>
      <w:r w:rsidR="00561E61" w:rsidRPr="006B4F30">
        <w:t xml:space="preserve"> в Анкете</w:t>
      </w:r>
      <w:r w:rsidR="00AD2516" w:rsidRPr="006B4F30">
        <w:t xml:space="preserve"> Клиента</w:t>
      </w:r>
      <w:r w:rsidR="0061083C">
        <w:t>, если в обращении не был указан иной почтовый адрес для направления ответа на обращение.</w:t>
      </w:r>
    </w:p>
    <w:p w14:paraId="3F094B56" w14:textId="77777777" w:rsidR="006C0175" w:rsidRPr="006B4F30" w:rsidRDefault="006C0175" w:rsidP="006B4F30">
      <w:pPr>
        <w:ind w:firstLine="539"/>
        <w:jc w:val="both"/>
      </w:pPr>
      <w:r>
        <w:t xml:space="preserve">РЕГИОН </w:t>
      </w:r>
      <w:r w:rsidRPr="006C0175">
        <w:t xml:space="preserve">обеспечивает информирование </w:t>
      </w:r>
      <w:r>
        <w:t>П</w:t>
      </w:r>
      <w:r w:rsidRPr="006C0175">
        <w:t>олучателя финансовых услуг о получении обращения</w:t>
      </w:r>
      <w:r>
        <w:t xml:space="preserve"> одним из способов, предусмотренных пунктом 1.14 Регламента.</w:t>
      </w:r>
    </w:p>
    <w:p w14:paraId="629BE680" w14:textId="77777777" w:rsidR="001029C0" w:rsidRDefault="001029C0" w:rsidP="007E1369">
      <w:pPr>
        <w:pStyle w:val="ConsTitle"/>
        <w:ind w:firstLine="539"/>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26.2. </w:t>
      </w:r>
      <w:r w:rsidR="001D6423" w:rsidRPr="006B4F30">
        <w:rPr>
          <w:rFonts w:ascii="Times New Roman" w:hAnsi="Times New Roman" w:cs="Times New Roman"/>
          <w:b w:val="0"/>
          <w:bCs w:val="0"/>
          <w:sz w:val="20"/>
          <w:szCs w:val="20"/>
        </w:rPr>
        <w:t>Все о</w:t>
      </w:r>
      <w:r w:rsidR="001E57D6" w:rsidRPr="006B4F30">
        <w:rPr>
          <w:rFonts w:ascii="Times New Roman" w:hAnsi="Times New Roman" w:cs="Times New Roman"/>
          <w:b w:val="0"/>
          <w:bCs w:val="0"/>
          <w:sz w:val="20"/>
          <w:szCs w:val="20"/>
        </w:rPr>
        <w:t>бращения</w:t>
      </w:r>
      <w:r w:rsidR="001D6423" w:rsidRPr="006B4F30">
        <w:rPr>
          <w:rFonts w:ascii="Times New Roman" w:hAnsi="Times New Roman" w:cs="Times New Roman"/>
          <w:b w:val="0"/>
          <w:bCs w:val="0"/>
          <w:sz w:val="20"/>
          <w:szCs w:val="20"/>
        </w:rPr>
        <w:t xml:space="preserve">, поступившие в РЕГИОН, </w:t>
      </w:r>
      <w:r w:rsidR="001E57D6" w:rsidRPr="006B4F30">
        <w:rPr>
          <w:rFonts w:ascii="Times New Roman" w:hAnsi="Times New Roman" w:cs="Times New Roman"/>
          <w:b w:val="0"/>
          <w:bCs w:val="0"/>
          <w:sz w:val="20"/>
          <w:szCs w:val="20"/>
        </w:rPr>
        <w:t xml:space="preserve">подлежат </w:t>
      </w:r>
      <w:r w:rsidR="001D6423" w:rsidRPr="006B4F30">
        <w:rPr>
          <w:rFonts w:ascii="Times New Roman" w:hAnsi="Times New Roman" w:cs="Times New Roman"/>
          <w:b w:val="0"/>
          <w:bCs w:val="0"/>
          <w:sz w:val="20"/>
          <w:szCs w:val="20"/>
        </w:rPr>
        <w:t xml:space="preserve">обязательной </w:t>
      </w:r>
      <w:r w:rsidR="001E57D6" w:rsidRPr="006B4F30">
        <w:rPr>
          <w:rFonts w:ascii="Times New Roman" w:hAnsi="Times New Roman" w:cs="Times New Roman"/>
          <w:b w:val="0"/>
          <w:bCs w:val="0"/>
          <w:sz w:val="20"/>
          <w:szCs w:val="20"/>
        </w:rPr>
        <w:t xml:space="preserve">регистрации в общем журнале регистрации входящих документов РЕГИОНА. </w:t>
      </w:r>
    </w:p>
    <w:p w14:paraId="11E6A88D" w14:textId="77777777" w:rsidR="001029C0" w:rsidRPr="001029C0" w:rsidRDefault="001029C0" w:rsidP="001029C0">
      <w:pPr>
        <w:pStyle w:val="ConsTitle"/>
        <w:ind w:firstLine="539"/>
        <w:jc w:val="both"/>
        <w:rPr>
          <w:rFonts w:ascii="Times New Roman" w:hAnsi="Times New Roman" w:cs="Times New Roman"/>
          <w:b w:val="0"/>
          <w:bCs w:val="0"/>
          <w:sz w:val="20"/>
          <w:szCs w:val="20"/>
        </w:rPr>
      </w:pPr>
      <w:r w:rsidRPr="001029C0">
        <w:rPr>
          <w:rFonts w:ascii="Times New Roman" w:hAnsi="Times New Roman" w:cs="Times New Roman"/>
          <w:b w:val="0"/>
          <w:bCs w:val="0"/>
          <w:sz w:val="20"/>
          <w:szCs w:val="20"/>
        </w:rPr>
        <w:t xml:space="preserve">В отношении каждого поступившего обращения </w:t>
      </w:r>
      <w:r>
        <w:rPr>
          <w:rFonts w:ascii="Times New Roman" w:hAnsi="Times New Roman" w:cs="Times New Roman"/>
          <w:b w:val="0"/>
          <w:bCs w:val="0"/>
          <w:sz w:val="20"/>
          <w:szCs w:val="20"/>
        </w:rPr>
        <w:t>РЕГИОН документально ф</w:t>
      </w:r>
      <w:r w:rsidRPr="001029C0">
        <w:rPr>
          <w:rFonts w:ascii="Times New Roman" w:hAnsi="Times New Roman" w:cs="Times New Roman"/>
          <w:b w:val="0"/>
          <w:bCs w:val="0"/>
          <w:sz w:val="20"/>
          <w:szCs w:val="20"/>
        </w:rPr>
        <w:t>иксирует:</w:t>
      </w:r>
    </w:p>
    <w:p w14:paraId="58DCD9DA" w14:textId="77777777" w:rsidR="001029C0" w:rsidRPr="001029C0" w:rsidRDefault="001029C0" w:rsidP="001029C0">
      <w:pPr>
        <w:pStyle w:val="ConsTitle"/>
        <w:ind w:firstLine="539"/>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1029C0">
        <w:rPr>
          <w:rFonts w:ascii="Times New Roman" w:hAnsi="Times New Roman" w:cs="Times New Roman"/>
          <w:b w:val="0"/>
          <w:bCs w:val="0"/>
          <w:sz w:val="20"/>
          <w:szCs w:val="20"/>
        </w:rPr>
        <w:t>дату регистрации и входящий номер обращения;</w:t>
      </w:r>
    </w:p>
    <w:p w14:paraId="2B9E559D" w14:textId="77777777" w:rsidR="001029C0" w:rsidRPr="001029C0" w:rsidRDefault="001029C0" w:rsidP="001029C0">
      <w:pPr>
        <w:pStyle w:val="ConsTitle"/>
        <w:ind w:firstLine="539"/>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1029C0">
        <w:rPr>
          <w:rFonts w:ascii="Times New Roman" w:hAnsi="Times New Roman" w:cs="Times New Roman"/>
          <w:b w:val="0"/>
          <w:bCs w:val="0"/>
          <w:sz w:val="20"/>
          <w:szCs w:val="20"/>
        </w:rPr>
        <w:t>в отношении физических лиц - фамили</w:t>
      </w:r>
      <w:r w:rsidR="00490633">
        <w:rPr>
          <w:rFonts w:ascii="Times New Roman" w:hAnsi="Times New Roman" w:cs="Times New Roman"/>
          <w:b w:val="0"/>
          <w:bCs w:val="0"/>
          <w:sz w:val="20"/>
          <w:szCs w:val="20"/>
        </w:rPr>
        <w:t>ю, имя, отчество (при наличии) П</w:t>
      </w:r>
      <w:r w:rsidRPr="001029C0">
        <w:rPr>
          <w:rFonts w:ascii="Times New Roman" w:hAnsi="Times New Roman" w:cs="Times New Roman"/>
          <w:b w:val="0"/>
          <w:bCs w:val="0"/>
          <w:sz w:val="20"/>
          <w:szCs w:val="20"/>
        </w:rPr>
        <w:t xml:space="preserve">олучателя финансовых услуг, направившего обращение (жалобу), а в отношении </w:t>
      </w:r>
      <w:r w:rsidR="00490633">
        <w:rPr>
          <w:rFonts w:ascii="Times New Roman" w:hAnsi="Times New Roman" w:cs="Times New Roman"/>
          <w:b w:val="0"/>
          <w:bCs w:val="0"/>
          <w:sz w:val="20"/>
          <w:szCs w:val="20"/>
        </w:rPr>
        <w:t>юридических лиц - наименование П</w:t>
      </w:r>
      <w:r w:rsidRPr="001029C0">
        <w:rPr>
          <w:rFonts w:ascii="Times New Roman" w:hAnsi="Times New Roman" w:cs="Times New Roman"/>
          <w:b w:val="0"/>
          <w:bCs w:val="0"/>
          <w:sz w:val="20"/>
          <w:szCs w:val="20"/>
        </w:rPr>
        <w:t>олучателя финансовых услуг, от имени которого направлено обращение (жалоба);</w:t>
      </w:r>
    </w:p>
    <w:p w14:paraId="74474492" w14:textId="77777777" w:rsidR="001029C0" w:rsidRPr="001029C0" w:rsidRDefault="001029C0" w:rsidP="001029C0">
      <w:pPr>
        <w:pStyle w:val="ConsTitle"/>
        <w:ind w:firstLine="539"/>
        <w:jc w:val="both"/>
        <w:rPr>
          <w:rFonts w:ascii="Times New Roman" w:hAnsi="Times New Roman" w:cs="Times New Roman"/>
          <w:b w:val="0"/>
          <w:bCs w:val="0"/>
          <w:sz w:val="20"/>
          <w:szCs w:val="20"/>
        </w:rPr>
      </w:pPr>
      <w:r>
        <w:rPr>
          <w:rFonts w:ascii="Times New Roman" w:hAnsi="Times New Roman" w:cs="Times New Roman"/>
          <w:b w:val="0"/>
          <w:bCs w:val="0"/>
          <w:sz w:val="20"/>
          <w:szCs w:val="20"/>
        </w:rPr>
        <w:t>- тематику обращения</w:t>
      </w:r>
      <w:r w:rsidRPr="001029C0">
        <w:rPr>
          <w:rFonts w:ascii="Times New Roman" w:hAnsi="Times New Roman" w:cs="Times New Roman"/>
          <w:b w:val="0"/>
          <w:bCs w:val="0"/>
          <w:sz w:val="20"/>
          <w:szCs w:val="20"/>
        </w:rPr>
        <w:t>;</w:t>
      </w:r>
    </w:p>
    <w:p w14:paraId="6D1E7B64" w14:textId="77777777" w:rsidR="001029C0" w:rsidRDefault="001029C0" w:rsidP="001029C0">
      <w:pPr>
        <w:pStyle w:val="ConsTitle"/>
        <w:ind w:firstLine="539"/>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1029C0">
        <w:rPr>
          <w:rFonts w:ascii="Times New Roman" w:hAnsi="Times New Roman" w:cs="Times New Roman"/>
          <w:b w:val="0"/>
          <w:bCs w:val="0"/>
          <w:sz w:val="20"/>
          <w:szCs w:val="20"/>
        </w:rPr>
        <w:t>дату регистрации и исходящий но</w:t>
      </w:r>
      <w:r>
        <w:rPr>
          <w:rFonts w:ascii="Times New Roman" w:hAnsi="Times New Roman" w:cs="Times New Roman"/>
          <w:b w:val="0"/>
          <w:bCs w:val="0"/>
          <w:sz w:val="20"/>
          <w:szCs w:val="20"/>
        </w:rPr>
        <w:t>мер ответа на обращения</w:t>
      </w:r>
      <w:r w:rsidRPr="001029C0">
        <w:rPr>
          <w:rFonts w:ascii="Times New Roman" w:hAnsi="Times New Roman" w:cs="Times New Roman"/>
          <w:b w:val="0"/>
          <w:bCs w:val="0"/>
          <w:sz w:val="20"/>
          <w:szCs w:val="20"/>
        </w:rPr>
        <w:t>.</w:t>
      </w:r>
    </w:p>
    <w:p w14:paraId="457089D0" w14:textId="77777777" w:rsidR="001029C0" w:rsidRDefault="00813557" w:rsidP="001029C0">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2</w:t>
      </w:r>
      <w:r w:rsidR="00503CA7" w:rsidRPr="006B4F30">
        <w:rPr>
          <w:rFonts w:ascii="Times New Roman" w:hAnsi="Times New Roman" w:cs="Times New Roman"/>
          <w:b w:val="0"/>
          <w:bCs w:val="0"/>
          <w:sz w:val="20"/>
          <w:szCs w:val="20"/>
        </w:rPr>
        <w:t>6</w:t>
      </w:r>
      <w:r w:rsidR="001E57D6" w:rsidRPr="006B4F30">
        <w:rPr>
          <w:rFonts w:ascii="Times New Roman" w:hAnsi="Times New Roman" w:cs="Times New Roman"/>
          <w:b w:val="0"/>
          <w:bCs w:val="0"/>
          <w:sz w:val="20"/>
          <w:szCs w:val="20"/>
        </w:rPr>
        <w:t>.</w:t>
      </w:r>
      <w:r w:rsidR="001029C0">
        <w:rPr>
          <w:rFonts w:ascii="Times New Roman" w:hAnsi="Times New Roman" w:cs="Times New Roman"/>
          <w:b w:val="0"/>
          <w:bCs w:val="0"/>
          <w:sz w:val="20"/>
          <w:szCs w:val="20"/>
        </w:rPr>
        <w:t>3</w:t>
      </w:r>
      <w:r w:rsidR="001E57D6" w:rsidRPr="006B4F30">
        <w:rPr>
          <w:rFonts w:ascii="Times New Roman" w:hAnsi="Times New Roman" w:cs="Times New Roman"/>
          <w:b w:val="0"/>
          <w:bCs w:val="0"/>
          <w:sz w:val="20"/>
          <w:szCs w:val="20"/>
        </w:rPr>
        <w:t xml:space="preserve">. </w:t>
      </w:r>
      <w:r w:rsidR="001029C0">
        <w:rPr>
          <w:rFonts w:ascii="Times New Roman" w:hAnsi="Times New Roman" w:cs="Times New Roman"/>
          <w:b w:val="0"/>
          <w:bCs w:val="0"/>
          <w:sz w:val="20"/>
          <w:szCs w:val="20"/>
        </w:rPr>
        <w:t>РЕГИОН</w:t>
      </w:r>
      <w:r w:rsidR="001029C0" w:rsidRPr="001029C0">
        <w:rPr>
          <w:rFonts w:ascii="Times New Roman" w:hAnsi="Times New Roman" w:cs="Times New Roman"/>
          <w:b w:val="0"/>
          <w:bCs w:val="0"/>
          <w:sz w:val="20"/>
          <w:szCs w:val="20"/>
        </w:rPr>
        <w:t xml:space="preserve"> обеспечивает объективное, всестороннее и своевременное рассмотрение обращений, пос</w:t>
      </w:r>
      <w:r w:rsidR="001029C0">
        <w:rPr>
          <w:rFonts w:ascii="Times New Roman" w:hAnsi="Times New Roman" w:cs="Times New Roman"/>
          <w:b w:val="0"/>
          <w:bCs w:val="0"/>
          <w:sz w:val="20"/>
          <w:szCs w:val="20"/>
        </w:rPr>
        <w:t>тупивших от П</w:t>
      </w:r>
      <w:r w:rsidR="001029C0" w:rsidRPr="001029C0">
        <w:rPr>
          <w:rFonts w:ascii="Times New Roman" w:hAnsi="Times New Roman" w:cs="Times New Roman"/>
          <w:b w:val="0"/>
          <w:bCs w:val="0"/>
          <w:sz w:val="20"/>
          <w:szCs w:val="20"/>
        </w:rPr>
        <w:t xml:space="preserve">олучателей финансовых услуг </w:t>
      </w:r>
      <w:r w:rsidR="001029C0">
        <w:rPr>
          <w:rFonts w:ascii="Times New Roman" w:hAnsi="Times New Roman" w:cs="Times New Roman"/>
          <w:b w:val="0"/>
          <w:bCs w:val="0"/>
          <w:sz w:val="20"/>
          <w:szCs w:val="20"/>
        </w:rPr>
        <w:t xml:space="preserve">в </w:t>
      </w:r>
      <w:r w:rsidR="001D6423" w:rsidRPr="006B4F30">
        <w:rPr>
          <w:rFonts w:ascii="Times New Roman" w:hAnsi="Times New Roman" w:cs="Times New Roman"/>
          <w:b w:val="0"/>
          <w:bCs w:val="0"/>
          <w:sz w:val="20"/>
          <w:szCs w:val="20"/>
        </w:rPr>
        <w:t>срок</w:t>
      </w:r>
      <w:r w:rsidR="008F26F2" w:rsidRPr="006B4F30">
        <w:rPr>
          <w:rFonts w:ascii="Times New Roman" w:hAnsi="Times New Roman" w:cs="Times New Roman"/>
          <w:b w:val="0"/>
          <w:bCs w:val="0"/>
          <w:sz w:val="20"/>
          <w:szCs w:val="20"/>
        </w:rPr>
        <w:t xml:space="preserve">, </w:t>
      </w:r>
      <w:r w:rsidR="001E57D6" w:rsidRPr="006B4F30">
        <w:rPr>
          <w:rFonts w:ascii="Times New Roman" w:hAnsi="Times New Roman" w:cs="Times New Roman"/>
          <w:b w:val="0"/>
          <w:bCs w:val="0"/>
          <w:sz w:val="20"/>
          <w:szCs w:val="20"/>
        </w:rPr>
        <w:t xml:space="preserve">не </w:t>
      </w:r>
      <w:r w:rsidR="001D6423" w:rsidRPr="006B4F30">
        <w:rPr>
          <w:rFonts w:ascii="Times New Roman" w:hAnsi="Times New Roman" w:cs="Times New Roman"/>
          <w:b w:val="0"/>
          <w:bCs w:val="0"/>
          <w:sz w:val="20"/>
          <w:szCs w:val="20"/>
        </w:rPr>
        <w:t>превышающий</w:t>
      </w:r>
      <w:r w:rsidR="001E57D6" w:rsidRPr="006B4F30">
        <w:rPr>
          <w:rFonts w:ascii="Times New Roman" w:hAnsi="Times New Roman" w:cs="Times New Roman"/>
          <w:b w:val="0"/>
          <w:bCs w:val="0"/>
          <w:sz w:val="20"/>
          <w:szCs w:val="20"/>
        </w:rPr>
        <w:t xml:space="preserve"> 30 (тридцати) </w:t>
      </w:r>
      <w:r w:rsidR="00F26284" w:rsidRPr="006B4F30">
        <w:rPr>
          <w:rFonts w:ascii="Times New Roman" w:hAnsi="Times New Roman" w:cs="Times New Roman"/>
          <w:b w:val="0"/>
          <w:bCs w:val="0"/>
          <w:sz w:val="20"/>
          <w:szCs w:val="20"/>
        </w:rPr>
        <w:t xml:space="preserve">календарных </w:t>
      </w:r>
      <w:r w:rsidR="001E57D6" w:rsidRPr="006B4F30">
        <w:rPr>
          <w:rFonts w:ascii="Times New Roman" w:hAnsi="Times New Roman" w:cs="Times New Roman"/>
          <w:b w:val="0"/>
          <w:bCs w:val="0"/>
          <w:sz w:val="20"/>
          <w:szCs w:val="20"/>
        </w:rPr>
        <w:t xml:space="preserve">дней со дня поступления, а </w:t>
      </w:r>
      <w:r w:rsidR="004B5195">
        <w:rPr>
          <w:rFonts w:ascii="Times New Roman" w:hAnsi="Times New Roman" w:cs="Times New Roman"/>
          <w:b w:val="0"/>
          <w:bCs w:val="0"/>
          <w:sz w:val="20"/>
          <w:szCs w:val="20"/>
        </w:rPr>
        <w:t xml:space="preserve">обращений, </w:t>
      </w:r>
      <w:r w:rsidR="001E57D6" w:rsidRPr="006B4F30">
        <w:rPr>
          <w:rFonts w:ascii="Times New Roman" w:hAnsi="Times New Roman" w:cs="Times New Roman"/>
          <w:b w:val="0"/>
          <w:bCs w:val="0"/>
          <w:sz w:val="20"/>
          <w:szCs w:val="20"/>
        </w:rPr>
        <w:t>не требующи</w:t>
      </w:r>
      <w:r w:rsidR="004B5195">
        <w:rPr>
          <w:rFonts w:ascii="Times New Roman" w:hAnsi="Times New Roman" w:cs="Times New Roman"/>
          <w:b w:val="0"/>
          <w:bCs w:val="0"/>
          <w:sz w:val="20"/>
          <w:szCs w:val="20"/>
        </w:rPr>
        <w:t>х</w:t>
      </w:r>
      <w:r w:rsidR="001E57D6" w:rsidRPr="006B4F30">
        <w:rPr>
          <w:rFonts w:ascii="Times New Roman" w:hAnsi="Times New Roman" w:cs="Times New Roman"/>
          <w:b w:val="0"/>
          <w:bCs w:val="0"/>
          <w:sz w:val="20"/>
          <w:szCs w:val="20"/>
        </w:rPr>
        <w:t xml:space="preserve"> дополнительного изучения и проверки </w:t>
      </w:r>
      <w:r w:rsidR="004B5195">
        <w:rPr>
          <w:rFonts w:ascii="Times New Roman" w:hAnsi="Times New Roman" w:cs="Times New Roman"/>
          <w:b w:val="0"/>
          <w:bCs w:val="0"/>
          <w:sz w:val="20"/>
          <w:szCs w:val="20"/>
        </w:rPr>
        <w:t>в срок</w:t>
      </w:r>
      <w:r w:rsidR="001E57D6" w:rsidRPr="006B4F30">
        <w:rPr>
          <w:rFonts w:ascii="Times New Roman" w:hAnsi="Times New Roman" w:cs="Times New Roman"/>
          <w:b w:val="0"/>
          <w:bCs w:val="0"/>
          <w:sz w:val="20"/>
          <w:szCs w:val="20"/>
        </w:rPr>
        <w:t xml:space="preserve"> не </w:t>
      </w:r>
      <w:r w:rsidR="001D6423" w:rsidRPr="006B4F30">
        <w:rPr>
          <w:rFonts w:ascii="Times New Roman" w:hAnsi="Times New Roman" w:cs="Times New Roman"/>
          <w:b w:val="0"/>
          <w:bCs w:val="0"/>
          <w:sz w:val="20"/>
          <w:szCs w:val="20"/>
        </w:rPr>
        <w:t>превышающий</w:t>
      </w:r>
      <w:r w:rsidR="001E57D6" w:rsidRPr="006B4F30">
        <w:rPr>
          <w:rFonts w:ascii="Times New Roman" w:hAnsi="Times New Roman" w:cs="Times New Roman"/>
          <w:b w:val="0"/>
          <w:bCs w:val="0"/>
          <w:sz w:val="20"/>
          <w:szCs w:val="20"/>
        </w:rPr>
        <w:t xml:space="preserve"> 15 (пятнадцати) </w:t>
      </w:r>
      <w:r w:rsidR="00F26284" w:rsidRPr="006B4F30">
        <w:rPr>
          <w:rFonts w:ascii="Times New Roman" w:hAnsi="Times New Roman" w:cs="Times New Roman"/>
          <w:b w:val="0"/>
          <w:bCs w:val="0"/>
          <w:sz w:val="20"/>
          <w:szCs w:val="20"/>
        </w:rPr>
        <w:t xml:space="preserve">календарных </w:t>
      </w:r>
      <w:r w:rsidR="001E57D6" w:rsidRPr="006B4F30">
        <w:rPr>
          <w:rFonts w:ascii="Times New Roman" w:hAnsi="Times New Roman" w:cs="Times New Roman"/>
          <w:b w:val="0"/>
          <w:bCs w:val="0"/>
          <w:sz w:val="20"/>
          <w:szCs w:val="20"/>
        </w:rPr>
        <w:t xml:space="preserve">дней, если иной срок не установлен </w:t>
      </w:r>
      <w:r w:rsidR="001D6423" w:rsidRPr="006B4F30">
        <w:rPr>
          <w:rFonts w:ascii="Times New Roman" w:hAnsi="Times New Roman" w:cs="Times New Roman"/>
          <w:b w:val="0"/>
          <w:bCs w:val="0"/>
          <w:sz w:val="20"/>
          <w:szCs w:val="20"/>
        </w:rPr>
        <w:t xml:space="preserve">действующим законодательством </w:t>
      </w:r>
      <w:r w:rsidR="00B22AF8" w:rsidRPr="006B4F30">
        <w:rPr>
          <w:rFonts w:ascii="Times New Roman" w:hAnsi="Times New Roman" w:cs="Times New Roman"/>
          <w:b w:val="0"/>
          <w:bCs w:val="0"/>
          <w:sz w:val="20"/>
          <w:szCs w:val="20"/>
        </w:rPr>
        <w:t>РФ</w:t>
      </w:r>
      <w:r w:rsidR="001D6423" w:rsidRPr="006B4F30">
        <w:rPr>
          <w:rFonts w:ascii="Times New Roman" w:hAnsi="Times New Roman" w:cs="Times New Roman"/>
          <w:b w:val="0"/>
          <w:bCs w:val="0"/>
          <w:sz w:val="20"/>
          <w:szCs w:val="20"/>
        </w:rPr>
        <w:t xml:space="preserve">. </w:t>
      </w:r>
    </w:p>
    <w:p w14:paraId="0963CC5A" w14:textId="77777777" w:rsidR="00BC086A" w:rsidRPr="006B4F30" w:rsidRDefault="001D6423" w:rsidP="001029C0">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 xml:space="preserve">РЕГИОН вправе запросить у </w:t>
      </w:r>
      <w:r w:rsidR="008F26F2" w:rsidRPr="006B4F30">
        <w:rPr>
          <w:rFonts w:ascii="Times New Roman" w:hAnsi="Times New Roman" w:cs="Times New Roman"/>
          <w:b w:val="0"/>
          <w:bCs w:val="0"/>
          <w:sz w:val="20"/>
          <w:szCs w:val="20"/>
        </w:rPr>
        <w:t>Клиента</w:t>
      </w:r>
      <w:r w:rsidRPr="006B4F30">
        <w:rPr>
          <w:rFonts w:ascii="Times New Roman" w:hAnsi="Times New Roman" w:cs="Times New Roman"/>
          <w:b w:val="0"/>
          <w:bCs w:val="0"/>
          <w:sz w:val="20"/>
          <w:szCs w:val="20"/>
        </w:rPr>
        <w:t xml:space="preserve"> предоставления дополнительных документов, при этом срок рассмотрения обращения увеличивается на время предоставления данных документов.</w:t>
      </w:r>
      <w:r w:rsidR="00BC086A" w:rsidRPr="006B4F30">
        <w:rPr>
          <w:rFonts w:ascii="Times New Roman" w:hAnsi="Times New Roman" w:cs="Times New Roman"/>
          <w:b w:val="0"/>
          <w:bCs w:val="0"/>
          <w:sz w:val="20"/>
          <w:szCs w:val="20"/>
        </w:rPr>
        <w:t xml:space="preserve">  </w:t>
      </w:r>
    </w:p>
    <w:p w14:paraId="54A35FBA" w14:textId="77777777" w:rsidR="00BC086A" w:rsidRDefault="001D6423" w:rsidP="007E1369">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2</w:t>
      </w:r>
      <w:r w:rsidR="00503CA7" w:rsidRPr="006B4F30">
        <w:rPr>
          <w:rFonts w:ascii="Times New Roman" w:hAnsi="Times New Roman" w:cs="Times New Roman"/>
          <w:b w:val="0"/>
          <w:bCs w:val="0"/>
          <w:sz w:val="20"/>
          <w:szCs w:val="20"/>
        </w:rPr>
        <w:t>6</w:t>
      </w:r>
      <w:r w:rsidRPr="006B4F30">
        <w:rPr>
          <w:rFonts w:ascii="Times New Roman" w:hAnsi="Times New Roman" w:cs="Times New Roman"/>
          <w:b w:val="0"/>
          <w:bCs w:val="0"/>
          <w:sz w:val="20"/>
          <w:szCs w:val="20"/>
        </w:rPr>
        <w:t>.</w:t>
      </w:r>
      <w:r w:rsidR="001029C0">
        <w:rPr>
          <w:rFonts w:ascii="Times New Roman" w:hAnsi="Times New Roman" w:cs="Times New Roman"/>
          <w:b w:val="0"/>
          <w:bCs w:val="0"/>
          <w:sz w:val="20"/>
          <w:szCs w:val="20"/>
        </w:rPr>
        <w:t>4</w:t>
      </w:r>
      <w:r w:rsidRPr="006B4F30">
        <w:rPr>
          <w:rFonts w:ascii="Times New Roman" w:hAnsi="Times New Roman" w:cs="Times New Roman"/>
          <w:b w:val="0"/>
          <w:bCs w:val="0"/>
          <w:sz w:val="20"/>
          <w:szCs w:val="20"/>
        </w:rPr>
        <w:t>.</w:t>
      </w:r>
      <w:r w:rsidR="001029C0">
        <w:rPr>
          <w:rFonts w:ascii="Times New Roman" w:hAnsi="Times New Roman" w:cs="Times New Roman"/>
          <w:b w:val="0"/>
          <w:bCs w:val="0"/>
          <w:sz w:val="20"/>
          <w:szCs w:val="20"/>
        </w:rPr>
        <w:t xml:space="preserve"> РЕГИОН</w:t>
      </w:r>
      <w:r w:rsidR="001029C0" w:rsidRPr="001029C0">
        <w:rPr>
          <w:rFonts w:ascii="Times New Roman" w:hAnsi="Times New Roman" w:cs="Times New Roman"/>
          <w:b w:val="0"/>
          <w:bCs w:val="0"/>
          <w:sz w:val="20"/>
          <w:szCs w:val="20"/>
        </w:rPr>
        <w:t xml:space="preserve"> дает ответ по существу поставленных в обращении</w:t>
      </w:r>
      <w:r w:rsidR="001029C0">
        <w:rPr>
          <w:rFonts w:ascii="Times New Roman" w:hAnsi="Times New Roman" w:cs="Times New Roman"/>
          <w:b w:val="0"/>
          <w:bCs w:val="0"/>
          <w:sz w:val="20"/>
          <w:szCs w:val="20"/>
        </w:rPr>
        <w:t xml:space="preserve"> вопросов</w:t>
      </w:r>
      <w:r w:rsidR="00997E33">
        <w:rPr>
          <w:rFonts w:ascii="Times New Roman" w:hAnsi="Times New Roman" w:cs="Times New Roman"/>
          <w:b w:val="0"/>
          <w:bCs w:val="0"/>
          <w:sz w:val="20"/>
          <w:szCs w:val="20"/>
        </w:rPr>
        <w:t xml:space="preserve"> в сроки, указанные в пункте 26.3. Регламента за исключением случаев, указанных в пункте 26.5. Регламента.</w:t>
      </w:r>
    </w:p>
    <w:p w14:paraId="1A9C43E8" w14:textId="77777777" w:rsidR="00363BD7" w:rsidRPr="006B4F30" w:rsidRDefault="00363BD7" w:rsidP="007E1369">
      <w:pPr>
        <w:pStyle w:val="ConsTitle"/>
        <w:ind w:firstLine="539"/>
        <w:jc w:val="both"/>
        <w:rPr>
          <w:rFonts w:ascii="Times New Roman" w:hAnsi="Times New Roman" w:cs="Times New Roman"/>
          <w:b w:val="0"/>
          <w:bCs w:val="0"/>
          <w:sz w:val="20"/>
          <w:szCs w:val="20"/>
        </w:rPr>
      </w:pPr>
      <w:r w:rsidRPr="00363BD7">
        <w:rPr>
          <w:rFonts w:ascii="Times New Roman" w:hAnsi="Times New Roman" w:cs="Times New Roman"/>
          <w:b w:val="0"/>
          <w:bCs w:val="0"/>
          <w:sz w:val="20"/>
          <w:szCs w:val="20"/>
        </w:rPr>
        <w:t xml:space="preserve">Если жалоба удовлетворена, то </w:t>
      </w:r>
      <w:r w:rsidR="00490633">
        <w:rPr>
          <w:rFonts w:ascii="Times New Roman" w:hAnsi="Times New Roman" w:cs="Times New Roman"/>
          <w:b w:val="0"/>
          <w:bCs w:val="0"/>
          <w:sz w:val="20"/>
          <w:szCs w:val="20"/>
        </w:rPr>
        <w:t>П</w:t>
      </w:r>
      <w:r w:rsidRPr="00363BD7">
        <w:rPr>
          <w:rFonts w:ascii="Times New Roman" w:hAnsi="Times New Roman" w:cs="Times New Roman"/>
          <w:b w:val="0"/>
          <w:bCs w:val="0"/>
          <w:sz w:val="20"/>
          <w:szCs w:val="20"/>
        </w:rPr>
        <w:t xml:space="preserve">олучателя финансовых услуг направляется ответ, в котором приводится разъяснение, какие действия предпринимаются </w:t>
      </w:r>
      <w:r w:rsidR="00035CE6">
        <w:rPr>
          <w:rFonts w:ascii="Times New Roman" w:hAnsi="Times New Roman" w:cs="Times New Roman"/>
          <w:b w:val="0"/>
          <w:bCs w:val="0"/>
          <w:sz w:val="20"/>
          <w:szCs w:val="20"/>
        </w:rPr>
        <w:t>РЕГИОНОМ</w:t>
      </w:r>
      <w:r w:rsidRPr="00363BD7">
        <w:rPr>
          <w:rFonts w:ascii="Times New Roman" w:hAnsi="Times New Roman" w:cs="Times New Roman"/>
          <w:b w:val="0"/>
          <w:bCs w:val="0"/>
          <w:sz w:val="20"/>
          <w:szCs w:val="20"/>
        </w:rPr>
        <w:t xml:space="preserve"> по жалобе и какие действия должен предпринять клиент (если они необходимы). Ес</w:t>
      </w:r>
      <w:r w:rsidR="00490633">
        <w:rPr>
          <w:rFonts w:ascii="Times New Roman" w:hAnsi="Times New Roman" w:cs="Times New Roman"/>
          <w:b w:val="0"/>
          <w:bCs w:val="0"/>
          <w:sz w:val="20"/>
          <w:szCs w:val="20"/>
        </w:rPr>
        <w:t>ли жалоба не удовлетворена, то П</w:t>
      </w:r>
      <w:r w:rsidRPr="00363BD7">
        <w:rPr>
          <w:rFonts w:ascii="Times New Roman" w:hAnsi="Times New Roman" w:cs="Times New Roman"/>
          <w:b w:val="0"/>
          <w:bCs w:val="0"/>
          <w:sz w:val="20"/>
          <w:szCs w:val="20"/>
        </w:rPr>
        <w:t>олучателю финансовых услуг направляется мотивированный ответ с указанием причин отказа.</w:t>
      </w:r>
    </w:p>
    <w:p w14:paraId="77E5CCE1" w14:textId="77777777" w:rsidR="00997E33" w:rsidRPr="00997E33" w:rsidRDefault="001D6423" w:rsidP="00997E33">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2</w:t>
      </w:r>
      <w:r w:rsidR="00503CA7" w:rsidRPr="006B4F30">
        <w:rPr>
          <w:rFonts w:ascii="Times New Roman" w:hAnsi="Times New Roman" w:cs="Times New Roman"/>
          <w:b w:val="0"/>
          <w:bCs w:val="0"/>
          <w:sz w:val="20"/>
          <w:szCs w:val="20"/>
        </w:rPr>
        <w:t>6</w:t>
      </w:r>
      <w:r w:rsidRPr="006B4F30">
        <w:rPr>
          <w:rFonts w:ascii="Times New Roman" w:hAnsi="Times New Roman" w:cs="Times New Roman"/>
          <w:b w:val="0"/>
          <w:bCs w:val="0"/>
          <w:sz w:val="20"/>
          <w:szCs w:val="20"/>
        </w:rPr>
        <w:t>.</w:t>
      </w:r>
      <w:r w:rsidR="00997E33">
        <w:rPr>
          <w:rFonts w:ascii="Times New Roman" w:hAnsi="Times New Roman" w:cs="Times New Roman"/>
          <w:b w:val="0"/>
          <w:bCs w:val="0"/>
          <w:sz w:val="20"/>
          <w:szCs w:val="20"/>
        </w:rPr>
        <w:t>5</w:t>
      </w:r>
      <w:r w:rsidRPr="006B4F30">
        <w:rPr>
          <w:rFonts w:ascii="Times New Roman" w:hAnsi="Times New Roman" w:cs="Times New Roman"/>
          <w:b w:val="0"/>
          <w:bCs w:val="0"/>
          <w:sz w:val="20"/>
          <w:szCs w:val="20"/>
        </w:rPr>
        <w:t xml:space="preserve">. </w:t>
      </w:r>
      <w:r w:rsidR="00997E33">
        <w:rPr>
          <w:rFonts w:ascii="Times New Roman" w:hAnsi="Times New Roman" w:cs="Times New Roman"/>
          <w:b w:val="0"/>
          <w:bCs w:val="0"/>
          <w:sz w:val="20"/>
          <w:szCs w:val="20"/>
        </w:rPr>
        <w:t>РЕГИОН</w:t>
      </w:r>
      <w:r w:rsidR="00997E33" w:rsidRPr="00997E33">
        <w:rPr>
          <w:rFonts w:ascii="Times New Roman" w:hAnsi="Times New Roman" w:cs="Times New Roman"/>
          <w:b w:val="0"/>
          <w:bCs w:val="0"/>
          <w:sz w:val="20"/>
          <w:szCs w:val="20"/>
        </w:rPr>
        <w:t xml:space="preserve"> отказывает в рассмотрении обращения </w:t>
      </w:r>
      <w:r w:rsidR="00997E33">
        <w:rPr>
          <w:rFonts w:ascii="Times New Roman" w:hAnsi="Times New Roman" w:cs="Times New Roman"/>
          <w:b w:val="0"/>
          <w:bCs w:val="0"/>
          <w:sz w:val="20"/>
          <w:szCs w:val="20"/>
        </w:rPr>
        <w:t>П</w:t>
      </w:r>
      <w:r w:rsidR="00997E33" w:rsidRPr="00997E33">
        <w:rPr>
          <w:rFonts w:ascii="Times New Roman" w:hAnsi="Times New Roman" w:cs="Times New Roman"/>
          <w:b w:val="0"/>
          <w:bCs w:val="0"/>
          <w:sz w:val="20"/>
          <w:szCs w:val="20"/>
        </w:rPr>
        <w:t>олучателя финансовых услуг по существу в следующих случаях:</w:t>
      </w:r>
    </w:p>
    <w:p w14:paraId="45F1DD62" w14:textId="77777777" w:rsidR="00997E33" w:rsidRPr="00997E33" w:rsidRDefault="00997E33" w:rsidP="00997E33">
      <w:pPr>
        <w:pStyle w:val="ConsTitle"/>
        <w:ind w:firstLine="539"/>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997E33">
        <w:rPr>
          <w:rFonts w:ascii="Times New Roman" w:hAnsi="Times New Roman" w:cs="Times New Roman"/>
          <w:b w:val="0"/>
          <w:bCs w:val="0"/>
          <w:sz w:val="20"/>
          <w:szCs w:val="20"/>
        </w:rPr>
        <w:t xml:space="preserve">в обращении </w:t>
      </w:r>
      <w:r>
        <w:rPr>
          <w:rFonts w:ascii="Times New Roman" w:hAnsi="Times New Roman" w:cs="Times New Roman"/>
          <w:b w:val="0"/>
          <w:bCs w:val="0"/>
          <w:sz w:val="20"/>
          <w:szCs w:val="20"/>
        </w:rPr>
        <w:t>не указаны идентифицирующие П</w:t>
      </w:r>
      <w:r w:rsidRPr="00997E33">
        <w:rPr>
          <w:rFonts w:ascii="Times New Roman" w:hAnsi="Times New Roman" w:cs="Times New Roman"/>
          <w:b w:val="0"/>
          <w:bCs w:val="0"/>
          <w:sz w:val="20"/>
          <w:szCs w:val="20"/>
        </w:rPr>
        <w:t>олучателя финансовых услуг сведения;</w:t>
      </w:r>
    </w:p>
    <w:p w14:paraId="6AC6C600" w14:textId="77777777" w:rsidR="00997E33" w:rsidRPr="00997E33" w:rsidRDefault="00997E33" w:rsidP="00997E33">
      <w:pPr>
        <w:pStyle w:val="ConsTitle"/>
        <w:ind w:firstLine="539"/>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997E33">
        <w:rPr>
          <w:rFonts w:ascii="Times New Roman" w:hAnsi="Times New Roman" w:cs="Times New Roman"/>
          <w:b w:val="0"/>
          <w:bCs w:val="0"/>
          <w:sz w:val="20"/>
          <w:szCs w:val="20"/>
        </w:rPr>
        <w:t>в обращении отсутствует</w:t>
      </w:r>
      <w:r>
        <w:rPr>
          <w:rFonts w:ascii="Times New Roman" w:hAnsi="Times New Roman" w:cs="Times New Roman"/>
          <w:b w:val="0"/>
          <w:bCs w:val="0"/>
          <w:sz w:val="20"/>
          <w:szCs w:val="20"/>
        </w:rPr>
        <w:t xml:space="preserve"> подпись (электронная подпись) П</w:t>
      </w:r>
      <w:r w:rsidRPr="00997E33">
        <w:rPr>
          <w:rFonts w:ascii="Times New Roman" w:hAnsi="Times New Roman" w:cs="Times New Roman"/>
          <w:b w:val="0"/>
          <w:bCs w:val="0"/>
          <w:sz w:val="20"/>
          <w:szCs w:val="20"/>
        </w:rPr>
        <w:t>олучателя финансовых услуг или его уполномоченного представителя (в отношении юридических лиц);</w:t>
      </w:r>
    </w:p>
    <w:p w14:paraId="66A6E030" w14:textId="77777777" w:rsidR="00997E33" w:rsidRPr="00997E33" w:rsidRDefault="00997E33" w:rsidP="00997E33">
      <w:pPr>
        <w:pStyle w:val="ConsTitle"/>
        <w:ind w:firstLine="539"/>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997E33">
        <w:rPr>
          <w:rFonts w:ascii="Times New Roman" w:hAnsi="Times New Roman" w:cs="Times New Roman"/>
          <w:b w:val="0"/>
          <w:bCs w:val="0"/>
          <w:sz w:val="20"/>
          <w:szCs w:val="20"/>
        </w:rPr>
        <w:t xml:space="preserve">в обращении </w:t>
      </w:r>
      <w:proofErr w:type="spellStart"/>
      <w:r w:rsidRPr="00997E33">
        <w:rPr>
          <w:rFonts w:ascii="Times New Roman" w:hAnsi="Times New Roman" w:cs="Times New Roman"/>
          <w:b w:val="0"/>
          <w:bCs w:val="0"/>
          <w:sz w:val="20"/>
          <w:szCs w:val="20"/>
        </w:rPr>
        <w:t>одержатся</w:t>
      </w:r>
      <w:proofErr w:type="spellEnd"/>
      <w:r w:rsidRPr="00997E33">
        <w:rPr>
          <w:rFonts w:ascii="Times New Roman" w:hAnsi="Times New Roman" w:cs="Times New Roman"/>
          <w:b w:val="0"/>
          <w:bCs w:val="0"/>
          <w:sz w:val="20"/>
          <w:szCs w:val="20"/>
        </w:rPr>
        <w:t xml:space="preserve"> нецензурные либо оскорбительные выражения, угрозы имуществу </w:t>
      </w:r>
      <w:r>
        <w:rPr>
          <w:rFonts w:ascii="Times New Roman" w:hAnsi="Times New Roman" w:cs="Times New Roman"/>
          <w:b w:val="0"/>
          <w:bCs w:val="0"/>
          <w:sz w:val="20"/>
          <w:szCs w:val="20"/>
        </w:rPr>
        <w:t>РЕГИОНА</w:t>
      </w:r>
      <w:r w:rsidRPr="00997E33">
        <w:rPr>
          <w:rFonts w:ascii="Times New Roman" w:hAnsi="Times New Roman" w:cs="Times New Roman"/>
          <w:b w:val="0"/>
          <w:bCs w:val="0"/>
          <w:sz w:val="20"/>
          <w:szCs w:val="20"/>
        </w:rPr>
        <w:t>, имуществу, жизни и (</w:t>
      </w:r>
      <w:r>
        <w:rPr>
          <w:rFonts w:ascii="Times New Roman" w:hAnsi="Times New Roman" w:cs="Times New Roman"/>
          <w:b w:val="0"/>
          <w:bCs w:val="0"/>
          <w:sz w:val="20"/>
          <w:szCs w:val="20"/>
        </w:rPr>
        <w:t>или) здоровью работников РЕГИОНА</w:t>
      </w:r>
      <w:r w:rsidRPr="00997E33">
        <w:rPr>
          <w:rFonts w:ascii="Times New Roman" w:hAnsi="Times New Roman" w:cs="Times New Roman"/>
          <w:b w:val="0"/>
          <w:bCs w:val="0"/>
          <w:sz w:val="20"/>
          <w:szCs w:val="20"/>
        </w:rPr>
        <w:t>, а также членов их семей;</w:t>
      </w:r>
    </w:p>
    <w:p w14:paraId="2AF38ABF" w14:textId="77777777" w:rsidR="00997E33" w:rsidRPr="00997E33" w:rsidRDefault="00997E33" w:rsidP="00997E33">
      <w:pPr>
        <w:pStyle w:val="ConsTitle"/>
        <w:ind w:firstLine="539"/>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997E33">
        <w:rPr>
          <w:rFonts w:ascii="Times New Roman" w:hAnsi="Times New Roman" w:cs="Times New Roman"/>
          <w:b w:val="0"/>
          <w:bCs w:val="0"/>
          <w:sz w:val="20"/>
          <w:szCs w:val="20"/>
        </w:rPr>
        <w:t>текст письменного обращения не поддается прочтению;</w:t>
      </w:r>
    </w:p>
    <w:p w14:paraId="5C1E9E26" w14:textId="77777777" w:rsidR="00035CE6" w:rsidRDefault="00997E33" w:rsidP="007E1369">
      <w:pPr>
        <w:pStyle w:val="ConsTitle"/>
        <w:ind w:firstLine="539"/>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997E33">
        <w:rPr>
          <w:rFonts w:ascii="Times New Roman" w:hAnsi="Times New Roman" w:cs="Times New Roman"/>
          <w:b w:val="0"/>
          <w:bCs w:val="0"/>
          <w:sz w:val="20"/>
          <w:szCs w:val="20"/>
        </w:rPr>
        <w:t xml:space="preserve">в обращении  содержится вопрос, на который </w:t>
      </w:r>
      <w:r>
        <w:rPr>
          <w:rFonts w:ascii="Times New Roman" w:hAnsi="Times New Roman" w:cs="Times New Roman"/>
          <w:b w:val="0"/>
          <w:bCs w:val="0"/>
          <w:sz w:val="20"/>
          <w:szCs w:val="20"/>
        </w:rPr>
        <w:t>П</w:t>
      </w:r>
      <w:r w:rsidRPr="00997E33">
        <w:rPr>
          <w:rFonts w:ascii="Times New Roman" w:hAnsi="Times New Roman" w:cs="Times New Roman"/>
          <w:b w:val="0"/>
          <w:bCs w:val="0"/>
          <w:sz w:val="20"/>
          <w:szCs w:val="20"/>
        </w:rPr>
        <w:t xml:space="preserve">олучателю финансовых услуг ранее предоставлялся ответ по существу, и при этом во вновь полученном обращении не приводятся новые доводы или обстоятельства, либо обращение содержит вопрос, рассмотрение которого не входит в компетенцию </w:t>
      </w:r>
      <w:r>
        <w:rPr>
          <w:rFonts w:ascii="Times New Roman" w:hAnsi="Times New Roman" w:cs="Times New Roman"/>
          <w:b w:val="0"/>
          <w:bCs w:val="0"/>
          <w:sz w:val="20"/>
          <w:szCs w:val="20"/>
        </w:rPr>
        <w:t>РЕГИОНА</w:t>
      </w:r>
      <w:r w:rsidRPr="00997E33">
        <w:rPr>
          <w:rFonts w:ascii="Times New Roman" w:hAnsi="Times New Roman" w:cs="Times New Roman"/>
          <w:b w:val="0"/>
          <w:bCs w:val="0"/>
          <w:sz w:val="20"/>
          <w:szCs w:val="20"/>
        </w:rPr>
        <w:t>, о чем уведомляется лицо</w:t>
      </w:r>
      <w:r>
        <w:rPr>
          <w:rFonts w:ascii="Times New Roman" w:hAnsi="Times New Roman" w:cs="Times New Roman"/>
          <w:b w:val="0"/>
          <w:bCs w:val="0"/>
          <w:sz w:val="20"/>
          <w:szCs w:val="20"/>
        </w:rPr>
        <w:t>, направившее обращение</w:t>
      </w:r>
      <w:r w:rsidRPr="00997E33">
        <w:rPr>
          <w:rFonts w:ascii="Times New Roman" w:hAnsi="Times New Roman" w:cs="Times New Roman"/>
          <w:b w:val="0"/>
          <w:bCs w:val="0"/>
          <w:sz w:val="20"/>
          <w:szCs w:val="20"/>
        </w:rPr>
        <w:t>.</w:t>
      </w:r>
      <w:r w:rsidR="00035CE6">
        <w:rPr>
          <w:rFonts w:ascii="Times New Roman" w:hAnsi="Times New Roman" w:cs="Times New Roman"/>
          <w:b w:val="0"/>
          <w:bCs w:val="0"/>
          <w:sz w:val="20"/>
          <w:szCs w:val="20"/>
        </w:rPr>
        <w:t xml:space="preserve"> </w:t>
      </w:r>
    </w:p>
    <w:p w14:paraId="1DA5ECB3" w14:textId="77777777" w:rsidR="001E57D6" w:rsidRPr="006B4F30" w:rsidRDefault="00035CE6" w:rsidP="007E1369">
      <w:pPr>
        <w:pStyle w:val="ConsTitle"/>
        <w:ind w:firstLine="539"/>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В указанных случаях </w:t>
      </w:r>
      <w:r w:rsidR="00600670">
        <w:rPr>
          <w:rFonts w:ascii="Times New Roman" w:hAnsi="Times New Roman" w:cs="Times New Roman"/>
          <w:b w:val="0"/>
          <w:bCs w:val="0"/>
          <w:sz w:val="20"/>
          <w:szCs w:val="20"/>
        </w:rPr>
        <w:t>П</w:t>
      </w:r>
      <w:r w:rsidR="00600670" w:rsidRPr="00997E33">
        <w:rPr>
          <w:rFonts w:ascii="Times New Roman" w:hAnsi="Times New Roman" w:cs="Times New Roman"/>
          <w:b w:val="0"/>
          <w:bCs w:val="0"/>
          <w:sz w:val="20"/>
          <w:szCs w:val="20"/>
        </w:rPr>
        <w:t xml:space="preserve">олучателю финансовых услуг </w:t>
      </w:r>
      <w:r w:rsidR="001E57D6" w:rsidRPr="006B4F30">
        <w:rPr>
          <w:rFonts w:ascii="Times New Roman" w:hAnsi="Times New Roman" w:cs="Times New Roman"/>
          <w:b w:val="0"/>
          <w:bCs w:val="0"/>
          <w:sz w:val="20"/>
          <w:szCs w:val="20"/>
        </w:rPr>
        <w:t xml:space="preserve">направляется </w:t>
      </w:r>
      <w:r w:rsidR="00600670">
        <w:rPr>
          <w:rFonts w:ascii="Times New Roman" w:hAnsi="Times New Roman" w:cs="Times New Roman"/>
          <w:b w:val="0"/>
          <w:bCs w:val="0"/>
          <w:sz w:val="20"/>
          <w:szCs w:val="20"/>
        </w:rPr>
        <w:t xml:space="preserve">сообщение об </w:t>
      </w:r>
      <w:r w:rsidR="001E57D6" w:rsidRPr="006B4F30">
        <w:rPr>
          <w:rFonts w:ascii="Times New Roman" w:hAnsi="Times New Roman" w:cs="Times New Roman"/>
          <w:b w:val="0"/>
          <w:bCs w:val="0"/>
          <w:sz w:val="20"/>
          <w:szCs w:val="20"/>
        </w:rPr>
        <w:t>о</w:t>
      </w:r>
      <w:r w:rsidR="00600670">
        <w:rPr>
          <w:rFonts w:ascii="Times New Roman" w:hAnsi="Times New Roman" w:cs="Times New Roman"/>
          <w:b w:val="0"/>
          <w:bCs w:val="0"/>
          <w:sz w:val="20"/>
          <w:szCs w:val="20"/>
        </w:rPr>
        <w:t>тказе в</w:t>
      </w:r>
      <w:r w:rsidR="001E57D6" w:rsidRPr="006B4F30">
        <w:rPr>
          <w:rFonts w:ascii="Times New Roman" w:hAnsi="Times New Roman" w:cs="Times New Roman"/>
          <w:b w:val="0"/>
          <w:bCs w:val="0"/>
          <w:sz w:val="20"/>
          <w:szCs w:val="20"/>
        </w:rPr>
        <w:t xml:space="preserve"> рассмотрени</w:t>
      </w:r>
      <w:r w:rsidR="00600670">
        <w:rPr>
          <w:rFonts w:ascii="Times New Roman" w:hAnsi="Times New Roman" w:cs="Times New Roman"/>
          <w:b w:val="0"/>
          <w:bCs w:val="0"/>
          <w:sz w:val="20"/>
          <w:szCs w:val="20"/>
        </w:rPr>
        <w:t>и обращения</w:t>
      </w:r>
      <w:r w:rsidR="001E57D6" w:rsidRPr="006B4F30">
        <w:rPr>
          <w:rFonts w:ascii="Times New Roman" w:hAnsi="Times New Roman" w:cs="Times New Roman"/>
          <w:b w:val="0"/>
          <w:bCs w:val="0"/>
          <w:sz w:val="20"/>
          <w:szCs w:val="20"/>
        </w:rPr>
        <w:t xml:space="preserve"> с</w:t>
      </w:r>
      <w:r w:rsidR="00600670">
        <w:rPr>
          <w:rFonts w:ascii="Times New Roman" w:hAnsi="Times New Roman" w:cs="Times New Roman"/>
          <w:b w:val="0"/>
          <w:bCs w:val="0"/>
          <w:sz w:val="20"/>
          <w:szCs w:val="20"/>
        </w:rPr>
        <w:t xml:space="preserve"> указанием причин такого отказа</w:t>
      </w:r>
      <w:r w:rsidR="001E57D6" w:rsidRPr="006B4F30">
        <w:rPr>
          <w:rFonts w:ascii="Times New Roman" w:hAnsi="Times New Roman" w:cs="Times New Roman"/>
          <w:b w:val="0"/>
          <w:bCs w:val="0"/>
          <w:sz w:val="20"/>
          <w:szCs w:val="20"/>
        </w:rPr>
        <w:t>.</w:t>
      </w:r>
    </w:p>
    <w:p w14:paraId="01766127" w14:textId="77777777" w:rsidR="00C9327A" w:rsidRPr="006B4F30" w:rsidRDefault="005C7CAA" w:rsidP="007E1369">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2</w:t>
      </w:r>
      <w:r w:rsidR="00503CA7" w:rsidRPr="006B4F30">
        <w:rPr>
          <w:rFonts w:ascii="Times New Roman" w:hAnsi="Times New Roman" w:cs="Times New Roman"/>
          <w:b w:val="0"/>
          <w:bCs w:val="0"/>
          <w:sz w:val="20"/>
          <w:szCs w:val="20"/>
        </w:rPr>
        <w:t>6</w:t>
      </w:r>
      <w:r w:rsidR="001E57D6" w:rsidRPr="006B4F30">
        <w:rPr>
          <w:rFonts w:ascii="Times New Roman" w:hAnsi="Times New Roman" w:cs="Times New Roman"/>
          <w:b w:val="0"/>
          <w:bCs w:val="0"/>
          <w:sz w:val="20"/>
          <w:szCs w:val="20"/>
        </w:rPr>
        <w:t>.</w:t>
      </w:r>
      <w:r w:rsidR="001D6423" w:rsidRPr="006B4F30">
        <w:rPr>
          <w:rFonts w:ascii="Times New Roman" w:hAnsi="Times New Roman" w:cs="Times New Roman"/>
          <w:b w:val="0"/>
          <w:bCs w:val="0"/>
          <w:sz w:val="20"/>
          <w:szCs w:val="20"/>
        </w:rPr>
        <w:t>6</w:t>
      </w:r>
      <w:r w:rsidR="001E57D6" w:rsidRPr="006B4F30">
        <w:rPr>
          <w:rFonts w:ascii="Times New Roman" w:hAnsi="Times New Roman" w:cs="Times New Roman"/>
          <w:b w:val="0"/>
          <w:bCs w:val="0"/>
          <w:sz w:val="20"/>
          <w:szCs w:val="20"/>
        </w:rPr>
        <w:t xml:space="preserve">. Ответ на обращение подписывает лицо, исполняющее обязанности руководителя </w:t>
      </w:r>
      <w:r w:rsidR="00B25B07" w:rsidRPr="006B4F30">
        <w:rPr>
          <w:rFonts w:ascii="Times New Roman" w:hAnsi="Times New Roman" w:cs="Times New Roman"/>
          <w:b w:val="0"/>
          <w:bCs w:val="0"/>
          <w:sz w:val="20"/>
          <w:szCs w:val="20"/>
        </w:rPr>
        <w:t>РЕГИОНА</w:t>
      </w:r>
      <w:r w:rsidR="001E57D6" w:rsidRPr="006B4F30">
        <w:rPr>
          <w:rFonts w:ascii="Times New Roman" w:hAnsi="Times New Roman" w:cs="Times New Roman"/>
          <w:b w:val="0"/>
          <w:bCs w:val="0"/>
          <w:sz w:val="20"/>
          <w:szCs w:val="20"/>
        </w:rPr>
        <w:t>, или Контролер</w:t>
      </w:r>
      <w:r w:rsidR="00B25B07" w:rsidRPr="006B4F30">
        <w:rPr>
          <w:rFonts w:ascii="Times New Roman" w:hAnsi="Times New Roman" w:cs="Times New Roman"/>
          <w:b w:val="0"/>
          <w:bCs w:val="0"/>
          <w:sz w:val="20"/>
          <w:szCs w:val="20"/>
        </w:rPr>
        <w:t xml:space="preserve"> - работник, состоящей в штате РЕГИОНА, ответственный за осуществление внутреннего контроля (или руководитель службы внутреннего контроля в случае создания РЕГИОНОМ службы внутреннего контроля).</w:t>
      </w:r>
      <w:r w:rsidR="00C9327A" w:rsidRPr="006B4F30">
        <w:rPr>
          <w:rFonts w:ascii="Times New Roman" w:hAnsi="Times New Roman" w:cs="Times New Roman"/>
          <w:b w:val="0"/>
          <w:bCs w:val="0"/>
          <w:sz w:val="20"/>
          <w:szCs w:val="20"/>
        </w:rPr>
        <w:t xml:space="preserve"> </w:t>
      </w:r>
    </w:p>
    <w:p w14:paraId="3579CBA4" w14:textId="6A9821D0" w:rsidR="00E64DF2" w:rsidRDefault="001F4BB5" w:rsidP="007E1369">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2</w:t>
      </w:r>
      <w:r w:rsidR="00503CA7" w:rsidRPr="006B4F30">
        <w:rPr>
          <w:rFonts w:ascii="Times New Roman" w:hAnsi="Times New Roman" w:cs="Times New Roman"/>
          <w:b w:val="0"/>
          <w:bCs w:val="0"/>
          <w:sz w:val="20"/>
          <w:szCs w:val="20"/>
        </w:rPr>
        <w:t>6</w:t>
      </w:r>
      <w:r w:rsidRPr="006B4F30">
        <w:rPr>
          <w:rFonts w:ascii="Times New Roman" w:hAnsi="Times New Roman" w:cs="Times New Roman"/>
          <w:b w:val="0"/>
          <w:bCs w:val="0"/>
          <w:sz w:val="20"/>
          <w:szCs w:val="20"/>
        </w:rPr>
        <w:t xml:space="preserve">.7. </w:t>
      </w:r>
      <w:r w:rsidR="00D731F2" w:rsidRPr="00D731F2">
        <w:rPr>
          <w:rFonts w:ascii="Times New Roman" w:hAnsi="Times New Roman" w:cs="Times New Roman"/>
          <w:b w:val="0"/>
          <w:bCs w:val="0"/>
          <w:sz w:val="20"/>
          <w:szCs w:val="20"/>
        </w:rPr>
        <w:t>Спорные вопросы между Сторонами, связанные с исполнением Соглашения о брокерском обслуживании, не решенные путем переговоров, подлежат рассмотрению в претензионном порядке. Срок рассмотрения досудебной претензии составляет 30 (тридцать) календарных дней со дня получения претензии.</w:t>
      </w:r>
      <w:r w:rsidR="00D731F2" w:rsidDel="002A582B">
        <w:rPr>
          <w:rFonts w:ascii="Times New Roman" w:hAnsi="Times New Roman" w:cs="Times New Roman"/>
          <w:b w:val="0"/>
          <w:bCs w:val="0"/>
          <w:sz w:val="20"/>
          <w:szCs w:val="20"/>
        </w:rPr>
        <w:t xml:space="preserve"> </w:t>
      </w:r>
      <w:r w:rsidR="00E64DF2">
        <w:rPr>
          <w:rFonts w:ascii="Times New Roman" w:hAnsi="Times New Roman" w:cs="Times New Roman"/>
          <w:b w:val="0"/>
          <w:bCs w:val="0"/>
          <w:sz w:val="20"/>
          <w:szCs w:val="20"/>
        </w:rPr>
        <w:t>.</w:t>
      </w:r>
    </w:p>
    <w:p w14:paraId="1C862E72" w14:textId="77777777" w:rsidR="001F4BB5" w:rsidRDefault="00B244A1" w:rsidP="007E1369">
      <w:pPr>
        <w:pStyle w:val="ConsTitle"/>
        <w:ind w:firstLine="539"/>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26.8. </w:t>
      </w:r>
      <w:r w:rsidR="001F4BB5" w:rsidRPr="006B4F30">
        <w:rPr>
          <w:rFonts w:ascii="Times New Roman" w:hAnsi="Times New Roman" w:cs="Times New Roman"/>
          <w:b w:val="0"/>
          <w:bCs w:val="0"/>
          <w:sz w:val="20"/>
          <w:szCs w:val="20"/>
        </w:rPr>
        <w:t xml:space="preserve">Споры, не </w:t>
      </w:r>
      <w:r w:rsidR="00A71502" w:rsidRPr="006B4F30">
        <w:rPr>
          <w:rFonts w:ascii="Times New Roman" w:hAnsi="Times New Roman" w:cs="Times New Roman"/>
          <w:b w:val="0"/>
          <w:bCs w:val="0"/>
          <w:sz w:val="20"/>
          <w:szCs w:val="20"/>
        </w:rPr>
        <w:t>урегулированные</w:t>
      </w:r>
      <w:r w:rsidR="001F4BB5" w:rsidRPr="006B4F30">
        <w:rPr>
          <w:rFonts w:ascii="Times New Roman" w:hAnsi="Times New Roman" w:cs="Times New Roman"/>
          <w:b w:val="0"/>
          <w:bCs w:val="0"/>
          <w:sz w:val="20"/>
          <w:szCs w:val="20"/>
        </w:rPr>
        <w:t xml:space="preserve"> Сторонами в претензионном порядке, подлежат урегулированию в</w:t>
      </w:r>
      <w:r w:rsidR="008F26F2" w:rsidRPr="006B4F30">
        <w:rPr>
          <w:rFonts w:ascii="Times New Roman" w:hAnsi="Times New Roman" w:cs="Times New Roman"/>
          <w:b w:val="0"/>
          <w:bCs w:val="0"/>
          <w:sz w:val="20"/>
          <w:szCs w:val="20"/>
        </w:rPr>
        <w:t xml:space="preserve"> соответствующем</w:t>
      </w:r>
      <w:r w:rsidR="001F4BB5" w:rsidRPr="006B4F30">
        <w:rPr>
          <w:rFonts w:ascii="Times New Roman" w:hAnsi="Times New Roman" w:cs="Times New Roman"/>
          <w:b w:val="0"/>
          <w:bCs w:val="0"/>
          <w:sz w:val="20"/>
          <w:szCs w:val="20"/>
        </w:rPr>
        <w:t xml:space="preserve"> суде</w:t>
      </w:r>
      <w:r w:rsidR="002D6F2F" w:rsidRPr="006B4F30">
        <w:t xml:space="preserve"> </w:t>
      </w:r>
      <w:r w:rsidR="002D6F2F" w:rsidRPr="006B4F30">
        <w:rPr>
          <w:rFonts w:ascii="Times New Roman" w:hAnsi="Times New Roman" w:cs="Times New Roman"/>
          <w:b w:val="0"/>
          <w:bCs w:val="0"/>
          <w:sz w:val="20"/>
          <w:szCs w:val="20"/>
        </w:rPr>
        <w:t>в зависимости от подведомственности спора</w:t>
      </w:r>
      <w:r w:rsidR="001F4BB5" w:rsidRPr="006B4F30">
        <w:rPr>
          <w:rFonts w:ascii="Times New Roman" w:hAnsi="Times New Roman" w:cs="Times New Roman"/>
          <w:b w:val="0"/>
          <w:bCs w:val="0"/>
          <w:sz w:val="20"/>
          <w:szCs w:val="20"/>
        </w:rPr>
        <w:t xml:space="preserve"> по месту нахождения РЕГИОНА. </w:t>
      </w:r>
    </w:p>
    <w:p w14:paraId="62B07E83" w14:textId="77777777" w:rsidR="00B244A1" w:rsidRPr="006B4F30" w:rsidRDefault="00B244A1" w:rsidP="007E1369">
      <w:pPr>
        <w:pStyle w:val="ConsTitle"/>
        <w:ind w:firstLine="539"/>
        <w:jc w:val="both"/>
        <w:rPr>
          <w:rFonts w:ascii="Times New Roman" w:hAnsi="Times New Roman" w:cs="Times New Roman"/>
          <w:b w:val="0"/>
          <w:bCs w:val="0"/>
          <w:sz w:val="20"/>
          <w:szCs w:val="20"/>
        </w:rPr>
      </w:pPr>
    </w:p>
    <w:p w14:paraId="27F26326" w14:textId="77777777" w:rsidR="00CB6513" w:rsidRPr="006B4F30" w:rsidRDefault="00CB6513" w:rsidP="007E1369">
      <w:pPr>
        <w:pStyle w:val="ConsTitle"/>
        <w:ind w:left="720" w:firstLine="539"/>
        <w:rPr>
          <w:rFonts w:ascii="Times New Roman" w:hAnsi="Times New Roman" w:cs="Times New Roman"/>
          <w:b w:val="0"/>
          <w:bCs w:val="0"/>
          <w:sz w:val="22"/>
          <w:szCs w:val="22"/>
        </w:rPr>
      </w:pPr>
    </w:p>
    <w:p w14:paraId="18D27070" w14:textId="77777777" w:rsidR="00D957BB" w:rsidRPr="006B4F30" w:rsidRDefault="00D957BB" w:rsidP="007E1369">
      <w:pPr>
        <w:pStyle w:val="a5"/>
        <w:spacing w:after="0"/>
        <w:ind w:firstLine="539"/>
        <w:rPr>
          <w:b/>
          <w:bCs/>
          <w:sz w:val="24"/>
          <w:szCs w:val="24"/>
        </w:rPr>
      </w:pPr>
      <w:r w:rsidRPr="006B4F30">
        <w:rPr>
          <w:b/>
          <w:bCs/>
          <w:sz w:val="24"/>
          <w:szCs w:val="24"/>
        </w:rPr>
        <w:t>Раздел VII. Исключение конфликта интересов</w:t>
      </w:r>
    </w:p>
    <w:p w14:paraId="5C30450A" w14:textId="77777777" w:rsidR="005C52C3" w:rsidRPr="006B4F30" w:rsidRDefault="005C52C3" w:rsidP="007E1369">
      <w:pPr>
        <w:pStyle w:val="a5"/>
        <w:spacing w:after="0"/>
        <w:ind w:firstLine="539"/>
        <w:rPr>
          <w:b/>
          <w:bCs/>
          <w:sz w:val="24"/>
          <w:szCs w:val="24"/>
        </w:rPr>
      </w:pPr>
    </w:p>
    <w:p w14:paraId="42D56DFE" w14:textId="77777777" w:rsidR="00E06FE4" w:rsidRPr="006B4F30" w:rsidRDefault="00E06FE4" w:rsidP="007E1369">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27.1. РЕГИОН осуществляет сделки и иные операции с ценными бумагами, производными финансовыми инструментами и валютой в интересах третьих лиц (клиентов РЕГИОНА), действуя в качестве брокера, а также в собственных интересах в порядке совмещения видов профессиональной деятельности согласно законодательству РФ. В связи с заключением сделок и иных операций с ценными бумагами, производными финансовыми инструментами и валютой в интересах третьих лиц (клиентов РЕГИОНА) и в собственных интересах РЕГИОНА возможно возникновение конфликта между имущественными и другими интересами Клиента и РЕГИОНА или Клиента и третьих лиц (клиентов РЕГИОНА).</w:t>
      </w:r>
    </w:p>
    <w:p w14:paraId="10E98F8E" w14:textId="77777777" w:rsidR="00E06FE4" w:rsidRPr="006B4F30" w:rsidRDefault="00E06FE4" w:rsidP="007E1369">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 xml:space="preserve">27.2. </w:t>
      </w:r>
      <w:r w:rsidR="00D957BB" w:rsidRPr="006B4F30">
        <w:rPr>
          <w:rFonts w:ascii="Times New Roman" w:hAnsi="Times New Roman" w:cs="Times New Roman"/>
          <w:b w:val="0"/>
          <w:bCs w:val="0"/>
          <w:sz w:val="20"/>
          <w:szCs w:val="20"/>
        </w:rPr>
        <w:t xml:space="preserve">В </w:t>
      </w:r>
      <w:r w:rsidRPr="006B4F30">
        <w:rPr>
          <w:rFonts w:ascii="Times New Roman" w:hAnsi="Times New Roman" w:cs="Times New Roman"/>
          <w:b w:val="0"/>
          <w:bCs w:val="0"/>
          <w:sz w:val="20"/>
          <w:szCs w:val="20"/>
        </w:rPr>
        <w:t>целях исключени</w:t>
      </w:r>
      <w:r w:rsidR="00B073DD" w:rsidRPr="006B4F30">
        <w:rPr>
          <w:rFonts w:ascii="Times New Roman" w:hAnsi="Times New Roman" w:cs="Times New Roman"/>
          <w:b w:val="0"/>
          <w:bCs w:val="0"/>
          <w:sz w:val="20"/>
          <w:szCs w:val="20"/>
        </w:rPr>
        <w:t>я</w:t>
      </w:r>
      <w:r w:rsidRPr="006B4F30">
        <w:rPr>
          <w:rFonts w:ascii="Times New Roman" w:hAnsi="Times New Roman" w:cs="Times New Roman"/>
          <w:b w:val="0"/>
          <w:bCs w:val="0"/>
          <w:sz w:val="20"/>
          <w:szCs w:val="20"/>
        </w:rPr>
        <w:t xml:space="preserve"> конфликта интересов при исполнении Поручений Клиента РЕГИОН осуществляет меры, направленные на исключение конфликта интересов, в том числе меры по выявлению и контролю конфликта интересов, а также предотвращению его последствий, в деятельности Компании, включая деятельность органов управления и работников, конфликта интересов Компании и его клиентов, конфликта интересов разных клиентов Компании, конфликта интересов при совмещении видов профессиональной деятельности на рынке ценных бумаг, и операций с финансовыми инструментами.</w:t>
      </w:r>
    </w:p>
    <w:p w14:paraId="6B34EBBD" w14:textId="77777777" w:rsidR="000A7BA3" w:rsidRPr="006B4F30" w:rsidRDefault="00E06FE4" w:rsidP="007E1369">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 xml:space="preserve">27.3. В случае если меры, направленные на исключение конфликта интересов при осуществлении профессиональной деятельности на рынке ценных бумаг, реализуемые РЕГИОНОМ в соответствии с требованиями действующего законодательства РФ и </w:t>
      </w:r>
      <w:r w:rsidR="00030FB2">
        <w:rPr>
          <w:rFonts w:ascii="Times New Roman" w:hAnsi="Times New Roman" w:cs="Times New Roman"/>
          <w:b w:val="0"/>
          <w:bCs w:val="0"/>
          <w:sz w:val="20"/>
          <w:szCs w:val="20"/>
        </w:rPr>
        <w:t>стандартов саморегулируемых организаций в сфере финансовых рынков</w:t>
      </w:r>
      <w:r w:rsidRPr="006B4F30">
        <w:rPr>
          <w:rFonts w:ascii="Times New Roman" w:hAnsi="Times New Roman" w:cs="Times New Roman"/>
          <w:b w:val="0"/>
          <w:bCs w:val="0"/>
          <w:sz w:val="20"/>
          <w:szCs w:val="20"/>
        </w:rPr>
        <w:t xml:space="preserve">, не привели к снижению риска причинения ущерба интересам Клиента, РЕГИОН </w:t>
      </w:r>
      <w:r w:rsidR="000A7BA3">
        <w:rPr>
          <w:rFonts w:ascii="Times New Roman" w:hAnsi="Times New Roman" w:cs="Times New Roman"/>
          <w:b w:val="0"/>
          <w:bCs w:val="0"/>
          <w:sz w:val="20"/>
          <w:szCs w:val="20"/>
        </w:rPr>
        <w:t xml:space="preserve">обязан </w:t>
      </w:r>
      <w:r w:rsidRPr="006B4F30">
        <w:rPr>
          <w:rFonts w:ascii="Times New Roman" w:hAnsi="Times New Roman" w:cs="Times New Roman"/>
          <w:b w:val="0"/>
          <w:bCs w:val="0"/>
          <w:sz w:val="20"/>
          <w:szCs w:val="20"/>
        </w:rPr>
        <w:t>уведом</w:t>
      </w:r>
      <w:r w:rsidR="000A7BA3">
        <w:rPr>
          <w:rFonts w:ascii="Times New Roman" w:hAnsi="Times New Roman" w:cs="Times New Roman"/>
          <w:b w:val="0"/>
          <w:bCs w:val="0"/>
          <w:sz w:val="20"/>
          <w:szCs w:val="20"/>
        </w:rPr>
        <w:t>ить</w:t>
      </w:r>
      <w:r w:rsidRPr="006B4F30">
        <w:rPr>
          <w:rFonts w:ascii="Times New Roman" w:hAnsi="Times New Roman" w:cs="Times New Roman"/>
          <w:b w:val="0"/>
          <w:bCs w:val="0"/>
          <w:sz w:val="20"/>
          <w:szCs w:val="20"/>
        </w:rPr>
        <w:t xml:space="preserve"> Клиента об общем характере и (или) источниках конфликта интересов до начала исполнения Поручения Клиента</w:t>
      </w:r>
      <w:r w:rsidR="000A7BA3">
        <w:rPr>
          <w:rFonts w:ascii="Times New Roman" w:hAnsi="Times New Roman" w:cs="Times New Roman"/>
          <w:b w:val="0"/>
          <w:bCs w:val="0"/>
          <w:sz w:val="20"/>
          <w:szCs w:val="20"/>
        </w:rPr>
        <w:t xml:space="preserve">, </w:t>
      </w:r>
      <w:r w:rsidR="00512B71">
        <w:rPr>
          <w:rFonts w:ascii="Times New Roman" w:hAnsi="Times New Roman" w:cs="Times New Roman"/>
          <w:b w:val="0"/>
          <w:bCs w:val="0"/>
          <w:sz w:val="20"/>
          <w:szCs w:val="20"/>
        </w:rPr>
        <w:t xml:space="preserve">а также </w:t>
      </w:r>
      <w:r w:rsidR="00512B71" w:rsidRPr="00512B71">
        <w:rPr>
          <w:rFonts w:ascii="Times New Roman" w:hAnsi="Times New Roman" w:cs="Times New Roman"/>
          <w:b w:val="0"/>
          <w:bCs w:val="0"/>
          <w:sz w:val="20"/>
          <w:szCs w:val="20"/>
        </w:rPr>
        <w:t>получить в надлежащей форме (на бумажном носителе или в виде электронного документа, подписанного электронной подписью, в случае если с Клиентом заключено Соглашение об электронном документообороте) согласие от Клиента на совершение сделок с потенциальным конфликтом интересов</w:t>
      </w:r>
      <w:r w:rsidRPr="006B4F30">
        <w:rPr>
          <w:rFonts w:ascii="Times New Roman" w:hAnsi="Times New Roman" w:cs="Times New Roman"/>
          <w:b w:val="0"/>
          <w:bCs w:val="0"/>
          <w:sz w:val="20"/>
          <w:szCs w:val="20"/>
        </w:rPr>
        <w:t>.</w:t>
      </w:r>
    </w:p>
    <w:p w14:paraId="6844917E" w14:textId="77777777" w:rsidR="00420032" w:rsidRPr="006B4F30" w:rsidRDefault="00E06FE4" w:rsidP="007E1369">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 xml:space="preserve">27.4. </w:t>
      </w:r>
      <w:r w:rsidR="00420032" w:rsidRPr="006B4F30">
        <w:rPr>
          <w:rFonts w:ascii="Times New Roman" w:hAnsi="Times New Roman" w:cs="Times New Roman"/>
          <w:b w:val="0"/>
          <w:bCs w:val="0"/>
          <w:sz w:val="20"/>
          <w:szCs w:val="20"/>
        </w:rPr>
        <w:t>РЕГИОН направляет Клиенту уведомление в произвольной форме, содержащее указание на общий характер и (или) источник конфликта интересов, в виде электронного документа, подписанного электронной подписью.</w:t>
      </w:r>
      <w:r w:rsidR="001606A0" w:rsidRPr="006B4F30">
        <w:rPr>
          <w:rFonts w:ascii="Times New Roman" w:hAnsi="Times New Roman" w:cs="Times New Roman"/>
          <w:b w:val="0"/>
          <w:bCs w:val="0"/>
          <w:sz w:val="20"/>
          <w:szCs w:val="20"/>
        </w:rPr>
        <w:t xml:space="preserve"> </w:t>
      </w:r>
      <w:r w:rsidR="00420032" w:rsidRPr="006B4F30">
        <w:rPr>
          <w:rFonts w:ascii="Times New Roman" w:hAnsi="Times New Roman" w:cs="Times New Roman"/>
          <w:b w:val="0"/>
          <w:bCs w:val="0"/>
          <w:sz w:val="20"/>
          <w:szCs w:val="20"/>
        </w:rPr>
        <w:t xml:space="preserve">В случае, когда </w:t>
      </w:r>
      <w:r w:rsidR="001606A0" w:rsidRPr="006B4F30">
        <w:rPr>
          <w:rFonts w:ascii="Times New Roman" w:hAnsi="Times New Roman" w:cs="Times New Roman"/>
          <w:b w:val="0"/>
          <w:bCs w:val="0"/>
          <w:sz w:val="20"/>
          <w:szCs w:val="20"/>
        </w:rPr>
        <w:t xml:space="preserve">направление уведомления в виде электронного документа, </w:t>
      </w:r>
      <w:r w:rsidR="00420032" w:rsidRPr="006B4F30">
        <w:rPr>
          <w:rFonts w:ascii="Times New Roman" w:hAnsi="Times New Roman" w:cs="Times New Roman"/>
          <w:b w:val="0"/>
          <w:bCs w:val="0"/>
          <w:sz w:val="20"/>
          <w:szCs w:val="20"/>
        </w:rPr>
        <w:t xml:space="preserve">подписанного электронной подписью, невозможно по какой-либо причине, в </w:t>
      </w:r>
      <w:proofErr w:type="spellStart"/>
      <w:r w:rsidR="00420032" w:rsidRPr="006B4F30">
        <w:rPr>
          <w:rFonts w:ascii="Times New Roman" w:hAnsi="Times New Roman" w:cs="Times New Roman"/>
          <w:b w:val="0"/>
          <w:bCs w:val="0"/>
          <w:sz w:val="20"/>
          <w:szCs w:val="20"/>
        </w:rPr>
        <w:t>т.ч</w:t>
      </w:r>
      <w:proofErr w:type="spellEnd"/>
      <w:r w:rsidR="00420032" w:rsidRPr="006B4F30">
        <w:rPr>
          <w:rFonts w:ascii="Times New Roman" w:hAnsi="Times New Roman" w:cs="Times New Roman"/>
          <w:b w:val="0"/>
          <w:bCs w:val="0"/>
          <w:sz w:val="20"/>
          <w:szCs w:val="20"/>
        </w:rPr>
        <w:t xml:space="preserve">., включая, но не ограничиваясь: расторжение Соглашения об электронном документообороте или </w:t>
      </w:r>
      <w:r w:rsidR="0037409B" w:rsidRPr="006B4F30">
        <w:rPr>
          <w:rFonts w:ascii="Times New Roman" w:hAnsi="Times New Roman" w:cs="Times New Roman"/>
          <w:b w:val="0"/>
          <w:bCs w:val="0"/>
          <w:sz w:val="20"/>
          <w:szCs w:val="20"/>
        </w:rPr>
        <w:t>Д</w:t>
      </w:r>
      <w:r w:rsidR="00420032" w:rsidRPr="006B4F30">
        <w:rPr>
          <w:rFonts w:ascii="Times New Roman" w:hAnsi="Times New Roman" w:cs="Times New Roman"/>
          <w:b w:val="0"/>
          <w:bCs w:val="0"/>
          <w:sz w:val="20"/>
          <w:szCs w:val="20"/>
        </w:rPr>
        <w:t>оговора СЭД, сбои в работе оборудования, РЕГИОН вправе направ</w:t>
      </w:r>
      <w:r w:rsidR="001606A0" w:rsidRPr="006B4F30">
        <w:rPr>
          <w:rFonts w:ascii="Times New Roman" w:hAnsi="Times New Roman" w:cs="Times New Roman"/>
          <w:b w:val="0"/>
          <w:bCs w:val="0"/>
          <w:sz w:val="20"/>
          <w:szCs w:val="20"/>
        </w:rPr>
        <w:t xml:space="preserve">лять </w:t>
      </w:r>
      <w:r w:rsidR="00420032" w:rsidRPr="006B4F30">
        <w:rPr>
          <w:rFonts w:ascii="Times New Roman" w:hAnsi="Times New Roman" w:cs="Times New Roman"/>
          <w:b w:val="0"/>
          <w:bCs w:val="0"/>
          <w:sz w:val="20"/>
          <w:szCs w:val="20"/>
        </w:rPr>
        <w:t xml:space="preserve">соответствующие </w:t>
      </w:r>
      <w:r w:rsidR="001606A0" w:rsidRPr="006B4F30">
        <w:rPr>
          <w:rFonts w:ascii="Times New Roman" w:hAnsi="Times New Roman" w:cs="Times New Roman"/>
          <w:b w:val="0"/>
          <w:bCs w:val="0"/>
          <w:sz w:val="20"/>
          <w:szCs w:val="20"/>
        </w:rPr>
        <w:t xml:space="preserve">уведомления </w:t>
      </w:r>
      <w:r w:rsidR="00420032" w:rsidRPr="006B4F30">
        <w:rPr>
          <w:rFonts w:ascii="Times New Roman" w:hAnsi="Times New Roman" w:cs="Times New Roman"/>
          <w:b w:val="0"/>
          <w:bCs w:val="0"/>
          <w:sz w:val="20"/>
          <w:szCs w:val="20"/>
        </w:rPr>
        <w:t xml:space="preserve">иным доступным в сложившейся обстановке способом: в </w:t>
      </w:r>
      <w:proofErr w:type="spellStart"/>
      <w:r w:rsidR="00420032" w:rsidRPr="006B4F30">
        <w:rPr>
          <w:rFonts w:ascii="Times New Roman" w:hAnsi="Times New Roman" w:cs="Times New Roman"/>
          <w:b w:val="0"/>
          <w:bCs w:val="0"/>
          <w:sz w:val="20"/>
          <w:szCs w:val="20"/>
        </w:rPr>
        <w:t>т.ч</w:t>
      </w:r>
      <w:proofErr w:type="spellEnd"/>
      <w:r w:rsidR="00420032" w:rsidRPr="006B4F30">
        <w:rPr>
          <w:rFonts w:ascii="Times New Roman" w:hAnsi="Times New Roman" w:cs="Times New Roman"/>
          <w:b w:val="0"/>
          <w:bCs w:val="0"/>
          <w:sz w:val="20"/>
          <w:szCs w:val="20"/>
        </w:rPr>
        <w:t xml:space="preserve">. посредством курьерской доставки, по факсу, по электронной почте или по телефону. Стороны признают такое направление </w:t>
      </w:r>
      <w:r w:rsidR="001606A0" w:rsidRPr="006B4F30">
        <w:rPr>
          <w:rFonts w:ascii="Times New Roman" w:hAnsi="Times New Roman" w:cs="Times New Roman"/>
          <w:b w:val="0"/>
          <w:bCs w:val="0"/>
          <w:sz w:val="20"/>
          <w:szCs w:val="20"/>
        </w:rPr>
        <w:t xml:space="preserve">уведомлений </w:t>
      </w:r>
      <w:r w:rsidR="00420032" w:rsidRPr="006B4F30">
        <w:rPr>
          <w:rFonts w:ascii="Times New Roman" w:hAnsi="Times New Roman" w:cs="Times New Roman"/>
          <w:b w:val="0"/>
          <w:bCs w:val="0"/>
          <w:sz w:val="20"/>
          <w:szCs w:val="20"/>
        </w:rPr>
        <w:t xml:space="preserve">надлежащим. </w:t>
      </w:r>
    </w:p>
    <w:p w14:paraId="298E74E7" w14:textId="77777777" w:rsidR="00F1279A" w:rsidRPr="006B4F30" w:rsidRDefault="00F1279A" w:rsidP="0018052C">
      <w:pPr>
        <w:pStyle w:val="ConsTitle"/>
        <w:rPr>
          <w:rFonts w:ascii="Times New Roman" w:hAnsi="Times New Roman" w:cs="Times New Roman"/>
          <w:b w:val="0"/>
          <w:bCs w:val="0"/>
          <w:sz w:val="22"/>
          <w:szCs w:val="22"/>
        </w:rPr>
      </w:pPr>
      <w:r w:rsidRPr="006B4F30">
        <w:rPr>
          <w:rFonts w:ascii="Times New Roman" w:hAnsi="Times New Roman" w:cs="Times New Roman"/>
          <w:b w:val="0"/>
          <w:bCs w:val="0"/>
          <w:sz w:val="22"/>
          <w:szCs w:val="22"/>
        </w:rPr>
        <w:t xml:space="preserve"> </w:t>
      </w:r>
    </w:p>
    <w:p w14:paraId="59278B7F" w14:textId="77777777" w:rsidR="00F1279A" w:rsidRPr="006B4F30" w:rsidRDefault="00F1279A" w:rsidP="007E1369">
      <w:pPr>
        <w:pStyle w:val="ConsTitle"/>
        <w:ind w:firstLine="539"/>
        <w:rPr>
          <w:rFonts w:ascii="Times New Roman" w:hAnsi="Times New Roman" w:cs="Times New Roman"/>
          <w:sz w:val="24"/>
          <w:szCs w:val="24"/>
        </w:rPr>
      </w:pPr>
      <w:r w:rsidRPr="006B4F30">
        <w:rPr>
          <w:rFonts w:ascii="Times New Roman" w:hAnsi="Times New Roman" w:cs="Times New Roman"/>
          <w:bCs w:val="0"/>
          <w:sz w:val="24"/>
          <w:szCs w:val="24"/>
        </w:rPr>
        <w:t>Раздел</w:t>
      </w:r>
      <w:r w:rsidRPr="006B4F30" w:rsidDel="001F4BB5">
        <w:rPr>
          <w:rFonts w:ascii="Times New Roman" w:hAnsi="Times New Roman" w:cs="Times New Roman"/>
          <w:bCs w:val="0"/>
          <w:sz w:val="24"/>
          <w:szCs w:val="24"/>
        </w:rPr>
        <w:t xml:space="preserve"> </w:t>
      </w:r>
      <w:r w:rsidRPr="006B4F30">
        <w:rPr>
          <w:rFonts w:ascii="Times New Roman" w:hAnsi="Times New Roman" w:cs="Times New Roman"/>
          <w:sz w:val="24"/>
          <w:szCs w:val="24"/>
        </w:rPr>
        <w:t>VII</w:t>
      </w:r>
      <w:r w:rsidRPr="006B4F30">
        <w:rPr>
          <w:rFonts w:ascii="Times New Roman" w:hAnsi="Times New Roman" w:cs="Times New Roman"/>
          <w:sz w:val="24"/>
          <w:szCs w:val="24"/>
          <w:lang w:val="en-US"/>
        </w:rPr>
        <w:t>I</w:t>
      </w:r>
      <w:r w:rsidRPr="006B4F30">
        <w:rPr>
          <w:rFonts w:ascii="Times New Roman" w:hAnsi="Times New Roman" w:cs="Times New Roman"/>
          <w:sz w:val="24"/>
          <w:szCs w:val="24"/>
        </w:rPr>
        <w:t>.  Регистрация Обособленных клиентов. Перевод обязательств и обеспечения к другому Участнику клиринга. Прием обязательств и обеспечения от другого Участника клиринга</w:t>
      </w:r>
    </w:p>
    <w:p w14:paraId="5D1F6F36" w14:textId="77777777" w:rsidR="00F1279A" w:rsidRPr="006B4F30" w:rsidRDefault="00F1279A" w:rsidP="007E1369">
      <w:pPr>
        <w:pStyle w:val="ConsTitle"/>
        <w:ind w:firstLine="539"/>
        <w:rPr>
          <w:rFonts w:ascii="Times New Roman" w:hAnsi="Times New Roman" w:cs="Times New Roman"/>
          <w:b w:val="0"/>
          <w:bCs w:val="0"/>
          <w:sz w:val="24"/>
          <w:szCs w:val="24"/>
        </w:rPr>
      </w:pPr>
    </w:p>
    <w:p w14:paraId="19FA4FEC" w14:textId="77777777" w:rsidR="00F1279A" w:rsidRPr="006B4F30" w:rsidRDefault="00F1279A" w:rsidP="007E1369">
      <w:pPr>
        <w:autoSpaceDE w:val="0"/>
        <w:autoSpaceDN w:val="0"/>
        <w:adjustRightInd w:val="0"/>
        <w:ind w:firstLine="539"/>
        <w:jc w:val="both"/>
      </w:pPr>
      <w:r w:rsidRPr="006B4F30">
        <w:rPr>
          <w:rFonts w:eastAsia="TimesNewRomanPSMT"/>
        </w:rPr>
        <w:t xml:space="preserve">28.1. Регистрация Клиента в качестве Обособленного клиента, перевод обязательств и Клирингового обеспечения к другому Участнику клиринга осуществляется в соответствии с </w:t>
      </w:r>
      <w:r w:rsidRPr="006B4F30">
        <w:t>Правилами клиринга Клирингового центра.</w:t>
      </w:r>
    </w:p>
    <w:p w14:paraId="32D8DA64" w14:textId="77777777" w:rsidR="00F1279A" w:rsidRPr="006B4F30" w:rsidRDefault="00F1279A" w:rsidP="007E1369">
      <w:pPr>
        <w:autoSpaceDE w:val="0"/>
        <w:autoSpaceDN w:val="0"/>
        <w:adjustRightInd w:val="0"/>
        <w:ind w:firstLine="539"/>
        <w:jc w:val="both"/>
        <w:rPr>
          <w:rStyle w:val="af4"/>
          <w:rFonts w:eastAsia="TimesNewRomanPSMT"/>
        </w:rPr>
      </w:pPr>
      <w:r w:rsidRPr="006B4F30">
        <w:rPr>
          <w:rFonts w:eastAsia="TimesNewRomanPSMT"/>
        </w:rPr>
        <w:t>28.2. Для регистрации Клиента в качестве Обособленного клиента</w:t>
      </w:r>
      <w:r w:rsidR="00F80B35" w:rsidRPr="006B4F30">
        <w:rPr>
          <w:rFonts w:eastAsia="TimesNewRomanPSMT"/>
        </w:rPr>
        <w:t>,</w:t>
      </w:r>
      <w:r w:rsidRPr="006B4F30">
        <w:rPr>
          <w:rFonts w:eastAsia="TimesNewRomanPSMT"/>
        </w:rPr>
        <w:t xml:space="preserve"> Клиент подает в РЕГИОН Заявление о регистрации в качестве Обособленного клиента по форме Приложени</w:t>
      </w:r>
      <w:r w:rsidR="00B57FF1" w:rsidRPr="006B4F30">
        <w:rPr>
          <w:rFonts w:eastAsia="TimesNewRomanPSMT"/>
        </w:rPr>
        <w:t>я</w:t>
      </w:r>
      <w:r w:rsidRPr="006B4F30">
        <w:rPr>
          <w:rFonts w:eastAsia="TimesNewRomanPSMT"/>
        </w:rPr>
        <w:t xml:space="preserve"> №</w:t>
      </w:r>
      <w:r w:rsidR="003A1980" w:rsidRPr="006B4F30">
        <w:rPr>
          <w:rFonts w:eastAsia="TimesNewRomanPSMT"/>
        </w:rPr>
        <w:t>17</w:t>
      </w:r>
      <w:r w:rsidRPr="006B4F30">
        <w:rPr>
          <w:rFonts w:eastAsia="TimesNewRomanPSMT"/>
        </w:rPr>
        <w:t xml:space="preserve"> к Регламенту. В случ</w:t>
      </w:r>
      <w:r w:rsidRPr="006B4F30">
        <w:t xml:space="preserve">ае если Клиентом является физическое лицо, Клиент одновременно с подачей </w:t>
      </w:r>
      <w:r w:rsidRPr="006B4F30">
        <w:rPr>
          <w:rFonts w:eastAsia="TimesNewRomanPSMT"/>
        </w:rPr>
        <w:t xml:space="preserve">Заявления о регистрации в качестве Обособленного клиента </w:t>
      </w:r>
      <w:r w:rsidRPr="006B4F30">
        <w:t xml:space="preserve">подает РЕГИОНУ Согласие </w:t>
      </w:r>
      <w:r w:rsidRPr="006B4F30">
        <w:rPr>
          <w:rFonts w:eastAsia="TimesNewRomanPSMT"/>
        </w:rPr>
        <w:t xml:space="preserve">Обособленного клиента – физического лица на обработку персональных данных по форме, размещенной на официальном сайте Клирингового центра по адресу: </w:t>
      </w:r>
      <w:hyperlink r:id="rId28" w:history="1">
        <w:r w:rsidRPr="006B4F30">
          <w:rPr>
            <w:rStyle w:val="af4"/>
            <w:rFonts w:eastAsia="TimesNewRomanPSMT"/>
          </w:rPr>
          <w:t>http://nkcbank.ru</w:t>
        </w:r>
      </w:hyperlink>
      <w:r w:rsidRPr="006B4F30">
        <w:rPr>
          <w:rStyle w:val="af4"/>
          <w:rFonts w:eastAsia="TimesNewRomanPSMT"/>
        </w:rPr>
        <w:t>.</w:t>
      </w:r>
    </w:p>
    <w:p w14:paraId="443EF702" w14:textId="77777777" w:rsidR="00F1279A" w:rsidRPr="006B4F30" w:rsidRDefault="00F1279A" w:rsidP="007E1369">
      <w:pPr>
        <w:autoSpaceDE w:val="0"/>
        <w:autoSpaceDN w:val="0"/>
        <w:adjustRightInd w:val="0"/>
        <w:ind w:firstLine="539"/>
        <w:jc w:val="both"/>
      </w:pPr>
      <w:r w:rsidRPr="006B4F30">
        <w:t xml:space="preserve">28.3. На основании полученного от Клиента </w:t>
      </w:r>
      <w:r w:rsidRPr="006B4F30">
        <w:rPr>
          <w:rFonts w:eastAsia="TimesNewRomanPSMT"/>
        </w:rPr>
        <w:t xml:space="preserve">Заявления о регистрации в качестве Обособленного клиента, </w:t>
      </w:r>
      <w:r w:rsidRPr="006B4F30">
        <w:t>РЕГИОН:</w:t>
      </w:r>
    </w:p>
    <w:p w14:paraId="3E96E8E9" w14:textId="77777777" w:rsidR="00F1279A" w:rsidRPr="006B4F30" w:rsidRDefault="00F1279A" w:rsidP="007E1369">
      <w:pPr>
        <w:autoSpaceDE w:val="0"/>
        <w:autoSpaceDN w:val="0"/>
        <w:adjustRightInd w:val="0"/>
        <w:ind w:firstLine="539"/>
        <w:jc w:val="both"/>
      </w:pPr>
      <w:r w:rsidRPr="006B4F30">
        <w:t xml:space="preserve">- открывает для Клиента отдельный клиентский Расчетный код и отдельный </w:t>
      </w:r>
      <w:r w:rsidR="007F111F" w:rsidRPr="006B4F30">
        <w:t>р</w:t>
      </w:r>
      <w:r w:rsidRPr="006B4F30">
        <w:t>аздел счета депо (может быть несколько), и регистрирует торгово-клиринговый счет, закрепляемый за Клиентом. Одному Расчетному коду могут соответствовать несколько торгово-клиринговых счетов. Одному Клиенту могут соответствовать несколько Расчетных кодов;</w:t>
      </w:r>
    </w:p>
    <w:p w14:paraId="3E71FCAD" w14:textId="77777777" w:rsidR="00F1279A" w:rsidRPr="006B4F30" w:rsidRDefault="00F1279A" w:rsidP="007E1369">
      <w:pPr>
        <w:autoSpaceDE w:val="0"/>
        <w:autoSpaceDN w:val="0"/>
        <w:adjustRightInd w:val="0"/>
        <w:ind w:firstLine="539"/>
        <w:jc w:val="both"/>
      </w:pPr>
      <w:r w:rsidRPr="006B4F30">
        <w:t xml:space="preserve">- </w:t>
      </w:r>
      <w:r w:rsidRPr="006B4F30">
        <w:rPr>
          <w:rFonts w:eastAsia="TimesNewRomanPSMT"/>
        </w:rPr>
        <w:t xml:space="preserve">направляет в Клиринговый центр Заявление на регистрацию Обособленного клиента, в порядке, установленном </w:t>
      </w:r>
      <w:r w:rsidRPr="006B4F30">
        <w:t>Правилами клиринга Клирингового центра.</w:t>
      </w:r>
    </w:p>
    <w:p w14:paraId="35F73E02" w14:textId="77777777" w:rsidR="00F1279A" w:rsidRPr="006B4F30" w:rsidRDefault="00F1279A" w:rsidP="007E1369">
      <w:pPr>
        <w:autoSpaceDE w:val="0"/>
        <w:autoSpaceDN w:val="0"/>
        <w:adjustRightInd w:val="0"/>
        <w:ind w:firstLine="539"/>
        <w:jc w:val="both"/>
        <w:rPr>
          <w:rFonts w:eastAsia="TimesNewRomanPSMT"/>
        </w:rPr>
      </w:pPr>
      <w:r w:rsidRPr="006B4F30">
        <w:t xml:space="preserve">28.4. В случае </w:t>
      </w:r>
      <w:r w:rsidR="00B54491" w:rsidRPr="006B4F30">
        <w:t xml:space="preserve">если </w:t>
      </w:r>
      <w:r w:rsidRPr="006B4F30">
        <w:t xml:space="preserve"> Клиент</w:t>
      </w:r>
      <w:r w:rsidR="00B54491" w:rsidRPr="006B4F30">
        <w:t xml:space="preserve"> в дополнительных условиях</w:t>
      </w:r>
      <w:r w:rsidRPr="006B4F30">
        <w:t xml:space="preserve"> в Заявлении </w:t>
      </w:r>
      <w:r w:rsidRPr="006B4F30">
        <w:rPr>
          <w:rFonts w:eastAsia="TimesNewRomanPSMT"/>
        </w:rPr>
        <w:t>о регистрации в качестве Обособленного клиента</w:t>
      </w:r>
      <w:r w:rsidR="00F03F4F" w:rsidRPr="006B4F30">
        <w:rPr>
          <w:rFonts w:eastAsia="TimesNewRomanPSMT"/>
        </w:rPr>
        <w:t xml:space="preserve"> </w:t>
      </w:r>
      <w:r w:rsidR="00B54491" w:rsidRPr="006B4F30">
        <w:rPr>
          <w:rFonts w:eastAsia="TimesNewRomanPSMT"/>
        </w:rPr>
        <w:t xml:space="preserve">укажет </w:t>
      </w:r>
      <w:r w:rsidR="00F03F4F" w:rsidRPr="006B4F30">
        <w:rPr>
          <w:rFonts w:eastAsia="TimesNewRomanPSMT"/>
        </w:rPr>
        <w:t>на необходимость</w:t>
      </w:r>
      <w:r w:rsidRPr="006B4F30">
        <w:rPr>
          <w:rFonts w:eastAsia="TimesNewRomanPSMT"/>
        </w:rPr>
        <w:t xml:space="preserve"> защиты денежных средств Клиента, Р</w:t>
      </w:r>
      <w:r w:rsidRPr="006B4F30">
        <w:t xml:space="preserve">ЕГИОН  </w:t>
      </w:r>
      <w:r w:rsidR="00F03F4F" w:rsidRPr="006B4F30">
        <w:t xml:space="preserve">указывает аналогичную информацию в </w:t>
      </w:r>
      <w:r w:rsidRPr="006B4F30">
        <w:t xml:space="preserve">Заявлении </w:t>
      </w:r>
      <w:r w:rsidRPr="006B4F30">
        <w:rPr>
          <w:rFonts w:eastAsia="TimesNewRomanPSMT"/>
        </w:rPr>
        <w:t>на регистрацию Обособленного клиента</w:t>
      </w:r>
      <w:r w:rsidR="00F03F4F" w:rsidRPr="006B4F30">
        <w:rPr>
          <w:rFonts w:eastAsia="TimesNewRomanPSMT"/>
        </w:rPr>
        <w:t>, направляемом в Клиринговый центр</w:t>
      </w:r>
      <w:r w:rsidRPr="006B4F30">
        <w:rPr>
          <w:rFonts w:eastAsia="TimesNewRomanPSMT"/>
        </w:rPr>
        <w:t>.</w:t>
      </w:r>
    </w:p>
    <w:p w14:paraId="69129F4D" w14:textId="77777777" w:rsidR="00F1279A" w:rsidRPr="006B4F30" w:rsidRDefault="00F1279A" w:rsidP="007E1369">
      <w:pPr>
        <w:autoSpaceDE w:val="0"/>
        <w:autoSpaceDN w:val="0"/>
        <w:adjustRightInd w:val="0"/>
        <w:ind w:firstLine="539"/>
        <w:jc w:val="both"/>
        <w:rPr>
          <w:rFonts w:eastAsia="TimesNewRomanPSMT"/>
        </w:rPr>
      </w:pPr>
      <w:r w:rsidRPr="006B4F30">
        <w:t xml:space="preserve">28.5. </w:t>
      </w:r>
      <w:r w:rsidRPr="006B4F30">
        <w:rPr>
          <w:rFonts w:eastAsia="TimesNewRomanPSMT"/>
        </w:rPr>
        <w:t xml:space="preserve">Уведомление Клиента о его регистрации в качестве Обособленного клиента осуществляет Клиринговый центр в электронном виде путем направления сообщения по электронному адресу, указанному </w:t>
      </w:r>
      <w:r w:rsidR="007812A9" w:rsidRPr="006B4F30">
        <w:rPr>
          <w:rFonts w:eastAsia="TimesNewRomanPSMT"/>
        </w:rPr>
        <w:t xml:space="preserve">РЕГИОНОМ в </w:t>
      </w:r>
      <w:r w:rsidR="007812A9" w:rsidRPr="006B4F30">
        <w:t xml:space="preserve">Заявлении </w:t>
      </w:r>
      <w:r w:rsidR="007812A9" w:rsidRPr="006B4F30">
        <w:rPr>
          <w:rFonts w:eastAsia="TimesNewRomanPSMT"/>
        </w:rPr>
        <w:t xml:space="preserve">на регистрацию Обособленного клиента, </w:t>
      </w:r>
      <w:r w:rsidR="004B41E0" w:rsidRPr="006B4F30">
        <w:rPr>
          <w:rFonts w:eastAsia="TimesNewRomanPSMT"/>
        </w:rPr>
        <w:t xml:space="preserve">соответствующему электронному адресу, указанному Клиентом </w:t>
      </w:r>
      <w:r w:rsidRPr="006B4F30">
        <w:rPr>
          <w:rFonts w:eastAsia="TimesNewRomanPSMT"/>
        </w:rPr>
        <w:t>в Заявлении о регистрации в качестве Обособленного клиента.</w:t>
      </w:r>
    </w:p>
    <w:p w14:paraId="0A763F3E" w14:textId="77777777" w:rsidR="00F1279A" w:rsidRPr="006B4F30" w:rsidRDefault="00F1279A" w:rsidP="007E1369">
      <w:pPr>
        <w:autoSpaceDE w:val="0"/>
        <w:autoSpaceDN w:val="0"/>
        <w:adjustRightInd w:val="0"/>
        <w:ind w:firstLine="539"/>
        <w:jc w:val="both"/>
        <w:rPr>
          <w:rFonts w:eastAsia="TimesNewRomanPSMT"/>
        </w:rPr>
      </w:pPr>
      <w:r w:rsidRPr="006B4F30">
        <w:rPr>
          <w:rFonts w:eastAsia="TimesNewRomanPSMT"/>
        </w:rPr>
        <w:t>28.6. РЕГИОН не вправе использовать Расчетный код, открытый для Обособленного клиента, для заключения и исполнения сделок за счет иных клиентов РЕГИОНА и/или за свой счет.</w:t>
      </w:r>
    </w:p>
    <w:p w14:paraId="7564E112" w14:textId="77777777" w:rsidR="00F1279A" w:rsidRPr="006B4F30" w:rsidRDefault="00F1279A" w:rsidP="007E1369">
      <w:pPr>
        <w:autoSpaceDE w:val="0"/>
        <w:autoSpaceDN w:val="0"/>
        <w:adjustRightInd w:val="0"/>
        <w:ind w:firstLine="539"/>
        <w:jc w:val="both"/>
        <w:rPr>
          <w:rFonts w:eastAsia="TimesNewRomanPSMT"/>
        </w:rPr>
      </w:pPr>
      <w:r w:rsidRPr="006B4F30">
        <w:rPr>
          <w:rFonts w:eastAsia="TimesNewRomanPSMT"/>
        </w:rPr>
        <w:t xml:space="preserve">28.7. Перевод долга и уступку требований РЕГИОНА по обязательствам по сделкам, заключенным </w:t>
      </w:r>
      <w:r w:rsidR="00F03F4F" w:rsidRPr="006B4F30">
        <w:rPr>
          <w:rFonts w:eastAsia="TimesNewRomanPSMT"/>
        </w:rPr>
        <w:t xml:space="preserve">с центральным контрагентом </w:t>
      </w:r>
      <w:r w:rsidRPr="006B4F30">
        <w:rPr>
          <w:rFonts w:eastAsia="TimesNewRomanPSMT"/>
        </w:rPr>
        <w:t>за счет Обособленного клиента, а также передачу Клирингового обеспечения, учитываемого по каждому Расчетному коду РЕГИОНА, за которым закреплен Обособленный клиент, другому Участнику клиринга (далее – Участник клиринга – реципиент) осуществляет Клиринговый центр на основании Заявления на перевод обязательств, предоставляемого Обособленным клиентом Клиринговому центру в порядке и по основаниям, установленным Правилами клиринга Клирингового центра.</w:t>
      </w:r>
    </w:p>
    <w:p w14:paraId="3A1B6E8B" w14:textId="77777777" w:rsidR="00F1279A" w:rsidRPr="006B4F30" w:rsidRDefault="00F1279A" w:rsidP="007E1369">
      <w:pPr>
        <w:autoSpaceDE w:val="0"/>
        <w:autoSpaceDN w:val="0"/>
        <w:adjustRightInd w:val="0"/>
        <w:ind w:firstLine="539"/>
        <w:jc w:val="both"/>
        <w:rPr>
          <w:rFonts w:eastAsia="TimesNewRomanPSMT"/>
        </w:rPr>
      </w:pPr>
      <w:r w:rsidRPr="006B4F30">
        <w:rPr>
          <w:rFonts w:eastAsia="TimesNewRomanPSMT"/>
        </w:rPr>
        <w:t>28.8. Клиент обязуется не позднее дня подачи в Клиринговый центр Заявления на перевод обязательств Участнику клиринга – реципиенту обеспечить наличие на Инвестиционн</w:t>
      </w:r>
      <w:r w:rsidR="00F80B35" w:rsidRPr="006B4F30">
        <w:rPr>
          <w:rFonts w:eastAsia="TimesNewRomanPSMT"/>
        </w:rPr>
        <w:t>ом</w:t>
      </w:r>
      <w:r w:rsidRPr="006B4F30">
        <w:rPr>
          <w:rFonts w:eastAsia="TimesNewRomanPSMT"/>
        </w:rPr>
        <w:t xml:space="preserve"> счет</w:t>
      </w:r>
      <w:r w:rsidR="00F80B35" w:rsidRPr="006B4F30">
        <w:rPr>
          <w:rFonts w:eastAsia="TimesNewRomanPSMT"/>
        </w:rPr>
        <w:t>е</w:t>
      </w:r>
      <w:r w:rsidRPr="006B4F30">
        <w:rPr>
          <w:rFonts w:eastAsia="TimesNewRomanPSMT"/>
        </w:rPr>
        <w:t xml:space="preserve"> Клиента денежных средств в размере, достаточном для уплаты в полном размере РЕГИОНУ вознаграждений и расходов, связанных с оказанием РЕГИОНОМ брокерских </w:t>
      </w:r>
      <w:r w:rsidR="00E93CF1" w:rsidRPr="006B4F30">
        <w:rPr>
          <w:rFonts w:eastAsia="TimesNewRomanPSMT"/>
        </w:rPr>
        <w:t xml:space="preserve">и иных </w:t>
      </w:r>
      <w:r w:rsidRPr="006B4F30">
        <w:rPr>
          <w:rFonts w:eastAsia="TimesNewRomanPSMT"/>
        </w:rPr>
        <w:t>услуг Клиенту.</w:t>
      </w:r>
    </w:p>
    <w:p w14:paraId="496C9FD7" w14:textId="77777777" w:rsidR="00F1279A" w:rsidRPr="006B4F30" w:rsidRDefault="00F1279A" w:rsidP="007E1369">
      <w:pPr>
        <w:autoSpaceDE w:val="0"/>
        <w:autoSpaceDN w:val="0"/>
        <w:adjustRightInd w:val="0"/>
        <w:ind w:firstLine="539"/>
        <w:jc w:val="both"/>
      </w:pPr>
      <w:r w:rsidRPr="006B4F30">
        <w:t>28.</w:t>
      </w:r>
      <w:r w:rsidR="000E6DF1" w:rsidRPr="006B4F30">
        <w:t>9</w:t>
      </w:r>
      <w:r w:rsidRPr="006B4F30">
        <w:t xml:space="preserve">. </w:t>
      </w:r>
      <w:r w:rsidRPr="006B4F30">
        <w:rPr>
          <w:rFonts w:eastAsia="TimesNewRomanPSMT"/>
        </w:rPr>
        <w:t>Прием РЕГИОНОМ</w:t>
      </w:r>
      <w:r w:rsidR="000E6DF1" w:rsidRPr="006B4F30">
        <w:rPr>
          <w:rFonts w:eastAsia="TimesNewRomanPSMT"/>
        </w:rPr>
        <w:t xml:space="preserve">, </w:t>
      </w:r>
      <w:r w:rsidR="00010E8E" w:rsidRPr="006B4F30">
        <w:rPr>
          <w:rFonts w:eastAsia="TimesNewRomanPSMT"/>
        </w:rPr>
        <w:t xml:space="preserve">действующим в качестве </w:t>
      </w:r>
      <w:r w:rsidR="000E6DF1" w:rsidRPr="006B4F30">
        <w:rPr>
          <w:rFonts w:eastAsia="TimesNewRomanPSMT"/>
        </w:rPr>
        <w:t>Участник</w:t>
      </w:r>
      <w:r w:rsidR="00010E8E" w:rsidRPr="006B4F30">
        <w:rPr>
          <w:rFonts w:eastAsia="TimesNewRomanPSMT"/>
        </w:rPr>
        <w:t>а</w:t>
      </w:r>
      <w:r w:rsidR="000E6DF1" w:rsidRPr="006B4F30">
        <w:rPr>
          <w:rFonts w:eastAsia="TimesNewRomanPSMT"/>
        </w:rPr>
        <w:t xml:space="preserve"> клиринга,</w:t>
      </w:r>
      <w:r w:rsidRPr="006B4F30">
        <w:rPr>
          <w:rFonts w:eastAsia="TimesNewRomanPSMT"/>
        </w:rPr>
        <w:t xml:space="preserve"> обязательств/требований и Обеспечения Участника клиринга</w:t>
      </w:r>
      <w:r w:rsidR="00433DB2" w:rsidRPr="006B4F30">
        <w:rPr>
          <w:rFonts w:eastAsia="TimesNewRomanPSMT"/>
        </w:rPr>
        <w:t xml:space="preserve"> - реципиента</w:t>
      </w:r>
      <w:r w:rsidRPr="006B4F30">
        <w:rPr>
          <w:rFonts w:eastAsia="TimesNewRomanPSMT"/>
        </w:rPr>
        <w:t xml:space="preserve">, за которым закреплен Обособленный клиент, осуществляется исключительно на основании согласия РЕГИОНА, предоставленного Клиринговому центру в соответствии с порядком, установленном </w:t>
      </w:r>
      <w:r w:rsidRPr="006B4F30">
        <w:t>Правилами клиринга Клирингового центра.</w:t>
      </w:r>
    </w:p>
    <w:p w14:paraId="673CD0AC" w14:textId="77777777" w:rsidR="00B57FF1" w:rsidRPr="006B4F30" w:rsidRDefault="00B57FF1" w:rsidP="007E1369">
      <w:pPr>
        <w:autoSpaceDE w:val="0"/>
        <w:autoSpaceDN w:val="0"/>
        <w:adjustRightInd w:val="0"/>
        <w:ind w:firstLine="539"/>
        <w:jc w:val="both"/>
      </w:pPr>
      <w:r w:rsidRPr="006B4F30">
        <w:t>28.10. Клиент</w:t>
      </w:r>
      <w:r w:rsidR="00C22AF5" w:rsidRPr="006B4F30">
        <w:t xml:space="preserve">, зарегистрированный в качестве </w:t>
      </w:r>
      <w:r w:rsidR="00C22AF5" w:rsidRPr="006B4F30">
        <w:rPr>
          <w:rFonts w:eastAsia="TimesNewRomanPSMT"/>
        </w:rPr>
        <w:t>Обособленного клиента</w:t>
      </w:r>
      <w:r w:rsidR="0092165B" w:rsidRPr="006B4F30">
        <w:rPr>
          <w:rFonts w:eastAsia="TimesNewRomanPSMT"/>
        </w:rPr>
        <w:t>,</w:t>
      </w:r>
      <w:r w:rsidRPr="006B4F30">
        <w:t xml:space="preserve"> вправе подать</w:t>
      </w:r>
      <w:r w:rsidR="0092165B" w:rsidRPr="006B4F30">
        <w:t xml:space="preserve"> Заявление о прекращении регистрации в качестве Обособленного клиента по форме Приложения №17 к Регламенту.</w:t>
      </w:r>
    </w:p>
    <w:p w14:paraId="231E40F6" w14:textId="77777777" w:rsidR="00F1279A" w:rsidRPr="006B4F30" w:rsidRDefault="00F1279A" w:rsidP="0018052C">
      <w:pPr>
        <w:pStyle w:val="ConsTitle"/>
        <w:rPr>
          <w:rFonts w:ascii="Times New Roman" w:hAnsi="Times New Roman" w:cs="Times New Roman"/>
          <w:b w:val="0"/>
          <w:bCs w:val="0"/>
          <w:sz w:val="24"/>
          <w:szCs w:val="24"/>
        </w:rPr>
      </w:pPr>
    </w:p>
    <w:p w14:paraId="5AAED51D" w14:textId="77777777" w:rsidR="00DE7B93" w:rsidRPr="006B4F30" w:rsidRDefault="00DE7B93" w:rsidP="007E1369">
      <w:pPr>
        <w:autoSpaceDE w:val="0"/>
        <w:autoSpaceDN w:val="0"/>
        <w:adjustRightInd w:val="0"/>
        <w:ind w:firstLine="539"/>
        <w:jc w:val="both"/>
        <w:rPr>
          <w:b/>
          <w:sz w:val="24"/>
          <w:szCs w:val="24"/>
        </w:rPr>
      </w:pPr>
      <w:r w:rsidRPr="006B4F30">
        <w:rPr>
          <w:b/>
          <w:sz w:val="24"/>
          <w:szCs w:val="24"/>
        </w:rPr>
        <w:t>Раздел IX. Особенности открытия и ведения индивидуальных инвестиционных счетов</w:t>
      </w:r>
    </w:p>
    <w:p w14:paraId="003298C6" w14:textId="77777777" w:rsidR="00DE7B93" w:rsidRPr="006B4F30" w:rsidRDefault="00DE7B93" w:rsidP="00995F68">
      <w:pPr>
        <w:pStyle w:val="2"/>
      </w:pPr>
    </w:p>
    <w:p w14:paraId="301B923D" w14:textId="77777777" w:rsidR="00DE7B93" w:rsidRPr="006B4F30" w:rsidRDefault="00DE7B93" w:rsidP="007E1369">
      <w:pPr>
        <w:ind w:firstLine="539"/>
        <w:jc w:val="both"/>
      </w:pPr>
      <w:r w:rsidRPr="006B4F30">
        <w:t xml:space="preserve">29.1. Соглашение на ведение индивидуального инвестиционного счета заключается только с Клиентами - физическими лицами. Клиент вправе иметь только один договор на ведение индивидуального инвестиционного счета. </w:t>
      </w:r>
    </w:p>
    <w:p w14:paraId="2CC5EB61" w14:textId="77777777" w:rsidR="00DE7B93" w:rsidRPr="006B4F30" w:rsidRDefault="00DE7B93" w:rsidP="0018052C">
      <w:pPr>
        <w:ind w:firstLine="539"/>
        <w:jc w:val="both"/>
      </w:pPr>
      <w:r w:rsidRPr="006B4F30">
        <w:t>29.</w:t>
      </w:r>
      <w:r w:rsidR="00E93CF1" w:rsidRPr="006B4F30">
        <w:t>2</w:t>
      </w:r>
      <w:r w:rsidRPr="006B4F30">
        <w:t>. РЕГИОН уведомляет налоговый орган по месту своего нахождения об открытии или о закрытии И</w:t>
      </w:r>
      <w:r w:rsidR="00E93CF1" w:rsidRPr="006B4F30">
        <w:t xml:space="preserve">ндивидуального </w:t>
      </w:r>
      <w:r w:rsidR="000A7497" w:rsidRPr="006B4F30">
        <w:t>инвестиционного</w:t>
      </w:r>
      <w:r w:rsidR="00E93CF1" w:rsidRPr="006B4F30">
        <w:t xml:space="preserve"> счета </w:t>
      </w:r>
      <w:r w:rsidRPr="006B4F30">
        <w:t xml:space="preserve">в течение 3 (Трех) </w:t>
      </w:r>
      <w:r w:rsidR="00F26284" w:rsidRPr="006B4F30">
        <w:t xml:space="preserve">календарных </w:t>
      </w:r>
      <w:r w:rsidRPr="006B4F30">
        <w:t>дней со дня соответствующего события в порядке, предусмотренном действующим законодательством РФ.</w:t>
      </w:r>
    </w:p>
    <w:p w14:paraId="3FE3B976" w14:textId="77777777" w:rsidR="00DE7B93" w:rsidRPr="006B4F30" w:rsidRDefault="00DE7B93" w:rsidP="007E1369">
      <w:pPr>
        <w:ind w:firstLine="539"/>
        <w:jc w:val="both"/>
      </w:pPr>
      <w:r w:rsidRPr="006B4F30">
        <w:t>29.</w:t>
      </w:r>
      <w:r w:rsidR="00E93CF1" w:rsidRPr="006B4F30">
        <w:t>3</w:t>
      </w:r>
      <w:r w:rsidRPr="006B4F30">
        <w:t xml:space="preserve">. В случае принятия Клиентом решения о передаче денежных средств и/или ценных бумаг, учитываемых на </w:t>
      </w:r>
      <w:r w:rsidR="00E93CF1" w:rsidRPr="006B4F30">
        <w:t xml:space="preserve">Индивидуальном </w:t>
      </w:r>
      <w:r w:rsidR="000A7497" w:rsidRPr="006B4F30">
        <w:t xml:space="preserve">инвестиционном </w:t>
      </w:r>
      <w:r w:rsidR="00E93CF1" w:rsidRPr="006B4F30">
        <w:t xml:space="preserve"> счете</w:t>
      </w:r>
      <w:r w:rsidRPr="006B4F30">
        <w:t>, другому профессиональному участнику рынка ценных бумаг, Клиент подает РЕГИОНУ Уведомление о расторжении Соглашения на ведение индивидуального инвестиционного счета по форме Приложения № 18 к Регламенту (далее – Уведомление</w:t>
      </w:r>
      <w:r w:rsidR="0007449E" w:rsidRPr="006B4F30">
        <w:t xml:space="preserve"> передача</w:t>
      </w:r>
      <w:r w:rsidR="00F5778A" w:rsidRPr="006B4F30">
        <w:t xml:space="preserve"> ИИС</w:t>
      </w:r>
      <w:r w:rsidRPr="006B4F30">
        <w:t>).</w:t>
      </w:r>
    </w:p>
    <w:p w14:paraId="1E4EB9D0" w14:textId="77777777" w:rsidR="00DE7B93" w:rsidRPr="006B4F30" w:rsidRDefault="00DE7B93" w:rsidP="0018052C">
      <w:pPr>
        <w:ind w:firstLine="539"/>
        <w:jc w:val="both"/>
      </w:pPr>
      <w:r w:rsidRPr="006B4F30">
        <w:t>29.</w:t>
      </w:r>
      <w:r w:rsidR="00E93CF1" w:rsidRPr="006B4F30">
        <w:t>4</w:t>
      </w:r>
      <w:r w:rsidRPr="006B4F30">
        <w:t>. РЕГИОН осуществляет возврат денежных средств Клиенту или перечисление денежных средств Клиента другому профессиональному участнику рынка ценных бумаг на основании Поручения на вывод денежных средств по Форме Р-1 (Приложение № 2 к Регламенту), подаваемого Клиентом, в сроки, установленные Регламентом. Перевод ценных бумаг Клиента другому профессиональному участнику рынка ценных бумаг РЕГИОН осуществляет на основании поручения Клиента на перевод ценных бумаг в сроки, установленные Регламентом депозитарного обслуживания ООО «БК РЕГИОН».</w:t>
      </w:r>
    </w:p>
    <w:p w14:paraId="4D3B2126" w14:textId="77777777" w:rsidR="00DE7B93" w:rsidRPr="006B4F30" w:rsidRDefault="00DE7B93" w:rsidP="007E1369">
      <w:pPr>
        <w:ind w:firstLine="539"/>
        <w:jc w:val="both"/>
      </w:pPr>
      <w:r w:rsidRPr="006B4F30">
        <w:t>29.</w:t>
      </w:r>
      <w:r w:rsidR="00E93CF1" w:rsidRPr="006B4F30">
        <w:t>5</w:t>
      </w:r>
      <w:r w:rsidRPr="006B4F30">
        <w:t xml:space="preserve">. Возврат денежных средств Клиенту или перечисление денежных средств Клиента другому профессиональному участнику рынка ценных бумаг РЕГИОН осуществляет в размере свободного наличного остатка, при этом под свободным наличным остатком понимается остаток денежных средств на </w:t>
      </w:r>
      <w:r w:rsidR="00E93CF1" w:rsidRPr="006B4F30">
        <w:t xml:space="preserve">Индивидуальном </w:t>
      </w:r>
      <w:r w:rsidR="00322527" w:rsidRPr="006B4F30">
        <w:t>инвестиционном</w:t>
      </w:r>
      <w:r w:rsidR="00E93CF1" w:rsidRPr="006B4F30">
        <w:t xml:space="preserve"> счете</w:t>
      </w:r>
      <w:r w:rsidRPr="006B4F30">
        <w:t>, свободный от любых обязательств Клиента перед РЕГИОНОМ, в том числе</w:t>
      </w:r>
      <w:r w:rsidR="00270B33" w:rsidRPr="006B4F30">
        <w:t>, но не ограничиваясь,</w:t>
      </w:r>
      <w:r w:rsidRPr="006B4F30">
        <w:t xml:space="preserve"> </w:t>
      </w:r>
      <w:r w:rsidR="00270B33" w:rsidRPr="006B4F30">
        <w:t xml:space="preserve">обязательств </w:t>
      </w:r>
      <w:r w:rsidRPr="006B4F30">
        <w:t>по</w:t>
      </w:r>
      <w:r w:rsidR="0007449E" w:rsidRPr="006B4F30">
        <w:t xml:space="preserve"> расчетам по сделкам,</w:t>
      </w:r>
      <w:r w:rsidR="00270B33" w:rsidRPr="006B4F30">
        <w:t xml:space="preserve"> заключенным за счет средств Клиента, размещенных на ИИС, </w:t>
      </w:r>
      <w:r w:rsidR="0007449E" w:rsidRPr="006B4F30">
        <w:t xml:space="preserve">по </w:t>
      </w:r>
      <w:r w:rsidRPr="006B4F30">
        <w:t>уплате вознаграждения и возмещению расходов РЕГИОНА,</w:t>
      </w:r>
      <w:r w:rsidR="0007449E" w:rsidRPr="006B4F30">
        <w:t xml:space="preserve"> </w:t>
      </w:r>
      <w:r w:rsidR="00270B33" w:rsidRPr="006B4F30">
        <w:t>связанных с обязательствами по сделкам, заключенным за счет средств Клиента, размещенных на ИИС</w:t>
      </w:r>
      <w:r w:rsidRPr="006B4F30">
        <w:t xml:space="preserve">. </w:t>
      </w:r>
    </w:p>
    <w:p w14:paraId="70739EAC" w14:textId="77777777" w:rsidR="00DE7B93" w:rsidRPr="006B4F30" w:rsidRDefault="00DE7B93" w:rsidP="007E1369">
      <w:pPr>
        <w:ind w:firstLine="539"/>
        <w:jc w:val="both"/>
      </w:pPr>
      <w:r w:rsidRPr="006B4F30">
        <w:t>29.</w:t>
      </w:r>
      <w:r w:rsidR="00E93CF1" w:rsidRPr="006B4F30">
        <w:t>6</w:t>
      </w:r>
      <w:r w:rsidRPr="006B4F30">
        <w:t xml:space="preserve">. При передаче учтенных на </w:t>
      </w:r>
      <w:r w:rsidR="00E93CF1" w:rsidRPr="006B4F30">
        <w:t xml:space="preserve">Индивидуальном </w:t>
      </w:r>
      <w:r w:rsidR="00B23977" w:rsidRPr="006B4F30">
        <w:t>инвестиционном</w:t>
      </w:r>
      <w:r w:rsidR="00E93CF1" w:rsidRPr="006B4F30">
        <w:t xml:space="preserve"> счете</w:t>
      </w:r>
      <w:r w:rsidRPr="006B4F30">
        <w:t xml:space="preserve"> денежных средств и/или ценных бумаг другому профессиональному участнику рынка ценных бумаг РЕГИОН, в целях исполнения требований действующего законодательства РФ, передает этому профессиональному участнику рынка ценных бумаг сведения о Клиенте и его </w:t>
      </w:r>
      <w:r w:rsidR="00E93CF1" w:rsidRPr="006B4F30">
        <w:t xml:space="preserve">Индивидуальном </w:t>
      </w:r>
      <w:r w:rsidR="00B23977" w:rsidRPr="006B4F30">
        <w:t>инвестиционном</w:t>
      </w:r>
      <w:r w:rsidR="00E93CF1" w:rsidRPr="006B4F30">
        <w:t xml:space="preserve"> счете</w:t>
      </w:r>
      <w:r w:rsidRPr="006B4F30">
        <w:t xml:space="preserve">, в виде документа на бумажном носителе, подписанного уполномоченным лицом РЕГИОНА, содержащего сведения о Клиенте и его </w:t>
      </w:r>
      <w:r w:rsidR="00E93CF1" w:rsidRPr="006B4F30">
        <w:t xml:space="preserve">Индивидуальном </w:t>
      </w:r>
      <w:r w:rsidR="00684A24" w:rsidRPr="006B4F30">
        <w:t>инвестиционном</w:t>
      </w:r>
      <w:r w:rsidR="00E93CF1" w:rsidRPr="006B4F30">
        <w:t xml:space="preserve"> счете</w:t>
      </w:r>
      <w:r w:rsidRPr="006B4F30">
        <w:t>,</w:t>
      </w:r>
      <w:r w:rsidR="00684A24" w:rsidRPr="006B4F30">
        <w:t xml:space="preserve"> состав которых</w:t>
      </w:r>
      <w:r w:rsidRPr="006B4F30">
        <w:t>, утверждае</w:t>
      </w:r>
      <w:r w:rsidR="00684A24" w:rsidRPr="006B4F30">
        <w:t>тся</w:t>
      </w:r>
      <w:r w:rsidRPr="006B4F30">
        <w:t xml:space="preserve"> федеральным органом исполнительной власти, уполномоченным по контролю и надзору в области налогов и сборов.</w:t>
      </w:r>
      <w:r w:rsidR="00E93CF1" w:rsidRPr="006B4F30">
        <w:t xml:space="preserve"> </w:t>
      </w:r>
    </w:p>
    <w:p w14:paraId="1E9B0D98" w14:textId="77777777" w:rsidR="00DE7B93" w:rsidRPr="006B4F30" w:rsidRDefault="00DE7B93" w:rsidP="0018052C">
      <w:pPr>
        <w:ind w:firstLine="539"/>
        <w:jc w:val="both"/>
      </w:pPr>
      <w:r w:rsidRPr="006B4F30">
        <w:t>29.</w:t>
      </w:r>
      <w:r w:rsidR="00E93CF1" w:rsidRPr="006B4F30">
        <w:t>7</w:t>
      </w:r>
      <w:r w:rsidRPr="006B4F30">
        <w:t>. В случае получения РЕГИОНОМ</w:t>
      </w:r>
      <w:r w:rsidR="00D7461D" w:rsidRPr="006B4F30">
        <w:t xml:space="preserve"> от другого профессионального участника рынка ценных бумаг</w:t>
      </w:r>
      <w:r w:rsidRPr="006B4F30">
        <w:t xml:space="preserve"> денежных средств и/или ценных бумаг</w:t>
      </w:r>
      <w:r w:rsidR="00AE2FCA" w:rsidRPr="006B4F30">
        <w:t>, учитываемых на индивидуальном инвестиционном счете</w:t>
      </w:r>
      <w:r w:rsidRPr="006B4F30">
        <w:t xml:space="preserve"> </w:t>
      </w:r>
      <w:r w:rsidR="00D7461D" w:rsidRPr="006B4F30">
        <w:t>у</w:t>
      </w:r>
      <w:r w:rsidRPr="006B4F30">
        <w:t xml:space="preserve"> другого профессионального участника рынка ценных бумаг, РЕГИОН имеет право требовать предоставления сведений о Клиенте и его индивидуальном инвестиционном счете, ранее открытом у другого профессионального участника рынка ценных бумаг, </w:t>
      </w:r>
      <w:r w:rsidR="00AE2FCA" w:rsidRPr="006B4F30">
        <w:t xml:space="preserve">состав которых </w:t>
      </w:r>
      <w:r w:rsidRPr="006B4F30">
        <w:t>утверждае</w:t>
      </w:r>
      <w:r w:rsidR="00AE2FCA" w:rsidRPr="006B4F30">
        <w:t>тся</w:t>
      </w:r>
      <w:r w:rsidRPr="006B4F30">
        <w:t xml:space="preserve"> федеральным органом исполнительной власти, уполномоченным по контролю и надзору в области налогов и сборов.</w:t>
      </w:r>
    </w:p>
    <w:p w14:paraId="3D654348" w14:textId="77777777" w:rsidR="008E3385" w:rsidRPr="006B4F30" w:rsidRDefault="00971192" w:rsidP="0018052C">
      <w:pPr>
        <w:ind w:firstLine="539"/>
        <w:jc w:val="both"/>
      </w:pPr>
      <w:r w:rsidRPr="006B4F30">
        <w:t xml:space="preserve">29.8. </w:t>
      </w:r>
      <w:r w:rsidR="008E3385" w:rsidRPr="006B4F30">
        <w:t>В рамках Соглашения на ведение индивидуального инвестиционного счета, не могут быть сделки РЕПО, договоры, являющиеся производными финансовыми инструментами и (или) сделки покупки-продажи иностранной валюты. Приобретение ценных бумаг иностранных эмитентов за счет имущества, учитываемого на индивидуальном инвестиционном счете, допускается только на организованных торгах российского организатора торговли.</w:t>
      </w:r>
    </w:p>
    <w:p w14:paraId="70D2EA6F" w14:textId="77777777" w:rsidR="00971192" w:rsidRPr="006B4F30" w:rsidRDefault="00971192" w:rsidP="0018052C">
      <w:pPr>
        <w:ind w:firstLine="539"/>
        <w:jc w:val="both"/>
      </w:pPr>
      <w:r w:rsidRPr="006B4F30">
        <w:t xml:space="preserve">29.9. Сумма денежных средств, зачисляемых на ИИС не может превышать 1 000 000 (Один миллион) рублей РФ в течение календарного года (с учетом денежных средств, ранее зачисленных в соответствующем календарном году на индивидуальный инвестиционный счет, который был открыт Клиенту по договору с другим профессиональным участником рынка ценных бумаг). Валюта зачисление – рубли РФ. В случае перевода Клиентом денежных средств в объемах превышающих объем, указанный в настоящем пункте, избыточная сумма денежных средств подлежит возвращению на счет отправителя. </w:t>
      </w:r>
    </w:p>
    <w:p w14:paraId="667896E3" w14:textId="77777777" w:rsidR="008E3385" w:rsidRPr="006B4F30" w:rsidRDefault="00971192" w:rsidP="0018052C">
      <w:pPr>
        <w:ind w:firstLine="539"/>
        <w:jc w:val="both"/>
      </w:pPr>
      <w:r w:rsidRPr="006B4F30">
        <w:t>РЕГИОН вправе отказать в зачислении денежных средств на Индивидуальный инвестиционный счет при поступлении указанных денежных средств со счетов третьих лиц, за исключением случая передачи денежных средств со счета другого профессионального участника рынка ценных бумаг, с которым Клиент ранее заключил договор на ведение индивидуального инвестиционного счета.</w:t>
      </w:r>
    </w:p>
    <w:p w14:paraId="3B417854" w14:textId="77777777" w:rsidR="00971192" w:rsidRPr="006B4F30" w:rsidRDefault="001D4FB3" w:rsidP="00971192">
      <w:pPr>
        <w:ind w:firstLine="539"/>
        <w:jc w:val="both"/>
      </w:pPr>
      <w:r w:rsidRPr="006B4F30">
        <w:t xml:space="preserve">29.10. </w:t>
      </w:r>
      <w:r w:rsidR="00971192" w:rsidRPr="006B4F30">
        <w:t>В рамках Соглашени</w:t>
      </w:r>
      <w:r w:rsidRPr="006B4F30">
        <w:t>я</w:t>
      </w:r>
      <w:r w:rsidR="00971192" w:rsidRPr="006B4F30">
        <w:t xml:space="preserve"> на ведение индивидуального инвестиционного счета Клиент не вправе:</w:t>
      </w:r>
    </w:p>
    <w:p w14:paraId="59B1FDA3" w14:textId="77777777" w:rsidR="00971192" w:rsidRPr="006B4F30" w:rsidRDefault="001D4FB3" w:rsidP="00971192">
      <w:pPr>
        <w:ind w:firstLine="539"/>
        <w:jc w:val="both"/>
      </w:pPr>
      <w:r w:rsidRPr="006B4F30">
        <w:t>- з</w:t>
      </w:r>
      <w:r w:rsidR="00971192" w:rsidRPr="006B4F30">
        <w:t xml:space="preserve">ачислять/списывать ценные бумаги за исключением случая перевода ценных бумаг от другого профессионального участника рынка ценных бумаг, с которым Клиент ранее заключил договор на ведение индивидуального инвестиционного счета, а также случаев исполнения обязательств по сделкам или вывода ценных бумаг при расторжении </w:t>
      </w:r>
      <w:r w:rsidRPr="006B4F30">
        <w:t>Соглашения на ведение индивидуального инвестиционного счета;</w:t>
      </w:r>
    </w:p>
    <w:p w14:paraId="1C5C4F3A" w14:textId="77777777" w:rsidR="003A3695" w:rsidRPr="006B4F30" w:rsidRDefault="001D4FB3" w:rsidP="00971192">
      <w:pPr>
        <w:ind w:firstLine="539"/>
        <w:jc w:val="both"/>
      </w:pPr>
      <w:r w:rsidRPr="006B4F30">
        <w:t xml:space="preserve">- </w:t>
      </w:r>
      <w:r w:rsidR="00971192" w:rsidRPr="006B4F30">
        <w:t xml:space="preserve"> </w:t>
      </w:r>
      <w:r w:rsidRPr="006B4F30">
        <w:t>ч</w:t>
      </w:r>
      <w:r w:rsidR="00971192" w:rsidRPr="006B4F30">
        <w:t xml:space="preserve">астично выводить денежные средства и/или ценные бумаги с </w:t>
      </w:r>
      <w:r w:rsidRPr="006B4F30">
        <w:t>Индивидуального инвестиционного счета</w:t>
      </w:r>
      <w:r w:rsidR="00971192" w:rsidRPr="006B4F30">
        <w:t xml:space="preserve">. </w:t>
      </w:r>
    </w:p>
    <w:p w14:paraId="1C5824F6" w14:textId="77777777" w:rsidR="00971192" w:rsidRPr="006B4F30" w:rsidRDefault="003A3695" w:rsidP="00971192">
      <w:pPr>
        <w:ind w:firstLine="539"/>
        <w:jc w:val="both"/>
      </w:pPr>
      <w:r w:rsidRPr="006B4F30">
        <w:t xml:space="preserve">29.11. </w:t>
      </w:r>
      <w:r w:rsidR="00971192" w:rsidRPr="006B4F30">
        <w:t xml:space="preserve">В случае поступления в РЕГИОН </w:t>
      </w:r>
      <w:r w:rsidR="001D4FB3" w:rsidRPr="006B4F30">
        <w:t>П</w:t>
      </w:r>
      <w:r w:rsidR="00971192" w:rsidRPr="006B4F30">
        <w:t xml:space="preserve">оручения Клиента на частичный вывод денежных средств и/или ценных бумаг с </w:t>
      </w:r>
      <w:r w:rsidR="001D4FB3" w:rsidRPr="006B4F30">
        <w:t>Индивидуального инвестиционного счета</w:t>
      </w:r>
      <w:r w:rsidRPr="006B4F30">
        <w:t>, такое Поручение рассматривается как Уведомление о расторжении</w:t>
      </w:r>
      <w:r w:rsidR="00971192" w:rsidRPr="006B4F30">
        <w:t>.</w:t>
      </w:r>
    </w:p>
    <w:p w14:paraId="7C8EB061" w14:textId="77777777" w:rsidR="00971192" w:rsidRPr="006B4F30" w:rsidRDefault="001C5834" w:rsidP="001D4FB3">
      <w:pPr>
        <w:ind w:firstLine="539"/>
        <w:jc w:val="both"/>
      </w:pPr>
      <w:r w:rsidRPr="006B4F30">
        <w:t>29.12</w:t>
      </w:r>
      <w:r w:rsidR="001D4FB3" w:rsidRPr="006B4F30">
        <w:t xml:space="preserve">. При расторжении Соглашения </w:t>
      </w:r>
      <w:r w:rsidRPr="006B4F30">
        <w:t xml:space="preserve">на ведение индивидуального инвестиционного счета </w:t>
      </w:r>
      <w:r w:rsidR="001D4FB3" w:rsidRPr="006B4F30">
        <w:t>в связи с переводом денежных средств и/или ценных бумаг, учитываемых на ИИС, к другому профессиональному участнику рынка ценных бумаг Клиент подает в РЕГИОН Уведомление о расторжении Соглашения на ведение индивидуального инвестиционного счета в связи с переводом денежных средств и/или ценных бумаг, учитываемых на ИИС, к другому профессиональному участнику рынка ценных бумаг, составленное по форме Приложения №18 к Регламенту. В указанном в настоящем пункте случае датой расторжения Соглашения будет являться дата осуществления окончательных расчетов между Сторонами.</w:t>
      </w:r>
    </w:p>
    <w:p w14:paraId="0911703A" w14:textId="77777777" w:rsidR="00971192" w:rsidRPr="006B4F30" w:rsidRDefault="00971192" w:rsidP="0018052C">
      <w:pPr>
        <w:ind w:firstLine="539"/>
        <w:jc w:val="both"/>
      </w:pPr>
    </w:p>
    <w:p w14:paraId="7D0B25A0" w14:textId="77777777" w:rsidR="00DE7B93" w:rsidRPr="006B4F30" w:rsidRDefault="00DE7B93" w:rsidP="0018052C">
      <w:pPr>
        <w:pStyle w:val="ConsTitle"/>
        <w:rPr>
          <w:rFonts w:ascii="Times New Roman" w:hAnsi="Times New Roman" w:cs="Times New Roman"/>
          <w:b w:val="0"/>
          <w:bCs w:val="0"/>
          <w:sz w:val="24"/>
          <w:szCs w:val="24"/>
        </w:rPr>
      </w:pPr>
    </w:p>
    <w:p w14:paraId="2FAF730C" w14:textId="77777777" w:rsidR="00D36C45" w:rsidRPr="006B4F30" w:rsidRDefault="00D36C45" w:rsidP="00D36C45">
      <w:pPr>
        <w:pStyle w:val="a5"/>
        <w:spacing w:after="0"/>
        <w:ind w:firstLine="539"/>
        <w:rPr>
          <w:b/>
          <w:bCs/>
          <w:sz w:val="24"/>
          <w:szCs w:val="24"/>
        </w:rPr>
      </w:pPr>
      <w:r w:rsidRPr="006B4F30">
        <w:rPr>
          <w:b/>
          <w:bCs/>
          <w:sz w:val="24"/>
          <w:szCs w:val="24"/>
        </w:rPr>
        <w:t xml:space="preserve">Раздел X. </w:t>
      </w:r>
      <w:r w:rsidR="002C2AC4" w:rsidRPr="006B4F30">
        <w:rPr>
          <w:b/>
          <w:bCs/>
          <w:sz w:val="24"/>
          <w:szCs w:val="24"/>
        </w:rPr>
        <w:t>Длящиеся</w:t>
      </w:r>
      <w:r w:rsidRPr="006B4F30">
        <w:rPr>
          <w:b/>
          <w:bCs/>
          <w:sz w:val="24"/>
          <w:szCs w:val="24"/>
        </w:rPr>
        <w:t xml:space="preserve"> поручения</w:t>
      </w:r>
    </w:p>
    <w:p w14:paraId="78DD59DD" w14:textId="77777777" w:rsidR="00D36C45" w:rsidRPr="006B4F30" w:rsidRDefault="00D36C45" w:rsidP="00D36C45">
      <w:pPr>
        <w:ind w:firstLine="539"/>
        <w:jc w:val="both"/>
        <w:rPr>
          <w:b/>
          <w:bCs/>
        </w:rPr>
      </w:pPr>
    </w:p>
    <w:p w14:paraId="5ECD7090" w14:textId="77777777" w:rsidR="00D36C45" w:rsidRPr="006B4F30" w:rsidRDefault="00D36C45" w:rsidP="00D36C45">
      <w:pPr>
        <w:ind w:firstLine="539"/>
        <w:jc w:val="both"/>
        <w:rPr>
          <w:bCs/>
          <w:vanish/>
          <w:specVanish/>
        </w:rPr>
      </w:pPr>
      <w:r w:rsidRPr="006B4F30">
        <w:rPr>
          <w:bCs/>
        </w:rPr>
        <w:t xml:space="preserve">30.1. </w:t>
      </w:r>
      <w:r w:rsidR="002C2AC4" w:rsidRPr="006B4F30">
        <w:rPr>
          <w:bCs/>
        </w:rPr>
        <w:t>Длящиеся</w:t>
      </w:r>
      <w:r w:rsidRPr="006B4F30">
        <w:rPr>
          <w:bCs/>
        </w:rPr>
        <w:t xml:space="preserve"> поручения подлежат исполнению в случае наступления условия (ряда условий), предусмотренного соответствующим </w:t>
      </w:r>
      <w:r w:rsidR="002C2AC4" w:rsidRPr="006B4F30">
        <w:rPr>
          <w:bCs/>
        </w:rPr>
        <w:t>Длящимся</w:t>
      </w:r>
      <w:r w:rsidRPr="006B4F30">
        <w:rPr>
          <w:bCs/>
        </w:rPr>
        <w:t xml:space="preserve"> поручением и могут предусматривать возможность неоднократного их исполнения.</w:t>
      </w:r>
    </w:p>
    <w:p w14:paraId="0A643921" w14:textId="77777777" w:rsidR="00D36C45" w:rsidRPr="006B4F30" w:rsidRDefault="00D36C45" w:rsidP="00D36C45">
      <w:pPr>
        <w:ind w:firstLine="539"/>
        <w:jc w:val="both"/>
        <w:rPr>
          <w:b/>
          <w:bCs/>
        </w:rPr>
      </w:pPr>
    </w:p>
    <w:p w14:paraId="41F06148" w14:textId="77777777" w:rsidR="00D36C45" w:rsidRPr="006B4F30" w:rsidRDefault="00D36C45" w:rsidP="00D36C45">
      <w:pPr>
        <w:ind w:firstLine="539"/>
        <w:jc w:val="both"/>
        <w:rPr>
          <w:bCs/>
        </w:rPr>
      </w:pPr>
      <w:r w:rsidRPr="006B4F30">
        <w:rPr>
          <w:bCs/>
        </w:rPr>
        <w:t xml:space="preserve">30.2. </w:t>
      </w:r>
      <w:r w:rsidR="008859F3" w:rsidRPr="006B4F30">
        <w:rPr>
          <w:bCs/>
        </w:rPr>
        <w:t>Длящееся</w:t>
      </w:r>
      <w:r w:rsidRPr="006B4F30">
        <w:rPr>
          <w:bCs/>
        </w:rPr>
        <w:t xml:space="preserve"> поручение считается поданным Клиентом в случае включения в текст Регламента условий либо порядка определения условий соответствующего </w:t>
      </w:r>
      <w:r w:rsidR="002C2AC4" w:rsidRPr="006B4F30">
        <w:rPr>
          <w:bCs/>
        </w:rPr>
        <w:t>Длящегося</w:t>
      </w:r>
      <w:r w:rsidRPr="006B4F30">
        <w:rPr>
          <w:bCs/>
        </w:rPr>
        <w:t xml:space="preserve"> поручения.</w:t>
      </w:r>
    </w:p>
    <w:p w14:paraId="3DD0ED22" w14:textId="77777777" w:rsidR="00D36C45" w:rsidRPr="006B4F30" w:rsidRDefault="00D36C45" w:rsidP="00D36C45">
      <w:pPr>
        <w:ind w:firstLine="539"/>
        <w:jc w:val="both"/>
        <w:rPr>
          <w:bCs/>
        </w:rPr>
      </w:pPr>
      <w:r w:rsidRPr="006B4F30">
        <w:rPr>
          <w:bCs/>
        </w:rPr>
        <w:t xml:space="preserve">30.3. </w:t>
      </w:r>
      <w:r w:rsidR="002C2AC4" w:rsidRPr="006B4F30">
        <w:rPr>
          <w:bCs/>
        </w:rPr>
        <w:t>Длящиеся</w:t>
      </w:r>
      <w:r w:rsidRPr="006B4F30">
        <w:rPr>
          <w:bCs/>
        </w:rPr>
        <w:t xml:space="preserve"> поручения могут подаваться в целях совершения как торговых так и неторговых операций, виды которых предусмотрены в статьях 5 и 6 Регламента. </w:t>
      </w:r>
      <w:r w:rsidR="002C2AC4" w:rsidRPr="006B4F30">
        <w:rPr>
          <w:bCs/>
        </w:rPr>
        <w:t>Длящиеся</w:t>
      </w:r>
      <w:r w:rsidRPr="006B4F30">
        <w:rPr>
          <w:bCs/>
        </w:rPr>
        <w:t xml:space="preserve"> поручения должны содержать все условия соответствующих операций либо порядок их определения. При этом формы Поручений, указанные в статьях 5 и 6 Регламента в целях оформления </w:t>
      </w:r>
      <w:r w:rsidR="002C2AC4" w:rsidRPr="006B4F30">
        <w:rPr>
          <w:bCs/>
        </w:rPr>
        <w:t>Длящихся</w:t>
      </w:r>
      <w:r w:rsidRPr="006B4F30">
        <w:rPr>
          <w:bCs/>
        </w:rPr>
        <w:t xml:space="preserve"> поручений не заполняются. Существенным условием </w:t>
      </w:r>
      <w:r w:rsidR="002C2AC4" w:rsidRPr="006B4F30">
        <w:rPr>
          <w:bCs/>
        </w:rPr>
        <w:t>Длящегося</w:t>
      </w:r>
      <w:r w:rsidRPr="006B4F30">
        <w:rPr>
          <w:bCs/>
        </w:rPr>
        <w:t xml:space="preserve"> поручения является также описание условия(</w:t>
      </w:r>
      <w:proofErr w:type="spellStart"/>
      <w:r w:rsidRPr="006B4F30">
        <w:rPr>
          <w:bCs/>
        </w:rPr>
        <w:t>ий</w:t>
      </w:r>
      <w:proofErr w:type="spellEnd"/>
      <w:r w:rsidRPr="006B4F30">
        <w:rPr>
          <w:bCs/>
        </w:rPr>
        <w:t>), при наступлении которого(</w:t>
      </w:r>
      <w:proofErr w:type="spellStart"/>
      <w:r w:rsidRPr="006B4F30">
        <w:rPr>
          <w:bCs/>
        </w:rPr>
        <w:t>ых</w:t>
      </w:r>
      <w:proofErr w:type="spellEnd"/>
      <w:r w:rsidRPr="006B4F30">
        <w:rPr>
          <w:bCs/>
        </w:rPr>
        <w:t xml:space="preserve">) </w:t>
      </w:r>
      <w:r w:rsidR="008859F3" w:rsidRPr="006B4F30">
        <w:rPr>
          <w:bCs/>
        </w:rPr>
        <w:t>Длящееся</w:t>
      </w:r>
      <w:r w:rsidRPr="006B4F30">
        <w:rPr>
          <w:bCs/>
        </w:rPr>
        <w:t xml:space="preserve"> поручение становится срочным к исполнению.</w:t>
      </w:r>
    </w:p>
    <w:p w14:paraId="1326135C" w14:textId="77777777" w:rsidR="00D36C45" w:rsidRPr="006B4F30" w:rsidRDefault="00D36C45" w:rsidP="00D36C45">
      <w:pPr>
        <w:ind w:firstLine="539"/>
        <w:jc w:val="both"/>
        <w:rPr>
          <w:bCs/>
        </w:rPr>
      </w:pPr>
      <w:r w:rsidRPr="006B4F30">
        <w:rPr>
          <w:bCs/>
        </w:rPr>
        <w:t xml:space="preserve">30.4. </w:t>
      </w:r>
      <w:r w:rsidR="008859F3" w:rsidRPr="006B4F30">
        <w:rPr>
          <w:bCs/>
        </w:rPr>
        <w:t>Длящееся</w:t>
      </w:r>
      <w:r w:rsidRPr="006B4F30">
        <w:rPr>
          <w:bCs/>
        </w:rPr>
        <w:t xml:space="preserve"> поручение считается поданным Клиентом в наиболее позднюю из дат:</w:t>
      </w:r>
    </w:p>
    <w:p w14:paraId="36C17A61" w14:textId="77777777" w:rsidR="00D36C45" w:rsidRPr="006B4F30" w:rsidRDefault="00D36C45" w:rsidP="00D36C45">
      <w:pPr>
        <w:ind w:firstLine="539"/>
        <w:jc w:val="both"/>
        <w:rPr>
          <w:bCs/>
        </w:rPr>
      </w:pPr>
      <w:r w:rsidRPr="006B4F30">
        <w:rPr>
          <w:bCs/>
        </w:rPr>
        <w:t xml:space="preserve">- дата вступления в силу редакции Регламента, в которой впервые изложены условия соответствующего </w:t>
      </w:r>
      <w:r w:rsidR="002C2AC4" w:rsidRPr="006B4F30">
        <w:rPr>
          <w:bCs/>
        </w:rPr>
        <w:t>Длящегося</w:t>
      </w:r>
      <w:r w:rsidRPr="006B4F30">
        <w:rPr>
          <w:bCs/>
        </w:rPr>
        <w:t xml:space="preserve"> Поручения;</w:t>
      </w:r>
    </w:p>
    <w:p w14:paraId="3780996E" w14:textId="77777777" w:rsidR="00D36C45" w:rsidRPr="006B4F30" w:rsidRDefault="00D36C45" w:rsidP="00D36C45">
      <w:pPr>
        <w:ind w:firstLine="539"/>
        <w:jc w:val="both"/>
        <w:rPr>
          <w:bCs/>
        </w:rPr>
      </w:pPr>
      <w:r w:rsidRPr="006B4F30">
        <w:rPr>
          <w:bCs/>
        </w:rPr>
        <w:t>- дата заключения Соглашения о брокерском обслуживании.</w:t>
      </w:r>
    </w:p>
    <w:p w14:paraId="5B8AE1A8" w14:textId="77777777" w:rsidR="00D36C45" w:rsidRPr="006B4F30" w:rsidRDefault="00D36C45" w:rsidP="00D36C45">
      <w:pPr>
        <w:ind w:firstLine="539"/>
        <w:jc w:val="both"/>
      </w:pPr>
      <w:r w:rsidRPr="006B4F30">
        <w:t xml:space="preserve">30.5. </w:t>
      </w:r>
      <w:r w:rsidR="008859F3" w:rsidRPr="006B4F30">
        <w:t>Длящееся</w:t>
      </w:r>
      <w:r w:rsidRPr="006B4F30">
        <w:t xml:space="preserve"> поручение действительно до момента прекращения Соглашения о брокерском обслуживании либо до его исключения из текста Регламента. В случае исключения какого-либо </w:t>
      </w:r>
      <w:r w:rsidR="002C2AC4" w:rsidRPr="006B4F30">
        <w:t>Длящегося</w:t>
      </w:r>
      <w:r w:rsidRPr="006B4F30">
        <w:t xml:space="preserve"> поручения из текста Регламента соответствующее </w:t>
      </w:r>
      <w:r w:rsidR="008859F3" w:rsidRPr="006B4F30">
        <w:t>Длящееся</w:t>
      </w:r>
      <w:r w:rsidRPr="006B4F30">
        <w:t xml:space="preserve"> </w:t>
      </w:r>
      <w:r w:rsidRPr="006B4F30">
        <w:rPr>
          <w:bCs/>
        </w:rPr>
        <w:t>поручения считается отмененным Клиентом.</w:t>
      </w:r>
    </w:p>
    <w:p w14:paraId="79FFDBEB" w14:textId="77777777" w:rsidR="00D36C45" w:rsidRPr="006B4F30" w:rsidRDefault="00D36C45" w:rsidP="00D36C45">
      <w:pPr>
        <w:ind w:firstLine="539"/>
        <w:jc w:val="both"/>
      </w:pPr>
      <w:r w:rsidRPr="006B4F30">
        <w:t xml:space="preserve">30.6 В случае внесения изменений в Регламент в части условий какого-либо </w:t>
      </w:r>
      <w:r w:rsidR="002C2AC4" w:rsidRPr="006B4F30">
        <w:t>Длящегося</w:t>
      </w:r>
      <w:r w:rsidRPr="006B4F30">
        <w:t xml:space="preserve"> поручения соответствующее  </w:t>
      </w:r>
      <w:r w:rsidR="008859F3" w:rsidRPr="006B4F30">
        <w:t>Длящееся</w:t>
      </w:r>
      <w:r w:rsidRPr="006B4F30">
        <w:t xml:space="preserve"> поручение считается измененным Клиентом в соответствующей части.</w:t>
      </w:r>
    </w:p>
    <w:p w14:paraId="67A4CA2B" w14:textId="77777777" w:rsidR="00D36C45" w:rsidRPr="006B4F30" w:rsidRDefault="00D36C45" w:rsidP="00D36C45">
      <w:pPr>
        <w:tabs>
          <w:tab w:val="left" w:pos="142"/>
        </w:tabs>
        <w:ind w:firstLine="539"/>
        <w:jc w:val="both"/>
      </w:pPr>
      <w:r w:rsidRPr="006B4F30">
        <w:t xml:space="preserve">30.7. При исполнении </w:t>
      </w:r>
      <w:r w:rsidR="002C2AC4" w:rsidRPr="006B4F30">
        <w:t>Длящихся</w:t>
      </w:r>
      <w:r w:rsidRPr="006B4F30">
        <w:t xml:space="preserve"> поручений, РЕГИОН осуществляет сделки с ценными бумагами по текущей стоимости ценных бумаг, определяемой РЕГИОНОМ на основании котировок, в соответствии с пунктами 30.8.- 30.11., в любой момент Рабочего дня с учетом следующих условий:</w:t>
      </w:r>
    </w:p>
    <w:p w14:paraId="37ECC0F1" w14:textId="77777777" w:rsidR="00D36C45" w:rsidRPr="006B4F30" w:rsidRDefault="00D36C45" w:rsidP="00D36C45">
      <w:pPr>
        <w:tabs>
          <w:tab w:val="num" w:pos="0"/>
          <w:tab w:val="left" w:pos="567"/>
        </w:tabs>
        <w:ind w:firstLine="539"/>
        <w:jc w:val="both"/>
      </w:pPr>
      <w:r w:rsidRPr="006B4F30">
        <w:t>- если РЕГИОН продает ценные бумаги Клиента - на основании лучших котировок на покупку "</w:t>
      </w:r>
      <w:proofErr w:type="spellStart"/>
      <w:r w:rsidRPr="006B4F30">
        <w:t>bid</w:t>
      </w:r>
      <w:proofErr w:type="spellEnd"/>
      <w:r w:rsidRPr="006B4F30">
        <w:t xml:space="preserve">" в объеме имеющегося спроса, </w:t>
      </w:r>
    </w:p>
    <w:p w14:paraId="10B2B7EB" w14:textId="77777777" w:rsidR="00D36C45" w:rsidRPr="006B4F30" w:rsidRDefault="00D36C45" w:rsidP="00D36C45">
      <w:pPr>
        <w:tabs>
          <w:tab w:val="num" w:pos="0"/>
          <w:tab w:val="left" w:pos="567"/>
        </w:tabs>
        <w:ind w:firstLine="539"/>
        <w:jc w:val="both"/>
      </w:pPr>
      <w:r w:rsidRPr="006B4F30">
        <w:t>- если РЕГИОН приобретает ценные бумаги для Клиента - на основании лучших котировок на продажу "</w:t>
      </w:r>
      <w:proofErr w:type="spellStart"/>
      <w:r w:rsidRPr="006B4F30">
        <w:t>ask</w:t>
      </w:r>
      <w:proofErr w:type="spellEnd"/>
      <w:r w:rsidRPr="006B4F30">
        <w:t>" в объеме имеющегося предложения.</w:t>
      </w:r>
    </w:p>
    <w:p w14:paraId="33466819" w14:textId="77777777" w:rsidR="00D36C45" w:rsidRPr="006B4F30" w:rsidRDefault="00D36C45" w:rsidP="00D36C45">
      <w:pPr>
        <w:tabs>
          <w:tab w:val="num" w:pos="0"/>
          <w:tab w:val="left" w:pos="142"/>
          <w:tab w:val="left" w:pos="567"/>
        </w:tabs>
        <w:ind w:firstLine="539"/>
        <w:jc w:val="both"/>
      </w:pPr>
      <w:r w:rsidRPr="006B4F30">
        <w:t>30.8. Текущая стоимость облигаций, номинированных в иностранной валюте, определяется РЕГИОНОМ в любой момент Рабочего дня на основании лучших среди котировок участников рынка.</w:t>
      </w:r>
    </w:p>
    <w:p w14:paraId="2F1443A0" w14:textId="77777777" w:rsidR="00D36C45" w:rsidRPr="006B4F30" w:rsidRDefault="00D36C45" w:rsidP="00D36C45">
      <w:pPr>
        <w:ind w:firstLine="539"/>
        <w:jc w:val="both"/>
      </w:pPr>
      <w:r w:rsidRPr="006B4F30">
        <w:t>Перечни участников рынка, применяемые в целях настоящего пункта 30.8., а также в целях пунктов 30.9., 30.10., определяются РЕГИОНОМ в одностороннем порядке и доводятся до сведения Клиента по письменному запросу путем направления электронного документа, подписанного электронной подписью в соответствии с Соглашением об электронном документообороте.</w:t>
      </w:r>
    </w:p>
    <w:p w14:paraId="377321F9" w14:textId="77777777" w:rsidR="00D36C45" w:rsidRPr="006B4F30" w:rsidRDefault="00D36C45" w:rsidP="00D36C45">
      <w:pPr>
        <w:tabs>
          <w:tab w:val="num" w:pos="0"/>
          <w:tab w:val="left" w:pos="142"/>
          <w:tab w:val="left" w:pos="567"/>
        </w:tabs>
        <w:ind w:firstLine="539"/>
        <w:jc w:val="both"/>
      </w:pPr>
      <w:r w:rsidRPr="006B4F30">
        <w:t>30.9. Текущая стоимость акций российских эмитентов и инвестиционных паев паевого инвестиционного фонда, доверительное управление которым осуществляет российская управляющая компания, определяется РЕГИОНОМ в любой момент Рабочего дня следующим  образом:</w:t>
      </w:r>
    </w:p>
    <w:p w14:paraId="56EB26EC" w14:textId="77777777" w:rsidR="00D36C45" w:rsidRPr="006B4F30" w:rsidRDefault="00D36C45" w:rsidP="00D36C45">
      <w:pPr>
        <w:tabs>
          <w:tab w:val="left" w:pos="500"/>
        </w:tabs>
        <w:ind w:firstLine="539"/>
        <w:jc w:val="both"/>
      </w:pPr>
      <w:r w:rsidRPr="006B4F30">
        <w:t>- либо на основании лучших котировок, выставленных на фондовом рынке ПАО Московская биржа;</w:t>
      </w:r>
    </w:p>
    <w:p w14:paraId="164100EE" w14:textId="77777777" w:rsidR="00D36C45" w:rsidRPr="006B4F30" w:rsidRDefault="00D36C45" w:rsidP="00D36C45">
      <w:pPr>
        <w:tabs>
          <w:tab w:val="left" w:pos="500"/>
        </w:tabs>
        <w:ind w:firstLine="539"/>
        <w:jc w:val="both"/>
      </w:pPr>
      <w:r w:rsidRPr="006B4F30">
        <w:t>- либо, если котировки на фондовом рынке ПАО Московская биржа будут отсутствовать на текущую дату, по лучшим котировкам (на соответствующий объем ценных бумаг), предлагаемым участниками рынка из перечня, определяемого РЕГИОНОМ в одностороннем порядке.</w:t>
      </w:r>
    </w:p>
    <w:p w14:paraId="56CD7217" w14:textId="77777777" w:rsidR="00D36C45" w:rsidRPr="006B4F30" w:rsidRDefault="00D36C45" w:rsidP="00D36C45">
      <w:pPr>
        <w:tabs>
          <w:tab w:val="left" w:pos="142"/>
        </w:tabs>
        <w:ind w:firstLine="539"/>
        <w:jc w:val="both"/>
      </w:pPr>
      <w:r w:rsidRPr="006B4F30">
        <w:t>30.10. Текущая стоимость облигаций, номинированных в рублях, определяется РЕГИОНОМ в любой момент Рабочего дня  следующим  образом:</w:t>
      </w:r>
    </w:p>
    <w:p w14:paraId="229ECF13" w14:textId="77777777" w:rsidR="00D36C45" w:rsidRPr="006B4F30" w:rsidRDefault="00D36C45" w:rsidP="00D36C45">
      <w:pPr>
        <w:tabs>
          <w:tab w:val="left" w:pos="142"/>
        </w:tabs>
        <w:ind w:firstLine="539"/>
        <w:jc w:val="both"/>
      </w:pPr>
      <w:r w:rsidRPr="006B4F30">
        <w:t>- либо на основании лучших котировок, выставленных на фондовом рынке ПАО Московская биржа;</w:t>
      </w:r>
    </w:p>
    <w:p w14:paraId="417AC2E6" w14:textId="77777777" w:rsidR="00D36C45" w:rsidRPr="006B4F30" w:rsidRDefault="00D36C45" w:rsidP="00D36C45">
      <w:pPr>
        <w:tabs>
          <w:tab w:val="left" w:pos="142"/>
        </w:tabs>
        <w:ind w:firstLine="539"/>
        <w:jc w:val="both"/>
      </w:pPr>
      <w:r w:rsidRPr="006B4F30">
        <w:t>- либо, если  котировки  на фондовом рынке ПАО Московская биржа будут отсутствовать на текущую дату, по лучшим котировкам (на соответствующий объем ценных бумаг), предлагаемым участниками рынка из перечня, определяемого РЕГИОНОМ в одностороннем порядке.</w:t>
      </w:r>
    </w:p>
    <w:p w14:paraId="1D93D7D6" w14:textId="77777777" w:rsidR="0041288E" w:rsidRPr="006B4F30" w:rsidRDefault="00B903D5" w:rsidP="0041288E">
      <w:pPr>
        <w:tabs>
          <w:tab w:val="left" w:pos="142"/>
        </w:tabs>
        <w:ind w:firstLine="539"/>
        <w:jc w:val="both"/>
      </w:pPr>
      <w:r w:rsidRPr="006B4F30">
        <w:t xml:space="preserve">30.11. При исполнении </w:t>
      </w:r>
      <w:r w:rsidR="002C2AC4" w:rsidRPr="006B4F30">
        <w:t>Длящихся</w:t>
      </w:r>
      <w:r w:rsidRPr="006B4F30">
        <w:t xml:space="preserve"> поручений, РЕГИОН осуществляет сделки с производными финансовыми инструментами </w:t>
      </w:r>
      <w:r w:rsidR="0041288E" w:rsidRPr="006B4F30">
        <w:t xml:space="preserve">по текущей стоимости соответствующих производных финансовых инструментов, определяемой РЕГИОНОМ на основании цен, сложившихся в ходе анонимных организованных торгов на Срочном рынке ПАО Московская Биржа </w:t>
      </w:r>
      <w:r w:rsidR="00C667DF" w:rsidRPr="006B4F30">
        <w:t xml:space="preserve">на момент совершения сделки на основании </w:t>
      </w:r>
      <w:r w:rsidR="002C2AC4" w:rsidRPr="006B4F30">
        <w:t>Длящегося</w:t>
      </w:r>
      <w:r w:rsidR="00C667DF" w:rsidRPr="006B4F30">
        <w:t xml:space="preserve"> поручения</w:t>
      </w:r>
      <w:r w:rsidR="0041288E" w:rsidRPr="006B4F30">
        <w:t xml:space="preserve"> с учетом следующих условий:</w:t>
      </w:r>
    </w:p>
    <w:p w14:paraId="4BCBDDE5" w14:textId="77777777" w:rsidR="00B903D5" w:rsidRPr="006B4F30" w:rsidRDefault="00B903D5" w:rsidP="00B903D5">
      <w:pPr>
        <w:tabs>
          <w:tab w:val="num" w:pos="0"/>
          <w:tab w:val="left" w:pos="567"/>
        </w:tabs>
        <w:ind w:firstLine="539"/>
        <w:jc w:val="both"/>
      </w:pPr>
      <w:r w:rsidRPr="006B4F30">
        <w:t xml:space="preserve">- если РЕГИОН продает </w:t>
      </w:r>
      <w:r w:rsidR="00C667DF" w:rsidRPr="006B4F30">
        <w:t>производные финансовые инструменты/контракты</w:t>
      </w:r>
      <w:r w:rsidRPr="006B4F30">
        <w:t xml:space="preserve"> Клиента - на основании лучших котировок на покупку "</w:t>
      </w:r>
      <w:proofErr w:type="spellStart"/>
      <w:r w:rsidRPr="006B4F30">
        <w:t>bid</w:t>
      </w:r>
      <w:proofErr w:type="spellEnd"/>
      <w:r w:rsidRPr="006B4F30">
        <w:t xml:space="preserve">" в объеме имеющегося спроса, </w:t>
      </w:r>
    </w:p>
    <w:p w14:paraId="670C7A06" w14:textId="77777777" w:rsidR="00B903D5" w:rsidRPr="006B4F30" w:rsidRDefault="00B903D5" w:rsidP="00B903D5">
      <w:pPr>
        <w:tabs>
          <w:tab w:val="num" w:pos="0"/>
          <w:tab w:val="left" w:pos="567"/>
        </w:tabs>
        <w:ind w:firstLine="539"/>
        <w:jc w:val="both"/>
      </w:pPr>
      <w:r w:rsidRPr="006B4F30">
        <w:t xml:space="preserve">- если РЕГИОН </w:t>
      </w:r>
      <w:r w:rsidR="00C667DF" w:rsidRPr="006B4F30">
        <w:t>покупает производные финансовые инструменты/контракты</w:t>
      </w:r>
      <w:r w:rsidRPr="006B4F30">
        <w:t xml:space="preserve"> Клиента - на основании лучших котировок на продажу "</w:t>
      </w:r>
      <w:proofErr w:type="spellStart"/>
      <w:r w:rsidRPr="006B4F30">
        <w:t>ask</w:t>
      </w:r>
      <w:proofErr w:type="spellEnd"/>
      <w:r w:rsidRPr="006B4F30">
        <w:t>" в объеме имеющегося предложения.</w:t>
      </w:r>
    </w:p>
    <w:p w14:paraId="64B21E3B" w14:textId="77777777" w:rsidR="00C667DF" w:rsidRPr="006B4F30" w:rsidRDefault="00B903D5" w:rsidP="00C667DF">
      <w:pPr>
        <w:tabs>
          <w:tab w:val="left" w:pos="142"/>
        </w:tabs>
        <w:ind w:firstLine="539"/>
        <w:jc w:val="both"/>
      </w:pPr>
      <w:r w:rsidRPr="006B4F30">
        <w:t>30.12.</w:t>
      </w:r>
      <w:r w:rsidR="00C667DF" w:rsidRPr="006B4F30">
        <w:t xml:space="preserve"> При исполнении </w:t>
      </w:r>
      <w:r w:rsidR="002C2AC4" w:rsidRPr="006B4F30">
        <w:t>Длящихся</w:t>
      </w:r>
      <w:r w:rsidR="00C667DF" w:rsidRPr="006B4F30">
        <w:t xml:space="preserve"> поручений на Валютном рынке, РЕГИОН осуществляет сделки по текущей стоимости инструментов, определяемой РЕГИОНОМ на основании цен, сложившихся в ходе анонимных </w:t>
      </w:r>
      <w:r w:rsidR="00C667DF" w:rsidRPr="006B4F30">
        <w:rPr>
          <w:color w:val="000000"/>
        </w:rPr>
        <w:t xml:space="preserve">организованных торгов ПАО Московская Биржа на валютном рынке и рынке драгоценных металлов </w:t>
      </w:r>
      <w:r w:rsidR="00C667DF" w:rsidRPr="006B4F30">
        <w:t xml:space="preserve">на момент совершения сделки на основании </w:t>
      </w:r>
      <w:r w:rsidR="002C2AC4" w:rsidRPr="006B4F30">
        <w:t>Длящегося</w:t>
      </w:r>
      <w:r w:rsidR="00C667DF" w:rsidRPr="006B4F30">
        <w:t xml:space="preserve"> поручения с учетом следующих условий:</w:t>
      </w:r>
    </w:p>
    <w:p w14:paraId="203EA669" w14:textId="77777777" w:rsidR="00C667DF" w:rsidRPr="006B4F30" w:rsidRDefault="00C667DF" w:rsidP="00C667DF">
      <w:pPr>
        <w:tabs>
          <w:tab w:val="num" w:pos="0"/>
          <w:tab w:val="left" w:pos="567"/>
        </w:tabs>
        <w:ind w:firstLine="539"/>
        <w:jc w:val="both"/>
      </w:pPr>
      <w:r w:rsidRPr="006B4F30">
        <w:t>- если РЕГИОН продает инструменты Клиента - на основании лучших котировок на покупку "</w:t>
      </w:r>
      <w:proofErr w:type="spellStart"/>
      <w:r w:rsidRPr="006B4F30">
        <w:t>bid</w:t>
      </w:r>
      <w:proofErr w:type="spellEnd"/>
      <w:r w:rsidRPr="006B4F30">
        <w:t xml:space="preserve">" в объеме имеющегося спроса, </w:t>
      </w:r>
    </w:p>
    <w:p w14:paraId="1E82CFFB" w14:textId="77777777" w:rsidR="00C667DF" w:rsidRPr="006B4F30" w:rsidRDefault="00C667DF" w:rsidP="00C667DF">
      <w:pPr>
        <w:tabs>
          <w:tab w:val="num" w:pos="0"/>
          <w:tab w:val="left" w:pos="567"/>
        </w:tabs>
        <w:ind w:firstLine="539"/>
        <w:jc w:val="both"/>
      </w:pPr>
      <w:r w:rsidRPr="006B4F30">
        <w:t>- если РЕГИОН покупает  инструменты Клиента - на основании лучших котировок на продажу "</w:t>
      </w:r>
      <w:proofErr w:type="spellStart"/>
      <w:r w:rsidRPr="006B4F30">
        <w:t>ask</w:t>
      </w:r>
      <w:proofErr w:type="spellEnd"/>
      <w:r w:rsidRPr="006B4F30">
        <w:t>" в объеме имеющегося предложения.</w:t>
      </w:r>
    </w:p>
    <w:p w14:paraId="1B718EC0" w14:textId="77777777" w:rsidR="00D36C45" w:rsidRPr="006B4F30" w:rsidRDefault="00D36C45" w:rsidP="00D36C45">
      <w:pPr>
        <w:tabs>
          <w:tab w:val="left" w:pos="142"/>
        </w:tabs>
        <w:ind w:firstLine="539"/>
        <w:jc w:val="both"/>
      </w:pPr>
      <w:r w:rsidRPr="006B4F30">
        <w:t>30.1</w:t>
      </w:r>
      <w:r w:rsidR="00B903D5" w:rsidRPr="006B4F30">
        <w:t>3</w:t>
      </w:r>
      <w:r w:rsidRPr="006B4F30">
        <w:t>. В случае невозможности определения Текущей стоимости согласно пунктам 30.7- 30.1</w:t>
      </w:r>
      <w:r w:rsidR="00B903D5" w:rsidRPr="006B4F30">
        <w:t>2</w:t>
      </w:r>
      <w:r w:rsidRPr="006B4F30">
        <w:t>. Регламента, Текущая стоимость ценных бумаг</w:t>
      </w:r>
      <w:r w:rsidR="00B903D5" w:rsidRPr="006B4F30">
        <w:t>/Текущей стоимости производного финансового инструмента/Текущая стоимость инструмента валютного рынка</w:t>
      </w:r>
      <w:r w:rsidRPr="006B4F30">
        <w:t xml:space="preserve"> определяется на основании экспертной оценки РЕГИОНА.</w:t>
      </w:r>
    </w:p>
    <w:p w14:paraId="6E7E28EC" w14:textId="77777777" w:rsidR="00D36C45" w:rsidRPr="006B4F30" w:rsidRDefault="00D36C45" w:rsidP="00D36C45">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30.1</w:t>
      </w:r>
      <w:r w:rsidR="00B903D5" w:rsidRPr="006B4F30">
        <w:rPr>
          <w:rFonts w:ascii="Times New Roman" w:hAnsi="Times New Roman" w:cs="Times New Roman"/>
          <w:b w:val="0"/>
          <w:bCs w:val="0"/>
          <w:sz w:val="20"/>
          <w:szCs w:val="20"/>
        </w:rPr>
        <w:t>4</w:t>
      </w:r>
      <w:r w:rsidRPr="006B4F30">
        <w:rPr>
          <w:rFonts w:ascii="Times New Roman" w:hAnsi="Times New Roman" w:cs="Times New Roman"/>
          <w:b w:val="0"/>
          <w:bCs w:val="0"/>
          <w:sz w:val="20"/>
          <w:szCs w:val="20"/>
        </w:rPr>
        <w:t xml:space="preserve">. В рамках исполнения </w:t>
      </w:r>
      <w:r w:rsidR="002C2AC4" w:rsidRPr="006B4F30">
        <w:rPr>
          <w:rFonts w:ascii="Times New Roman" w:hAnsi="Times New Roman" w:cs="Times New Roman"/>
          <w:b w:val="0"/>
          <w:bCs w:val="0"/>
          <w:sz w:val="20"/>
          <w:szCs w:val="20"/>
        </w:rPr>
        <w:t>Длящихся</w:t>
      </w:r>
      <w:r w:rsidRPr="006B4F30">
        <w:rPr>
          <w:rFonts w:ascii="Times New Roman" w:hAnsi="Times New Roman" w:cs="Times New Roman"/>
          <w:b w:val="0"/>
          <w:bCs w:val="0"/>
          <w:sz w:val="20"/>
          <w:szCs w:val="20"/>
        </w:rPr>
        <w:t xml:space="preserve"> поручений могут совершаться следующие торговые или неторговые  операции и сделки:</w:t>
      </w:r>
    </w:p>
    <w:p w14:paraId="78F4E961" w14:textId="77777777" w:rsidR="00D36C45" w:rsidRPr="006B4F30" w:rsidRDefault="00D36C45" w:rsidP="00D36C45">
      <w:pPr>
        <w:tabs>
          <w:tab w:val="num" w:pos="0"/>
          <w:tab w:val="left" w:pos="567"/>
        </w:tabs>
        <w:ind w:firstLine="539"/>
        <w:jc w:val="both"/>
      </w:pPr>
      <w:r w:rsidRPr="006B4F30">
        <w:t xml:space="preserve">- перевод денежных средств или ценных бумаг между Портфелями и Инвестиционными счетами Клиента; </w:t>
      </w:r>
    </w:p>
    <w:p w14:paraId="66AA33FC" w14:textId="77777777" w:rsidR="00D36C45" w:rsidRPr="006B4F30" w:rsidRDefault="00D36C45" w:rsidP="00D36C45">
      <w:pPr>
        <w:tabs>
          <w:tab w:val="num" w:pos="0"/>
          <w:tab w:val="left" w:pos="567"/>
        </w:tabs>
        <w:ind w:firstLine="539"/>
        <w:jc w:val="both"/>
      </w:pPr>
      <w:r w:rsidRPr="006B4F30">
        <w:t>- продажа любых ценных бумаг, учитываемых на любых Инвестиционных счетах Клиента;</w:t>
      </w:r>
    </w:p>
    <w:p w14:paraId="2A992D3B" w14:textId="77777777" w:rsidR="00D36C45" w:rsidRPr="006B4F30" w:rsidRDefault="00D36C45" w:rsidP="00D36C45">
      <w:pPr>
        <w:tabs>
          <w:tab w:val="num" w:pos="0"/>
          <w:tab w:val="left" w:pos="567"/>
        </w:tabs>
        <w:ind w:firstLine="539"/>
        <w:jc w:val="both"/>
      </w:pPr>
      <w:r w:rsidRPr="006B4F30">
        <w:t>- покупка любых ценных бумаг;</w:t>
      </w:r>
    </w:p>
    <w:p w14:paraId="5168EC60" w14:textId="77777777" w:rsidR="00D36C45" w:rsidRPr="006B4F30" w:rsidRDefault="00D36C45" w:rsidP="00D36C45">
      <w:pPr>
        <w:tabs>
          <w:tab w:val="num" w:pos="0"/>
          <w:tab w:val="left" w:pos="567"/>
        </w:tabs>
        <w:ind w:firstLine="539"/>
        <w:jc w:val="both"/>
      </w:pPr>
      <w:r w:rsidRPr="006B4F30">
        <w:t>- заключение сделок РЕПО с любыми ценными бумагами;</w:t>
      </w:r>
    </w:p>
    <w:p w14:paraId="414104B4" w14:textId="77777777" w:rsidR="00D36C45" w:rsidRPr="006B4F30" w:rsidRDefault="00D36C45" w:rsidP="00D36C45">
      <w:pPr>
        <w:tabs>
          <w:tab w:val="num" w:pos="0"/>
          <w:tab w:val="left" w:pos="567"/>
        </w:tabs>
        <w:ind w:firstLine="539"/>
        <w:jc w:val="both"/>
      </w:pPr>
      <w:r w:rsidRPr="006B4F30">
        <w:t>- досрочное исполнение Сделок РЕПО;</w:t>
      </w:r>
    </w:p>
    <w:p w14:paraId="765E4175" w14:textId="77777777" w:rsidR="00D36C45" w:rsidRPr="006B4F30" w:rsidRDefault="00D36C45" w:rsidP="00D36C45">
      <w:pPr>
        <w:tabs>
          <w:tab w:val="num" w:pos="0"/>
          <w:tab w:val="left" w:pos="567"/>
        </w:tabs>
        <w:ind w:firstLine="539"/>
        <w:jc w:val="both"/>
      </w:pPr>
      <w:r w:rsidRPr="006B4F30">
        <w:t>- перевод на разделы обеспечительные или торговые разделы;</w:t>
      </w:r>
    </w:p>
    <w:p w14:paraId="19021E11" w14:textId="77777777" w:rsidR="00D36C45" w:rsidRPr="006B4F30" w:rsidRDefault="00D36C45" w:rsidP="00D36C45">
      <w:pPr>
        <w:tabs>
          <w:tab w:val="num" w:pos="0"/>
          <w:tab w:val="left" w:pos="567"/>
        </w:tabs>
        <w:ind w:firstLine="539"/>
        <w:jc w:val="both"/>
      </w:pPr>
      <w:r w:rsidRPr="006B4F30">
        <w:t>-  заключение офсетной(</w:t>
      </w:r>
      <w:proofErr w:type="spellStart"/>
      <w:r w:rsidRPr="006B4F30">
        <w:t>ых</w:t>
      </w:r>
      <w:proofErr w:type="spellEnd"/>
      <w:r w:rsidRPr="006B4F30">
        <w:t>) сделки(</w:t>
      </w:r>
      <w:proofErr w:type="spellStart"/>
      <w:r w:rsidRPr="006B4F30">
        <w:t>ок</w:t>
      </w:r>
      <w:proofErr w:type="spellEnd"/>
      <w:r w:rsidRPr="006B4F30">
        <w:t>);</w:t>
      </w:r>
    </w:p>
    <w:p w14:paraId="01482FB2" w14:textId="77777777" w:rsidR="00D36C45" w:rsidRPr="006B4F30" w:rsidRDefault="00D36C45" w:rsidP="00D36C45">
      <w:pPr>
        <w:ind w:firstLine="539"/>
        <w:jc w:val="both"/>
      </w:pPr>
      <w:r w:rsidRPr="006B4F30">
        <w:t>- заключение одной или нескольких сделок по Переносу позиции с текущей датой исполнения;</w:t>
      </w:r>
    </w:p>
    <w:p w14:paraId="495A7803" w14:textId="77777777" w:rsidR="00D36C45" w:rsidRPr="006B4F30" w:rsidRDefault="00D36C45" w:rsidP="00D36C45">
      <w:pPr>
        <w:tabs>
          <w:tab w:val="num" w:pos="0"/>
          <w:tab w:val="left" w:pos="567"/>
        </w:tabs>
        <w:ind w:firstLine="539"/>
        <w:jc w:val="both"/>
      </w:pPr>
      <w:r w:rsidRPr="006B4F30">
        <w:t>- заключение одной или несколько сделок по Закрытию позиции;</w:t>
      </w:r>
    </w:p>
    <w:p w14:paraId="2EBAD559" w14:textId="77777777" w:rsidR="00D36C45" w:rsidRPr="006B4F30" w:rsidRDefault="00D36C45" w:rsidP="00D36C45">
      <w:pPr>
        <w:ind w:firstLine="539"/>
        <w:jc w:val="both"/>
      </w:pPr>
      <w:r w:rsidRPr="006B4F30">
        <w:t>- заключение Необеспеченной валютной сделки.</w:t>
      </w:r>
    </w:p>
    <w:p w14:paraId="5097767F" w14:textId="77777777" w:rsidR="00D36C45" w:rsidRPr="006B4F30" w:rsidRDefault="00D36C45" w:rsidP="00D36C45">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Указанные выше операции и/или сделки могут быть совершены при необходимости в любом сочетании и последовательности.</w:t>
      </w:r>
    </w:p>
    <w:p w14:paraId="5DA9C4B2" w14:textId="77777777" w:rsidR="00D36C45" w:rsidRPr="006B4F30" w:rsidRDefault="00D36C45" w:rsidP="00D36C45">
      <w:pPr>
        <w:tabs>
          <w:tab w:val="num" w:pos="0"/>
          <w:tab w:val="left" w:pos="567"/>
        </w:tabs>
        <w:ind w:firstLine="539"/>
        <w:jc w:val="both"/>
      </w:pPr>
      <w:r w:rsidRPr="006B4F30">
        <w:t>30.1</w:t>
      </w:r>
      <w:r w:rsidR="00B903D5" w:rsidRPr="006B4F30">
        <w:t>5</w:t>
      </w:r>
      <w:r w:rsidRPr="006B4F30">
        <w:t xml:space="preserve">. Стороны признают, что все Существенные условия </w:t>
      </w:r>
      <w:r w:rsidR="002C2AC4" w:rsidRPr="006B4F30">
        <w:t>Длящихся</w:t>
      </w:r>
      <w:r w:rsidRPr="006B4F30">
        <w:t xml:space="preserve"> поручений на совершение операций и сделок, указанных в пункте 30.1</w:t>
      </w:r>
      <w:r w:rsidR="00DC296C" w:rsidRPr="006B4F30">
        <w:t>4</w:t>
      </w:r>
      <w:r w:rsidRPr="006B4F30">
        <w:t>. Регламента, определяются в следующем порядке:</w:t>
      </w:r>
    </w:p>
    <w:p w14:paraId="54EBC358" w14:textId="77777777" w:rsidR="00D36C45" w:rsidRPr="006B4F30" w:rsidRDefault="00D36C45" w:rsidP="00D36C45">
      <w:pPr>
        <w:tabs>
          <w:tab w:val="num" w:pos="0"/>
          <w:tab w:val="left" w:pos="567"/>
        </w:tabs>
        <w:ind w:firstLine="539"/>
        <w:jc w:val="both"/>
      </w:pPr>
      <w:r w:rsidRPr="006B4F30">
        <w:t>- номер Инвестиционного счета –  номер любого Инвестиционного счета Клиента, открытого в соответствии с любым Соглашением о брокерском обслуживании между Клиентом и РЕГИОНОМ, по усмотрению РЕГИОНА;</w:t>
      </w:r>
    </w:p>
    <w:p w14:paraId="73B1E946" w14:textId="77777777" w:rsidR="00D36C45" w:rsidRPr="006B4F30" w:rsidRDefault="00D36C45" w:rsidP="00D36C45">
      <w:pPr>
        <w:tabs>
          <w:tab w:val="num" w:pos="0"/>
          <w:tab w:val="left" w:pos="567"/>
        </w:tabs>
        <w:ind w:firstLine="539"/>
        <w:jc w:val="both"/>
      </w:pPr>
      <w:r w:rsidRPr="006B4F30">
        <w:t>- код Портфеля – код любого Портфеля Клиента, открытого в соответствии с любым Соглашением о брокерском обслуживании между Клиентом и Регионом по усмотрению РЕГИОНА;</w:t>
      </w:r>
    </w:p>
    <w:p w14:paraId="0B4F0843" w14:textId="77777777" w:rsidR="00D36C45" w:rsidRPr="006B4F30" w:rsidRDefault="00D36C45" w:rsidP="00D36C45">
      <w:pPr>
        <w:tabs>
          <w:tab w:val="num" w:pos="0"/>
          <w:tab w:val="left" w:pos="567"/>
        </w:tabs>
        <w:ind w:firstLine="539"/>
        <w:jc w:val="both"/>
      </w:pPr>
      <w:r w:rsidRPr="006B4F30">
        <w:t>- номер и дата Соглашения о брокерском обслуживании – номер и дата соответствующего Соглашения о брокерском обслуживании между Клиентом и РЕГИОНОМ;</w:t>
      </w:r>
    </w:p>
    <w:p w14:paraId="71FCA01E" w14:textId="77777777" w:rsidR="00D36C45" w:rsidRPr="006B4F30" w:rsidRDefault="00D36C45" w:rsidP="00D36C45">
      <w:pPr>
        <w:tabs>
          <w:tab w:val="num" w:pos="0"/>
          <w:tab w:val="left" w:pos="567"/>
        </w:tabs>
        <w:ind w:firstLine="539"/>
        <w:jc w:val="both"/>
      </w:pPr>
      <w:r w:rsidRPr="006B4F30">
        <w:t>- вид сделки (покупка, продажа, иной вид сделки) – вид сделки определяется по усмотрению РЕГИОНА;</w:t>
      </w:r>
    </w:p>
    <w:p w14:paraId="03979E6E" w14:textId="77777777" w:rsidR="00D36C45" w:rsidRPr="006B4F30" w:rsidRDefault="00D36C45" w:rsidP="00D36C45">
      <w:pPr>
        <w:tabs>
          <w:tab w:val="num" w:pos="0"/>
          <w:tab w:val="left" w:pos="567"/>
        </w:tabs>
        <w:ind w:firstLine="539"/>
        <w:jc w:val="both"/>
      </w:pPr>
      <w:r w:rsidRPr="006B4F30">
        <w:t>- наименование эмитента/лица, выдавшего (выпустившего) ценную бумагу/производного финансового инструмента/код Валютного инструмента – определяется по усмотрению РЕГИОНА;</w:t>
      </w:r>
    </w:p>
    <w:p w14:paraId="6AA59B47" w14:textId="77777777" w:rsidR="00D36C45" w:rsidRPr="006B4F30" w:rsidRDefault="00D36C45" w:rsidP="00D36C45">
      <w:pPr>
        <w:tabs>
          <w:tab w:val="num" w:pos="0"/>
          <w:tab w:val="left" w:pos="567"/>
        </w:tabs>
        <w:ind w:firstLine="539"/>
        <w:jc w:val="both"/>
      </w:pPr>
      <w:r w:rsidRPr="006B4F30">
        <w:t>- тип, вид Ценных бумаг/Срочной сделки - определяется по усмотрению РЕГИОНА;</w:t>
      </w:r>
    </w:p>
    <w:p w14:paraId="6E42F145" w14:textId="77777777" w:rsidR="00D36C45" w:rsidRPr="006B4F30" w:rsidRDefault="00D36C45" w:rsidP="00D36C45">
      <w:pPr>
        <w:tabs>
          <w:tab w:val="num" w:pos="0"/>
          <w:tab w:val="left" w:pos="567"/>
        </w:tabs>
        <w:ind w:firstLine="539"/>
        <w:jc w:val="both"/>
      </w:pPr>
      <w:r w:rsidRPr="006B4F30">
        <w:t xml:space="preserve">- количество Ценных бумаг/ Срочных контрактов/ лотов Валюты или однозначные условия их определения – определяется по усмотрению РЕГИОНА, исходя из целей устранения условий исполнения соответствующего </w:t>
      </w:r>
      <w:r w:rsidR="002C2AC4" w:rsidRPr="006B4F30">
        <w:t>Длящегося</w:t>
      </w:r>
      <w:r w:rsidRPr="006B4F30">
        <w:t xml:space="preserve"> поручения</w:t>
      </w:r>
      <w:r w:rsidR="00B92EF0">
        <w:t xml:space="preserve"> с учетом лота соответствующего инструмента</w:t>
      </w:r>
      <w:r w:rsidRPr="006B4F30">
        <w:t>;</w:t>
      </w:r>
    </w:p>
    <w:p w14:paraId="192ED549" w14:textId="77777777" w:rsidR="00D36C45" w:rsidRPr="006B4F30" w:rsidRDefault="00D36C45" w:rsidP="00D36C45">
      <w:pPr>
        <w:tabs>
          <w:tab w:val="num" w:pos="0"/>
          <w:tab w:val="left" w:pos="567"/>
        </w:tabs>
        <w:ind w:firstLine="539"/>
        <w:jc w:val="both"/>
      </w:pPr>
      <w:r w:rsidRPr="006B4F30">
        <w:t>- цена  Ценных бумаг/цена производных финансовых инструментов/ цена (курс) для Валютного  инструмента или условия их  определения - определяется в порядке, указанном в пунктах 30.7- 30.1</w:t>
      </w:r>
      <w:r w:rsidR="00B903D5" w:rsidRPr="006B4F30">
        <w:t>3</w:t>
      </w:r>
      <w:r w:rsidRPr="006B4F30">
        <w:t>. Регламента;</w:t>
      </w:r>
    </w:p>
    <w:p w14:paraId="34B916AE" w14:textId="77777777" w:rsidR="00D36C45" w:rsidRPr="006B4F30" w:rsidRDefault="00D36C45" w:rsidP="00D36C45">
      <w:pPr>
        <w:tabs>
          <w:tab w:val="num" w:pos="0"/>
          <w:tab w:val="left" w:pos="567"/>
        </w:tabs>
        <w:ind w:firstLine="539"/>
        <w:jc w:val="both"/>
      </w:pPr>
      <w:r w:rsidRPr="006B4F30">
        <w:t xml:space="preserve">- условие исполнения </w:t>
      </w:r>
      <w:r w:rsidR="002C2AC4" w:rsidRPr="006B4F30">
        <w:t>Длящегося</w:t>
      </w:r>
      <w:r w:rsidRPr="006B4F30">
        <w:t xml:space="preserve"> поручения – указаны в соответствующих пунктах Регламента;</w:t>
      </w:r>
    </w:p>
    <w:p w14:paraId="3BA7DDCA" w14:textId="77777777" w:rsidR="00D36C45" w:rsidRPr="006B4F30" w:rsidRDefault="00D36C45" w:rsidP="00D36C45">
      <w:pPr>
        <w:tabs>
          <w:tab w:val="num" w:pos="0"/>
          <w:tab w:val="left" w:pos="567"/>
        </w:tabs>
        <w:ind w:firstLine="539"/>
        <w:jc w:val="both"/>
      </w:pPr>
      <w:r w:rsidRPr="006B4F30">
        <w:t>- серия и номер Ценных бумаг, дата составления и срок платежа (для векселей/депозитных сертификатов);</w:t>
      </w:r>
    </w:p>
    <w:p w14:paraId="31F45A49" w14:textId="77777777" w:rsidR="00D36C45" w:rsidRPr="006B4F30" w:rsidRDefault="00D36C45" w:rsidP="00D36C45">
      <w:pPr>
        <w:tabs>
          <w:tab w:val="num" w:pos="0"/>
          <w:tab w:val="left" w:pos="567"/>
        </w:tabs>
        <w:ind w:firstLine="539"/>
        <w:jc w:val="both"/>
      </w:pPr>
      <w:r w:rsidRPr="006B4F30">
        <w:t>- иные условия Поручений – определяются по усмотрению РЕГИОНА.</w:t>
      </w:r>
    </w:p>
    <w:p w14:paraId="06387C70" w14:textId="77777777" w:rsidR="00D36C45" w:rsidRPr="006B4F30" w:rsidRDefault="00D36C45" w:rsidP="00D36C45">
      <w:pPr>
        <w:tabs>
          <w:tab w:val="num" w:pos="0"/>
          <w:tab w:val="left" w:pos="567"/>
        </w:tabs>
        <w:ind w:firstLine="539"/>
        <w:jc w:val="both"/>
      </w:pPr>
      <w:r w:rsidRPr="006B4F30">
        <w:t>30.1</w:t>
      </w:r>
      <w:r w:rsidR="00B903D5" w:rsidRPr="006B4F30">
        <w:t>6</w:t>
      </w:r>
      <w:r w:rsidRPr="006B4F30">
        <w:t xml:space="preserve">. </w:t>
      </w:r>
      <w:r w:rsidR="002C2AC4" w:rsidRPr="006B4F30">
        <w:t>Длящиеся</w:t>
      </w:r>
      <w:r w:rsidRPr="006B4F30">
        <w:t xml:space="preserve"> поручения считаются действительными на каждую дату совершения соответствующих операций/сделок. Операции и сделки, осуществляемые РЕГИОНОМ во исполнение </w:t>
      </w:r>
      <w:r w:rsidR="002C2AC4" w:rsidRPr="006B4F30">
        <w:t>Длящихся</w:t>
      </w:r>
      <w:r w:rsidRPr="006B4F30">
        <w:t xml:space="preserve"> поручений в соответствии с настоящим пунктом, не требуют иного согласования с Клиентом (подачи Клиентом дополнительных Поручений).</w:t>
      </w:r>
    </w:p>
    <w:p w14:paraId="400A86F7" w14:textId="77777777" w:rsidR="00D36C45" w:rsidRPr="006B4F30" w:rsidRDefault="00D36C45" w:rsidP="00D36C45">
      <w:pPr>
        <w:tabs>
          <w:tab w:val="num" w:pos="0"/>
          <w:tab w:val="left" w:pos="567"/>
        </w:tabs>
        <w:ind w:firstLine="539"/>
        <w:jc w:val="both"/>
      </w:pPr>
      <w:r w:rsidRPr="006B4F30">
        <w:t>30.1</w:t>
      </w:r>
      <w:r w:rsidR="00B903D5" w:rsidRPr="006B4F30">
        <w:t>7</w:t>
      </w:r>
      <w:r w:rsidRPr="006B4F30">
        <w:t xml:space="preserve">. Стороны договорились, что Клиент, подавая </w:t>
      </w:r>
      <w:r w:rsidR="002C2AC4" w:rsidRPr="006B4F30">
        <w:t>Длящиеся</w:t>
      </w:r>
      <w:r w:rsidRPr="006B4F30">
        <w:t xml:space="preserve"> поручения, поручает РЕГИОНУ осуществлять операции и заключать сделки, предусмотренные настоящим пунктом, с любыми активами Клиента, в количестве, необходимом для устранения условий исполнения соответствующих </w:t>
      </w:r>
      <w:r w:rsidR="002C2AC4" w:rsidRPr="006B4F30">
        <w:t>Длящихся</w:t>
      </w:r>
      <w:r w:rsidRPr="006B4F30">
        <w:t xml:space="preserve"> поручений, а также определять по своему усмотрению количество указанных операций/сделок.</w:t>
      </w:r>
    </w:p>
    <w:p w14:paraId="6EE886FF" w14:textId="77777777" w:rsidR="00D36C45" w:rsidRPr="006B4F30" w:rsidRDefault="00D36C45" w:rsidP="00D36C45">
      <w:pPr>
        <w:tabs>
          <w:tab w:val="num" w:pos="0"/>
          <w:tab w:val="left" w:pos="567"/>
        </w:tabs>
        <w:ind w:firstLine="539"/>
        <w:jc w:val="both"/>
      </w:pPr>
      <w:r w:rsidRPr="006B4F30">
        <w:t>30.1</w:t>
      </w:r>
      <w:r w:rsidR="00B903D5" w:rsidRPr="006B4F30">
        <w:t>8</w:t>
      </w:r>
      <w:r w:rsidRPr="006B4F30">
        <w:t xml:space="preserve">. Исполнение </w:t>
      </w:r>
      <w:r w:rsidR="002C2AC4" w:rsidRPr="006B4F30">
        <w:t>Длящихся</w:t>
      </w:r>
      <w:r w:rsidRPr="006B4F30">
        <w:t xml:space="preserve"> поручений приостанавливается в случае устранения условий исполнения соответствующих </w:t>
      </w:r>
      <w:r w:rsidR="002C2AC4" w:rsidRPr="006B4F30">
        <w:t>Длящихся</w:t>
      </w:r>
      <w:r w:rsidRPr="006B4F30">
        <w:t xml:space="preserve"> поручений, в том числе в результате исполнения РЕГИОНОМ Поручений Клиента, не являющихся </w:t>
      </w:r>
      <w:r w:rsidR="002C2AC4" w:rsidRPr="006B4F30">
        <w:t>Длящимися</w:t>
      </w:r>
      <w:r w:rsidRPr="006B4F30">
        <w:t xml:space="preserve"> поручениями.</w:t>
      </w:r>
    </w:p>
    <w:p w14:paraId="698FD999" w14:textId="77777777" w:rsidR="00D36C45" w:rsidRPr="006B4F30" w:rsidRDefault="00D36C45" w:rsidP="00D36C45">
      <w:pPr>
        <w:tabs>
          <w:tab w:val="num" w:pos="0"/>
          <w:tab w:val="left" w:pos="567"/>
        </w:tabs>
        <w:ind w:firstLine="539"/>
        <w:jc w:val="both"/>
      </w:pPr>
      <w:r w:rsidRPr="006B4F30">
        <w:t>30.1</w:t>
      </w:r>
      <w:r w:rsidR="00B903D5" w:rsidRPr="006B4F30">
        <w:t>9</w:t>
      </w:r>
      <w:r w:rsidRPr="006B4F30">
        <w:t xml:space="preserve">. РЕГИОН уведомляет Клиента об исполнении </w:t>
      </w:r>
      <w:r w:rsidR="002C2AC4" w:rsidRPr="006B4F30">
        <w:t>Длящихся</w:t>
      </w:r>
      <w:r w:rsidRPr="006B4F30">
        <w:t xml:space="preserve"> поручений путем предоставления отчета в порядке, предусмотренном Регламентом.</w:t>
      </w:r>
    </w:p>
    <w:p w14:paraId="4E9BB140" w14:textId="77777777" w:rsidR="00D36C45" w:rsidRPr="006B4F30" w:rsidRDefault="00D36C45" w:rsidP="00D36C45">
      <w:pPr>
        <w:tabs>
          <w:tab w:val="num" w:pos="0"/>
          <w:tab w:val="left" w:pos="567"/>
        </w:tabs>
        <w:ind w:firstLine="539"/>
        <w:jc w:val="both"/>
      </w:pPr>
      <w:r w:rsidRPr="006B4F30">
        <w:t>30.</w:t>
      </w:r>
      <w:r w:rsidR="00B903D5" w:rsidRPr="006B4F30">
        <w:t>20</w:t>
      </w:r>
      <w:r w:rsidRPr="006B4F30">
        <w:t xml:space="preserve">. </w:t>
      </w:r>
      <w:r w:rsidR="002C2AC4" w:rsidRPr="006B4F30">
        <w:t>Длящиеся</w:t>
      </w:r>
      <w:r w:rsidRPr="006B4F30">
        <w:t xml:space="preserve"> поручения распространяются на Портфели и Инвестиционные счета, открытые Клиентом в целях размещения на них активов третьих лиц, с учетом условий предусмотренных пунктом 30.</w:t>
      </w:r>
      <w:r w:rsidR="00DC296C" w:rsidRPr="006B4F30">
        <w:t>21</w:t>
      </w:r>
      <w:r w:rsidRPr="006B4F30">
        <w:t>. Регламента.</w:t>
      </w:r>
    </w:p>
    <w:p w14:paraId="45EBC8F4" w14:textId="77777777" w:rsidR="00D36C45" w:rsidRPr="006B4F30" w:rsidRDefault="00D36C45" w:rsidP="00D36C45">
      <w:pPr>
        <w:tabs>
          <w:tab w:val="left" w:pos="142"/>
        </w:tabs>
        <w:ind w:firstLine="539"/>
        <w:jc w:val="both"/>
      </w:pPr>
      <w:r w:rsidRPr="006B4F30">
        <w:t>30.</w:t>
      </w:r>
      <w:r w:rsidR="00B903D5" w:rsidRPr="006B4F30">
        <w:t>21</w:t>
      </w:r>
      <w:r w:rsidRPr="006B4F30">
        <w:t xml:space="preserve">. Клиент вправе подавать в РЕГИОН Поручения на заключение Сделок, действуя в качестве </w:t>
      </w:r>
      <w:proofErr w:type="spellStart"/>
      <w:r w:rsidRPr="006B4F30">
        <w:t>субброкера</w:t>
      </w:r>
      <w:proofErr w:type="spellEnd"/>
      <w:r w:rsidRPr="006B4F30">
        <w:t>, от имени и за счет своих клиентов – Выгодоприобретателей. В случае заключения Сделок за счет Выгодоприобретателя положения Регламента применяются в части, не противоречащей условиям, изложенным в подпунктах 30.</w:t>
      </w:r>
      <w:r w:rsidR="00712619" w:rsidRPr="006B4F30">
        <w:t>21</w:t>
      </w:r>
      <w:r w:rsidRPr="006B4F30">
        <w:t>.1. – 30.</w:t>
      </w:r>
      <w:r w:rsidR="00712619" w:rsidRPr="006B4F30">
        <w:t>21.</w:t>
      </w:r>
      <w:r w:rsidRPr="006B4F30">
        <w:t>1</w:t>
      </w:r>
      <w:r w:rsidR="00DC296C" w:rsidRPr="006B4F30">
        <w:t>2</w:t>
      </w:r>
      <w:r w:rsidRPr="006B4F30">
        <w:t>. Регламента.</w:t>
      </w:r>
    </w:p>
    <w:p w14:paraId="01891747" w14:textId="77777777" w:rsidR="00D36C45" w:rsidRPr="006B4F30" w:rsidRDefault="00D36C45" w:rsidP="00D36C45">
      <w:pPr>
        <w:tabs>
          <w:tab w:val="left" w:pos="567"/>
        </w:tabs>
        <w:ind w:firstLine="709"/>
        <w:jc w:val="both"/>
      </w:pPr>
      <w:r w:rsidRPr="006B4F30">
        <w:t>30.</w:t>
      </w:r>
      <w:r w:rsidR="00DC296C" w:rsidRPr="006B4F30">
        <w:t>21</w:t>
      </w:r>
      <w:r w:rsidRPr="006B4F30">
        <w:t xml:space="preserve">.1. Под Инвестиционным счетом или Портфелем понимается отдельный Инвестиционный счет или Портфель, открытый РЕГИОНОМ на основании заявления Клиентам и предназначенный для учета активов соответствующего Выгодоприобретателя (в </w:t>
      </w:r>
      <w:proofErr w:type="spellStart"/>
      <w:r w:rsidRPr="006B4F30">
        <w:t>т.ч</w:t>
      </w:r>
      <w:proofErr w:type="spellEnd"/>
      <w:r w:rsidRPr="006B4F30">
        <w:t>. денежных средств, ценных бумаг, прав требования в отношении ценных бумаг и денежных средств, переданных по первой части Сделок РЕПО, ПФИ, иностранной валюты в любом их сочетании).</w:t>
      </w:r>
    </w:p>
    <w:p w14:paraId="034EC215" w14:textId="77777777" w:rsidR="00D36C45" w:rsidRPr="006B4F30" w:rsidRDefault="00D36C45" w:rsidP="00D36C45">
      <w:pPr>
        <w:tabs>
          <w:tab w:val="left" w:pos="567"/>
        </w:tabs>
        <w:ind w:firstLine="709"/>
        <w:jc w:val="both"/>
      </w:pPr>
      <w:r w:rsidRPr="006B4F30">
        <w:t>30.</w:t>
      </w:r>
      <w:r w:rsidR="00B903D5" w:rsidRPr="006B4F30">
        <w:t>21</w:t>
      </w:r>
      <w:r w:rsidRPr="006B4F30">
        <w:t>.2. Под активами Клиента понимаются активы, принадлежащие соответствующему Выгодоприобретателю.</w:t>
      </w:r>
    </w:p>
    <w:p w14:paraId="7F785773" w14:textId="77777777" w:rsidR="00D36C45" w:rsidRPr="006B4F30" w:rsidRDefault="00D36C45" w:rsidP="00D36C45">
      <w:pPr>
        <w:tabs>
          <w:tab w:val="left" w:pos="567"/>
        </w:tabs>
        <w:ind w:firstLine="709"/>
        <w:jc w:val="both"/>
      </w:pPr>
      <w:r w:rsidRPr="006B4F30">
        <w:t>30.</w:t>
      </w:r>
      <w:r w:rsidR="00B903D5" w:rsidRPr="006B4F30">
        <w:t>21</w:t>
      </w:r>
      <w:r w:rsidRPr="006B4F30">
        <w:t>.3. Расчет размера активов Клиента ведется обособлено по каждому Инвестиционному счету, предназначенному для учета активов каждого Выгодоприобретателя.</w:t>
      </w:r>
    </w:p>
    <w:p w14:paraId="46BFC87B" w14:textId="77777777" w:rsidR="00D36C45" w:rsidRPr="006B4F30" w:rsidRDefault="00D36C45" w:rsidP="00D36C45">
      <w:pPr>
        <w:tabs>
          <w:tab w:val="left" w:pos="567"/>
        </w:tabs>
        <w:ind w:firstLine="709"/>
        <w:jc w:val="both"/>
      </w:pPr>
      <w:r w:rsidRPr="006B4F30">
        <w:t>30.</w:t>
      </w:r>
      <w:r w:rsidR="00B903D5" w:rsidRPr="006B4F30">
        <w:t>21</w:t>
      </w:r>
      <w:r w:rsidRPr="006B4F30">
        <w:t xml:space="preserve">.4. Расчет обеспечения по сделкам ведется обособлено по каждому Инвестиционному счету или Портфелю каждого отдельного Выгодоприобретателя. </w:t>
      </w:r>
    </w:p>
    <w:p w14:paraId="467ADED7" w14:textId="77777777" w:rsidR="00D36C45" w:rsidRPr="006B4F30" w:rsidRDefault="00D36C45" w:rsidP="00D36C45">
      <w:pPr>
        <w:tabs>
          <w:tab w:val="left" w:pos="567"/>
        </w:tabs>
        <w:ind w:firstLine="709"/>
        <w:jc w:val="both"/>
      </w:pPr>
      <w:r w:rsidRPr="006B4F30">
        <w:t>30.</w:t>
      </w:r>
      <w:r w:rsidR="00B903D5" w:rsidRPr="006B4F30">
        <w:t>21</w:t>
      </w:r>
      <w:r w:rsidRPr="006B4F30">
        <w:t>.5. Случаи нехватки обеспечения по сделкам или неисполнения иных требований к обеспечению по сделкам, предусмотренных Регламентом, определяются отдельно для каждого Инвестиционного счета или Портфеля каждого Выгодоприобретателя.</w:t>
      </w:r>
    </w:p>
    <w:p w14:paraId="72C3B4DF" w14:textId="77777777" w:rsidR="00D36C45" w:rsidRPr="006B4F30" w:rsidRDefault="00D36C45" w:rsidP="00D36C45">
      <w:pPr>
        <w:tabs>
          <w:tab w:val="left" w:pos="567"/>
        </w:tabs>
        <w:ind w:firstLine="709"/>
        <w:jc w:val="both"/>
      </w:pPr>
      <w:r w:rsidRPr="006B4F30">
        <w:t>30.</w:t>
      </w:r>
      <w:r w:rsidR="00B903D5" w:rsidRPr="006B4F30">
        <w:t>21</w:t>
      </w:r>
      <w:r w:rsidRPr="006B4F30">
        <w:t xml:space="preserve">.6. Действия Сторон (включая, но не ограничиваясь: направление уведомлений Клиенту, отказ в исполнении Поручений, перевод активов между Инвестиционными счетами/Портфелями, заключение сделок с ценными бумагами, досрочное исполнение Сделок РЕПО, подача </w:t>
      </w:r>
      <w:r w:rsidR="002C2AC4" w:rsidRPr="006B4F30">
        <w:t>Длящихся</w:t>
      </w:r>
      <w:r w:rsidRPr="006B4F30">
        <w:t xml:space="preserve"> поручений), предусмотренные Регламентом, в случаях возникновения условий для исполнения </w:t>
      </w:r>
      <w:r w:rsidR="002C2AC4" w:rsidRPr="006B4F30">
        <w:t>Длящихся</w:t>
      </w:r>
      <w:r w:rsidRPr="006B4F30">
        <w:t xml:space="preserve"> поручений (таких как нехватка обеспечения по сделкам или неисполнение иных требований Регламента и т.д.), осуществляются в отношении Инвестиционных счетов/Портфелей, на которых учитываются активы соответствующего Выгодоприобретателя.</w:t>
      </w:r>
    </w:p>
    <w:p w14:paraId="58FEB5E3" w14:textId="77777777" w:rsidR="00D36C45" w:rsidRPr="006B4F30" w:rsidRDefault="00D36C45" w:rsidP="00D36C45">
      <w:pPr>
        <w:tabs>
          <w:tab w:val="left" w:pos="567"/>
        </w:tabs>
        <w:ind w:firstLine="709"/>
        <w:jc w:val="both"/>
      </w:pPr>
      <w:r w:rsidRPr="006B4F30">
        <w:t>30.</w:t>
      </w:r>
      <w:r w:rsidR="00B903D5" w:rsidRPr="006B4F30">
        <w:t>21</w:t>
      </w:r>
      <w:r w:rsidRPr="006B4F30">
        <w:t>.7. Нехватка активов на Инвестиционном счете/ в Портфелях, на которых учитываются активы, одного Выгодоприобретателя не может служить основанием для перевода на эти счета активов с Инвестиционных счетов/Портфелей, на которых учитываются активы других Выгодоприобретателей.</w:t>
      </w:r>
    </w:p>
    <w:p w14:paraId="3E94AE71" w14:textId="77777777" w:rsidR="00D36C45" w:rsidRPr="006B4F30" w:rsidRDefault="00D36C45" w:rsidP="00D36C45">
      <w:pPr>
        <w:tabs>
          <w:tab w:val="left" w:pos="567"/>
        </w:tabs>
        <w:ind w:firstLine="709"/>
        <w:jc w:val="both"/>
      </w:pPr>
      <w:r w:rsidRPr="006B4F30">
        <w:t>30.</w:t>
      </w:r>
      <w:r w:rsidR="00B903D5" w:rsidRPr="006B4F30">
        <w:t>21</w:t>
      </w:r>
      <w:r w:rsidRPr="006B4F30">
        <w:t xml:space="preserve">.8. Действия Сторон, предусмотренные Регламентом, в случае возникновения у РЕГИОНА убытков вследствие нехватки активов в Портфеле РЕПО для покрытия обязательств Клиента по Сделкам РЕПО и исполнения указанных обязательств за счет средств РЕГИОНА, в </w:t>
      </w:r>
      <w:proofErr w:type="spellStart"/>
      <w:r w:rsidRPr="006B4F30">
        <w:t>т.ч</w:t>
      </w:r>
      <w:proofErr w:type="spellEnd"/>
      <w:r w:rsidRPr="006B4F30">
        <w:t xml:space="preserve">., включая, но не ограничиваясь: удержание суммы указанных убытков из активов Клиента, подача </w:t>
      </w:r>
      <w:r w:rsidR="002C2AC4" w:rsidRPr="006B4F30">
        <w:t>Длящихся</w:t>
      </w:r>
      <w:r w:rsidRPr="006B4F30">
        <w:t xml:space="preserve"> поручений в целях реализации активов Клиента, переводов активов между Инвестиционными счетами /Портфелями, осуществляются в отношении активов каждого отдельного Выгодоприобретателя.</w:t>
      </w:r>
    </w:p>
    <w:p w14:paraId="68F4EAE2" w14:textId="77777777" w:rsidR="00D36C45" w:rsidRPr="006B4F30" w:rsidRDefault="00D36C45" w:rsidP="00D36C45">
      <w:pPr>
        <w:tabs>
          <w:tab w:val="left" w:pos="567"/>
        </w:tabs>
        <w:ind w:firstLine="709"/>
        <w:jc w:val="both"/>
      </w:pPr>
      <w:r w:rsidRPr="006B4F30">
        <w:t>30.</w:t>
      </w:r>
      <w:r w:rsidR="00B903D5" w:rsidRPr="006B4F30">
        <w:t>21</w:t>
      </w:r>
      <w:r w:rsidRPr="006B4F30">
        <w:t>.9. Возникновение у РЕГИОНА убытков вследствие нехватки активов на Инвестиционном счете/ в Портфелях, на которых учитываются активы одного Выгодоприобретателя не может служить основанием для удержания активов с Инвестиционных счетов/Портфелей, на которых учитываются активы других Выгодоприобретателей.</w:t>
      </w:r>
    </w:p>
    <w:p w14:paraId="16E3C508" w14:textId="77777777" w:rsidR="00D36C45" w:rsidRPr="006B4F30" w:rsidRDefault="00D36C45" w:rsidP="00D36C45">
      <w:pPr>
        <w:tabs>
          <w:tab w:val="left" w:pos="567"/>
        </w:tabs>
        <w:ind w:firstLine="709"/>
        <w:jc w:val="both"/>
      </w:pPr>
      <w:r w:rsidRPr="006B4F30">
        <w:t>30.</w:t>
      </w:r>
      <w:r w:rsidR="00B903D5" w:rsidRPr="006B4F30">
        <w:t>21</w:t>
      </w:r>
      <w:r w:rsidRPr="006B4F30">
        <w:t xml:space="preserve">.10. Клиент, выступающий в качестве </w:t>
      </w:r>
      <w:proofErr w:type="spellStart"/>
      <w:r w:rsidRPr="006B4F30">
        <w:t>субброкера</w:t>
      </w:r>
      <w:proofErr w:type="spellEnd"/>
      <w:r w:rsidRPr="006B4F30">
        <w:t>, обязуется информировать Выгодоприобретателей об условиях настоящего Регламента, относящихся к Сделкам, заключаемым по поручению Выгодоприобретателя.</w:t>
      </w:r>
    </w:p>
    <w:p w14:paraId="3B0A9115" w14:textId="77777777" w:rsidR="00464D31" w:rsidRPr="006B4F30" w:rsidRDefault="00464D31" w:rsidP="0018052C">
      <w:pPr>
        <w:pStyle w:val="ConsTitle"/>
        <w:rPr>
          <w:rFonts w:ascii="Times New Roman" w:hAnsi="Times New Roman" w:cs="Times New Roman"/>
          <w:b w:val="0"/>
          <w:bCs w:val="0"/>
          <w:sz w:val="24"/>
          <w:szCs w:val="24"/>
        </w:rPr>
      </w:pPr>
    </w:p>
    <w:p w14:paraId="1F6CAFEB" w14:textId="77777777" w:rsidR="00A636C0" w:rsidRPr="006B4F30" w:rsidRDefault="00C9327A" w:rsidP="007E1369">
      <w:pPr>
        <w:pStyle w:val="a5"/>
        <w:spacing w:after="0"/>
        <w:ind w:firstLine="539"/>
        <w:rPr>
          <w:b/>
          <w:bCs/>
          <w:sz w:val="24"/>
          <w:szCs w:val="24"/>
        </w:rPr>
      </w:pPr>
      <w:r w:rsidRPr="006B4F30">
        <w:rPr>
          <w:b/>
          <w:bCs/>
          <w:sz w:val="24"/>
          <w:szCs w:val="24"/>
        </w:rPr>
        <w:t>Раздел</w:t>
      </w:r>
      <w:r w:rsidRPr="006B4F30" w:rsidDel="001F4BB5">
        <w:rPr>
          <w:b/>
          <w:bCs/>
          <w:sz w:val="24"/>
          <w:szCs w:val="24"/>
        </w:rPr>
        <w:t xml:space="preserve"> </w:t>
      </w:r>
      <w:r w:rsidR="001E5D22" w:rsidRPr="006B4F30">
        <w:rPr>
          <w:b/>
          <w:bCs/>
          <w:sz w:val="24"/>
          <w:szCs w:val="24"/>
          <w:lang w:val="en-US"/>
        </w:rPr>
        <w:t>X</w:t>
      </w:r>
      <w:r w:rsidR="00557280" w:rsidRPr="006B4F30">
        <w:rPr>
          <w:b/>
          <w:bCs/>
          <w:sz w:val="24"/>
          <w:szCs w:val="24"/>
          <w:lang w:val="en-US"/>
        </w:rPr>
        <w:t>I</w:t>
      </w:r>
      <w:r w:rsidR="001E57D6" w:rsidRPr="006B4F30">
        <w:rPr>
          <w:b/>
          <w:bCs/>
          <w:sz w:val="24"/>
          <w:szCs w:val="24"/>
        </w:rPr>
        <w:t xml:space="preserve">.  </w:t>
      </w:r>
      <w:r w:rsidR="00A636C0" w:rsidRPr="006B4F30">
        <w:rPr>
          <w:b/>
          <w:bCs/>
          <w:sz w:val="24"/>
          <w:szCs w:val="24"/>
        </w:rPr>
        <w:t>Изменение и дополнение настоящего Регламента</w:t>
      </w:r>
    </w:p>
    <w:p w14:paraId="27A58352" w14:textId="77777777" w:rsidR="00A636C0" w:rsidRPr="006B4F30" w:rsidRDefault="00A636C0" w:rsidP="007E1369">
      <w:pPr>
        <w:ind w:firstLine="539"/>
      </w:pPr>
    </w:p>
    <w:p w14:paraId="13AB9611" w14:textId="77777777" w:rsidR="006115C1" w:rsidRPr="006B4F30" w:rsidRDefault="00763C93" w:rsidP="007E1369">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3</w:t>
      </w:r>
      <w:r w:rsidR="00557280" w:rsidRPr="006B4F30">
        <w:rPr>
          <w:rFonts w:ascii="Times New Roman" w:hAnsi="Times New Roman" w:cs="Times New Roman"/>
          <w:b w:val="0"/>
          <w:bCs w:val="0"/>
          <w:sz w:val="20"/>
          <w:szCs w:val="20"/>
        </w:rPr>
        <w:t>1</w:t>
      </w:r>
      <w:r w:rsidR="00A636C0" w:rsidRPr="006B4F30">
        <w:rPr>
          <w:rFonts w:ascii="Times New Roman" w:hAnsi="Times New Roman" w:cs="Times New Roman"/>
          <w:b w:val="0"/>
          <w:bCs w:val="0"/>
          <w:sz w:val="20"/>
          <w:szCs w:val="20"/>
        </w:rPr>
        <w:t xml:space="preserve">.1. </w:t>
      </w:r>
      <w:r w:rsidR="006115C1" w:rsidRPr="006B4F30">
        <w:rPr>
          <w:rFonts w:ascii="Times New Roman" w:hAnsi="Times New Roman" w:cs="Times New Roman"/>
          <w:b w:val="0"/>
          <w:bCs w:val="0"/>
          <w:sz w:val="20"/>
          <w:szCs w:val="20"/>
        </w:rPr>
        <w:t xml:space="preserve">В случае вступления в силу изменений и дополнений в законодательство РФ, нормативно-правовые акты органов исполнительной власти РФ, нормативные </w:t>
      </w:r>
      <w:r w:rsidR="006049EA" w:rsidRPr="006B4F30">
        <w:rPr>
          <w:rFonts w:ascii="Times New Roman" w:hAnsi="Times New Roman" w:cs="Times New Roman"/>
          <w:b w:val="0"/>
          <w:bCs w:val="0"/>
          <w:sz w:val="20"/>
          <w:szCs w:val="20"/>
        </w:rPr>
        <w:t>акты</w:t>
      </w:r>
      <w:r w:rsidR="006115C1" w:rsidRPr="006B4F30">
        <w:rPr>
          <w:rFonts w:ascii="Times New Roman" w:hAnsi="Times New Roman" w:cs="Times New Roman"/>
          <w:b w:val="0"/>
          <w:bCs w:val="0"/>
          <w:sz w:val="20"/>
          <w:szCs w:val="20"/>
        </w:rPr>
        <w:t xml:space="preserve"> Банка России и Правила, Регламент действует в части, им не противоречащей.</w:t>
      </w:r>
    </w:p>
    <w:p w14:paraId="38A8C346" w14:textId="77777777" w:rsidR="00AD2516" w:rsidRPr="006B4F30" w:rsidRDefault="00763C93" w:rsidP="007E1369">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3</w:t>
      </w:r>
      <w:r w:rsidR="00557280" w:rsidRPr="006B4F30">
        <w:rPr>
          <w:rFonts w:ascii="Times New Roman" w:hAnsi="Times New Roman" w:cs="Times New Roman"/>
          <w:b w:val="0"/>
          <w:bCs w:val="0"/>
          <w:sz w:val="20"/>
          <w:szCs w:val="20"/>
        </w:rPr>
        <w:t>1</w:t>
      </w:r>
      <w:r w:rsidR="00A636C0" w:rsidRPr="006B4F30">
        <w:rPr>
          <w:rFonts w:ascii="Times New Roman" w:hAnsi="Times New Roman" w:cs="Times New Roman"/>
          <w:b w:val="0"/>
          <w:bCs w:val="0"/>
          <w:sz w:val="20"/>
          <w:szCs w:val="20"/>
        </w:rPr>
        <w:t xml:space="preserve">.2. </w:t>
      </w:r>
      <w:r w:rsidR="0084530F" w:rsidRPr="006B4F30">
        <w:rPr>
          <w:rFonts w:ascii="Times New Roman" w:hAnsi="Times New Roman" w:cs="Times New Roman"/>
          <w:b w:val="0"/>
          <w:bCs w:val="0"/>
          <w:sz w:val="20"/>
          <w:szCs w:val="20"/>
        </w:rPr>
        <w:t>Внесение изменений и дополнений в настоящий Регламент</w:t>
      </w:r>
      <w:r w:rsidR="0077153F" w:rsidRPr="006B4F30">
        <w:rPr>
          <w:rFonts w:ascii="Times New Roman" w:hAnsi="Times New Roman" w:cs="Times New Roman"/>
          <w:b w:val="0"/>
          <w:bCs w:val="0"/>
          <w:sz w:val="20"/>
          <w:szCs w:val="20"/>
        </w:rPr>
        <w:t xml:space="preserve"> и </w:t>
      </w:r>
      <w:r w:rsidR="00AD2516" w:rsidRPr="006B4F30">
        <w:rPr>
          <w:rFonts w:ascii="Times New Roman" w:hAnsi="Times New Roman" w:cs="Times New Roman"/>
          <w:b w:val="0"/>
          <w:bCs w:val="0"/>
          <w:sz w:val="20"/>
          <w:szCs w:val="20"/>
        </w:rPr>
        <w:t>Приложени</w:t>
      </w:r>
      <w:r w:rsidR="00640173" w:rsidRPr="006B4F30">
        <w:rPr>
          <w:rFonts w:ascii="Times New Roman" w:hAnsi="Times New Roman" w:cs="Times New Roman"/>
          <w:b w:val="0"/>
          <w:bCs w:val="0"/>
          <w:sz w:val="20"/>
          <w:szCs w:val="20"/>
        </w:rPr>
        <w:t>я</w:t>
      </w:r>
      <w:r w:rsidR="00AD2516" w:rsidRPr="006B4F30">
        <w:rPr>
          <w:rFonts w:ascii="Times New Roman" w:hAnsi="Times New Roman" w:cs="Times New Roman"/>
          <w:b w:val="0"/>
          <w:bCs w:val="0"/>
          <w:sz w:val="20"/>
          <w:szCs w:val="20"/>
        </w:rPr>
        <w:t xml:space="preserve"> </w:t>
      </w:r>
      <w:r w:rsidR="0077153F" w:rsidRPr="006B4F30">
        <w:rPr>
          <w:rFonts w:ascii="Times New Roman" w:hAnsi="Times New Roman" w:cs="Times New Roman"/>
          <w:b w:val="0"/>
          <w:bCs w:val="0"/>
          <w:sz w:val="20"/>
          <w:szCs w:val="20"/>
        </w:rPr>
        <w:t>к нему</w:t>
      </w:r>
      <w:r w:rsidR="0084530F" w:rsidRPr="006B4F30">
        <w:rPr>
          <w:rFonts w:ascii="Times New Roman" w:hAnsi="Times New Roman" w:cs="Times New Roman"/>
          <w:b w:val="0"/>
          <w:bCs w:val="0"/>
          <w:sz w:val="20"/>
          <w:szCs w:val="20"/>
        </w:rPr>
        <w:t xml:space="preserve">, производится РЕГИОНОМ в одностороннем порядке. </w:t>
      </w:r>
      <w:r w:rsidR="0077153F" w:rsidRPr="006B4F30">
        <w:rPr>
          <w:rFonts w:ascii="Times New Roman" w:hAnsi="Times New Roman" w:cs="Times New Roman"/>
          <w:b w:val="0"/>
          <w:bCs w:val="0"/>
          <w:sz w:val="20"/>
          <w:szCs w:val="20"/>
        </w:rPr>
        <w:t xml:space="preserve">При этом РЕГИОН уведомляет Клиентов о вводимых изменениях путем размещения новой редакции Регламента и/или Приложений к Регламенту в сети Интернет на WEB-сайте РЕГИОНА по адресу: http://www.region-bk.ru и </w:t>
      </w:r>
      <w:r w:rsidR="00AD2516" w:rsidRPr="006B4F30">
        <w:rPr>
          <w:rFonts w:ascii="Times New Roman" w:hAnsi="Times New Roman" w:cs="Times New Roman"/>
          <w:b w:val="0"/>
          <w:bCs w:val="0"/>
          <w:sz w:val="20"/>
          <w:szCs w:val="20"/>
        </w:rPr>
        <w:t>путем направления изменений на адрес</w:t>
      </w:r>
      <w:r w:rsidR="0077153F" w:rsidRPr="006B4F30">
        <w:rPr>
          <w:rFonts w:ascii="Times New Roman" w:hAnsi="Times New Roman" w:cs="Times New Roman"/>
          <w:b w:val="0"/>
          <w:bCs w:val="0"/>
          <w:sz w:val="20"/>
          <w:szCs w:val="20"/>
        </w:rPr>
        <w:t xml:space="preserve"> электронной почты, указанной Клиентом в Анкете. </w:t>
      </w:r>
    </w:p>
    <w:p w14:paraId="3D5817A4" w14:textId="77777777" w:rsidR="0077153F" w:rsidRPr="006B4F30" w:rsidRDefault="00763C93" w:rsidP="007E1369">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3</w:t>
      </w:r>
      <w:r w:rsidR="00557280" w:rsidRPr="006B4F30">
        <w:rPr>
          <w:rFonts w:ascii="Times New Roman" w:hAnsi="Times New Roman" w:cs="Times New Roman"/>
          <w:b w:val="0"/>
          <w:bCs w:val="0"/>
          <w:sz w:val="20"/>
          <w:szCs w:val="20"/>
        </w:rPr>
        <w:t>1</w:t>
      </w:r>
      <w:r w:rsidR="00A636C0" w:rsidRPr="006B4F30">
        <w:rPr>
          <w:rFonts w:ascii="Times New Roman" w:hAnsi="Times New Roman" w:cs="Times New Roman"/>
          <w:b w:val="0"/>
          <w:bCs w:val="0"/>
          <w:sz w:val="20"/>
          <w:szCs w:val="20"/>
        </w:rPr>
        <w:t xml:space="preserve">.3. </w:t>
      </w:r>
      <w:r w:rsidR="006115C1" w:rsidRPr="006B4F30">
        <w:rPr>
          <w:rFonts w:ascii="Times New Roman" w:hAnsi="Times New Roman" w:cs="Times New Roman"/>
          <w:b w:val="0"/>
          <w:bCs w:val="0"/>
          <w:sz w:val="20"/>
          <w:szCs w:val="20"/>
        </w:rPr>
        <w:t xml:space="preserve">Если иное не предусмотрено пунктом </w:t>
      </w:r>
      <w:r w:rsidRPr="006B4F30">
        <w:rPr>
          <w:rFonts w:ascii="Times New Roman" w:hAnsi="Times New Roman" w:cs="Times New Roman"/>
          <w:b w:val="0"/>
          <w:bCs w:val="0"/>
          <w:sz w:val="20"/>
          <w:szCs w:val="20"/>
        </w:rPr>
        <w:t>3</w:t>
      </w:r>
      <w:r w:rsidR="00557280" w:rsidRPr="006B4F30">
        <w:rPr>
          <w:rFonts w:ascii="Times New Roman" w:hAnsi="Times New Roman" w:cs="Times New Roman"/>
          <w:b w:val="0"/>
          <w:bCs w:val="0"/>
          <w:sz w:val="20"/>
          <w:szCs w:val="20"/>
        </w:rPr>
        <w:t>1</w:t>
      </w:r>
      <w:r w:rsidR="006115C1" w:rsidRPr="006B4F30">
        <w:rPr>
          <w:rFonts w:ascii="Times New Roman" w:hAnsi="Times New Roman" w:cs="Times New Roman"/>
          <w:b w:val="0"/>
          <w:bCs w:val="0"/>
          <w:sz w:val="20"/>
          <w:szCs w:val="20"/>
        </w:rPr>
        <w:t>.1. Регламента, и</w:t>
      </w:r>
      <w:r w:rsidR="00AD2516" w:rsidRPr="006B4F30">
        <w:rPr>
          <w:rFonts w:ascii="Times New Roman" w:hAnsi="Times New Roman" w:cs="Times New Roman"/>
          <w:b w:val="0"/>
          <w:bCs w:val="0"/>
          <w:sz w:val="20"/>
          <w:szCs w:val="20"/>
        </w:rPr>
        <w:t xml:space="preserve">зменения </w:t>
      </w:r>
      <w:r w:rsidR="0084530F" w:rsidRPr="006B4F30">
        <w:rPr>
          <w:rFonts w:ascii="Times New Roman" w:hAnsi="Times New Roman" w:cs="Times New Roman"/>
          <w:b w:val="0"/>
          <w:bCs w:val="0"/>
          <w:sz w:val="20"/>
          <w:szCs w:val="20"/>
        </w:rPr>
        <w:t>и дополнени</w:t>
      </w:r>
      <w:r w:rsidR="00AD2516" w:rsidRPr="006B4F30">
        <w:rPr>
          <w:rFonts w:ascii="Times New Roman" w:hAnsi="Times New Roman" w:cs="Times New Roman"/>
          <w:b w:val="0"/>
          <w:bCs w:val="0"/>
          <w:sz w:val="20"/>
          <w:szCs w:val="20"/>
        </w:rPr>
        <w:t>я</w:t>
      </w:r>
      <w:r w:rsidR="0084530F" w:rsidRPr="006B4F30">
        <w:rPr>
          <w:rFonts w:ascii="Times New Roman" w:hAnsi="Times New Roman" w:cs="Times New Roman"/>
          <w:b w:val="0"/>
          <w:bCs w:val="0"/>
          <w:sz w:val="20"/>
          <w:szCs w:val="20"/>
        </w:rPr>
        <w:t xml:space="preserve"> в Регламент </w:t>
      </w:r>
      <w:r w:rsidR="00AD2516" w:rsidRPr="006B4F30">
        <w:rPr>
          <w:rFonts w:ascii="Times New Roman" w:hAnsi="Times New Roman" w:cs="Times New Roman"/>
          <w:b w:val="0"/>
          <w:bCs w:val="0"/>
          <w:sz w:val="20"/>
          <w:szCs w:val="20"/>
        </w:rPr>
        <w:t xml:space="preserve">вступают </w:t>
      </w:r>
      <w:r w:rsidR="0084530F" w:rsidRPr="006B4F30">
        <w:rPr>
          <w:rFonts w:ascii="Times New Roman" w:hAnsi="Times New Roman" w:cs="Times New Roman"/>
          <w:b w:val="0"/>
          <w:bCs w:val="0"/>
          <w:sz w:val="20"/>
          <w:szCs w:val="20"/>
        </w:rPr>
        <w:t xml:space="preserve">в силу </w:t>
      </w:r>
      <w:r w:rsidR="00852204" w:rsidRPr="006B4F30">
        <w:rPr>
          <w:rFonts w:ascii="Times New Roman" w:hAnsi="Times New Roman" w:cs="Times New Roman"/>
          <w:b w:val="0"/>
          <w:bCs w:val="0"/>
          <w:sz w:val="20"/>
          <w:szCs w:val="20"/>
        </w:rPr>
        <w:t>в дату, определенную РЕГИОНОМ, но не ранее</w:t>
      </w:r>
      <w:r w:rsidR="0084530F" w:rsidRPr="006B4F30">
        <w:rPr>
          <w:rFonts w:ascii="Times New Roman" w:hAnsi="Times New Roman" w:cs="Times New Roman"/>
          <w:b w:val="0"/>
          <w:bCs w:val="0"/>
          <w:sz w:val="20"/>
          <w:szCs w:val="20"/>
        </w:rPr>
        <w:t xml:space="preserve"> истечени</w:t>
      </w:r>
      <w:r w:rsidR="00852204" w:rsidRPr="006B4F30">
        <w:rPr>
          <w:rFonts w:ascii="Times New Roman" w:hAnsi="Times New Roman" w:cs="Times New Roman"/>
          <w:b w:val="0"/>
          <w:bCs w:val="0"/>
          <w:sz w:val="20"/>
          <w:szCs w:val="20"/>
        </w:rPr>
        <w:t>я</w:t>
      </w:r>
      <w:r w:rsidR="0084530F" w:rsidRPr="006B4F30">
        <w:rPr>
          <w:rFonts w:ascii="Times New Roman" w:hAnsi="Times New Roman" w:cs="Times New Roman"/>
          <w:b w:val="0"/>
          <w:bCs w:val="0"/>
          <w:sz w:val="20"/>
          <w:szCs w:val="20"/>
        </w:rPr>
        <w:t xml:space="preserve"> </w:t>
      </w:r>
      <w:r w:rsidR="007D03AE" w:rsidRPr="006B4F30">
        <w:rPr>
          <w:rFonts w:ascii="Times New Roman" w:hAnsi="Times New Roman" w:cs="Times New Roman"/>
          <w:b w:val="0"/>
          <w:bCs w:val="0"/>
          <w:sz w:val="20"/>
          <w:szCs w:val="20"/>
        </w:rPr>
        <w:t>10</w:t>
      </w:r>
      <w:r w:rsidR="005D5E56" w:rsidRPr="006B4F30">
        <w:rPr>
          <w:rFonts w:ascii="Times New Roman" w:hAnsi="Times New Roman" w:cs="Times New Roman"/>
          <w:b w:val="0"/>
          <w:bCs w:val="0"/>
          <w:sz w:val="20"/>
          <w:szCs w:val="20"/>
        </w:rPr>
        <w:t xml:space="preserve"> </w:t>
      </w:r>
      <w:r w:rsidR="0084530F" w:rsidRPr="006B4F30">
        <w:rPr>
          <w:rFonts w:ascii="Times New Roman" w:hAnsi="Times New Roman" w:cs="Times New Roman"/>
          <w:b w:val="0"/>
          <w:bCs w:val="0"/>
          <w:sz w:val="20"/>
          <w:szCs w:val="20"/>
        </w:rPr>
        <w:t>(</w:t>
      </w:r>
      <w:r w:rsidR="007D03AE" w:rsidRPr="006B4F30">
        <w:rPr>
          <w:rFonts w:ascii="Times New Roman" w:hAnsi="Times New Roman" w:cs="Times New Roman"/>
          <w:b w:val="0"/>
          <w:bCs w:val="0"/>
          <w:sz w:val="20"/>
          <w:szCs w:val="20"/>
        </w:rPr>
        <w:t>десяти</w:t>
      </w:r>
      <w:r w:rsidR="0084530F" w:rsidRPr="006B4F30">
        <w:rPr>
          <w:rFonts w:ascii="Times New Roman" w:hAnsi="Times New Roman" w:cs="Times New Roman"/>
          <w:b w:val="0"/>
          <w:bCs w:val="0"/>
          <w:sz w:val="20"/>
          <w:szCs w:val="20"/>
        </w:rPr>
        <w:t xml:space="preserve">) </w:t>
      </w:r>
      <w:r w:rsidR="00785025" w:rsidRPr="006B4F30">
        <w:rPr>
          <w:rFonts w:ascii="Times New Roman" w:hAnsi="Times New Roman" w:cs="Times New Roman"/>
          <w:b w:val="0"/>
          <w:bCs w:val="0"/>
          <w:sz w:val="20"/>
          <w:szCs w:val="20"/>
        </w:rPr>
        <w:t>Р</w:t>
      </w:r>
      <w:r w:rsidR="00474E21" w:rsidRPr="006B4F30">
        <w:rPr>
          <w:rFonts w:ascii="Times New Roman" w:hAnsi="Times New Roman" w:cs="Times New Roman"/>
          <w:b w:val="0"/>
          <w:bCs w:val="0"/>
          <w:sz w:val="20"/>
          <w:szCs w:val="20"/>
        </w:rPr>
        <w:t>абоч</w:t>
      </w:r>
      <w:r w:rsidR="005D5E56" w:rsidRPr="006B4F30">
        <w:rPr>
          <w:rFonts w:ascii="Times New Roman" w:hAnsi="Times New Roman" w:cs="Times New Roman"/>
          <w:b w:val="0"/>
          <w:bCs w:val="0"/>
          <w:sz w:val="20"/>
          <w:szCs w:val="20"/>
        </w:rPr>
        <w:t>их</w:t>
      </w:r>
      <w:r w:rsidR="00126926" w:rsidRPr="006B4F30">
        <w:rPr>
          <w:rFonts w:ascii="Times New Roman" w:hAnsi="Times New Roman" w:cs="Times New Roman"/>
          <w:b w:val="0"/>
          <w:bCs w:val="0"/>
          <w:sz w:val="20"/>
          <w:szCs w:val="20"/>
        </w:rPr>
        <w:t xml:space="preserve"> </w:t>
      </w:r>
      <w:r w:rsidR="0084530F" w:rsidRPr="006B4F30">
        <w:rPr>
          <w:rFonts w:ascii="Times New Roman" w:hAnsi="Times New Roman" w:cs="Times New Roman"/>
          <w:b w:val="0"/>
          <w:bCs w:val="0"/>
          <w:sz w:val="20"/>
          <w:szCs w:val="20"/>
        </w:rPr>
        <w:t>дн</w:t>
      </w:r>
      <w:r w:rsidR="005D5E56" w:rsidRPr="006B4F30">
        <w:rPr>
          <w:rFonts w:ascii="Times New Roman" w:hAnsi="Times New Roman" w:cs="Times New Roman"/>
          <w:b w:val="0"/>
          <w:bCs w:val="0"/>
          <w:sz w:val="20"/>
          <w:szCs w:val="20"/>
        </w:rPr>
        <w:t>ей</w:t>
      </w:r>
      <w:r w:rsidR="0084530F" w:rsidRPr="006B4F30">
        <w:rPr>
          <w:rFonts w:ascii="Times New Roman" w:hAnsi="Times New Roman" w:cs="Times New Roman"/>
          <w:b w:val="0"/>
          <w:bCs w:val="0"/>
          <w:sz w:val="20"/>
          <w:szCs w:val="20"/>
        </w:rPr>
        <w:t xml:space="preserve"> с даты их размещения на WEB-сайте РЕГИОНА</w:t>
      </w:r>
      <w:r w:rsidR="0077153F" w:rsidRPr="006B4F30">
        <w:rPr>
          <w:rFonts w:ascii="Times New Roman" w:hAnsi="Times New Roman" w:cs="Times New Roman"/>
          <w:b w:val="0"/>
          <w:bCs w:val="0"/>
          <w:sz w:val="20"/>
          <w:szCs w:val="20"/>
        </w:rPr>
        <w:t>.</w:t>
      </w:r>
    </w:p>
    <w:p w14:paraId="778FC5CB" w14:textId="77777777" w:rsidR="00A636C0" w:rsidRPr="006B4F30" w:rsidRDefault="00763C93" w:rsidP="007E1369">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3</w:t>
      </w:r>
      <w:r w:rsidR="00557280" w:rsidRPr="006B4F30">
        <w:rPr>
          <w:rFonts w:ascii="Times New Roman" w:hAnsi="Times New Roman" w:cs="Times New Roman"/>
          <w:b w:val="0"/>
          <w:bCs w:val="0"/>
          <w:sz w:val="20"/>
          <w:szCs w:val="20"/>
        </w:rPr>
        <w:t>1</w:t>
      </w:r>
      <w:r w:rsidR="00A636C0" w:rsidRPr="006B4F30">
        <w:rPr>
          <w:rFonts w:ascii="Times New Roman" w:hAnsi="Times New Roman" w:cs="Times New Roman"/>
          <w:b w:val="0"/>
          <w:bCs w:val="0"/>
          <w:sz w:val="20"/>
          <w:szCs w:val="20"/>
        </w:rPr>
        <w:t xml:space="preserve">.4. </w:t>
      </w:r>
      <w:r w:rsidR="00E03827" w:rsidRPr="006B4F30">
        <w:rPr>
          <w:rFonts w:ascii="Times New Roman" w:hAnsi="Times New Roman" w:cs="Times New Roman"/>
          <w:b w:val="0"/>
          <w:bCs w:val="0"/>
          <w:sz w:val="20"/>
          <w:szCs w:val="20"/>
        </w:rPr>
        <w:t>С момента вступления в силу л</w:t>
      </w:r>
      <w:r w:rsidR="0084530F" w:rsidRPr="006B4F30">
        <w:rPr>
          <w:rFonts w:ascii="Times New Roman" w:hAnsi="Times New Roman" w:cs="Times New Roman"/>
          <w:b w:val="0"/>
          <w:bCs w:val="0"/>
          <w:sz w:val="20"/>
          <w:szCs w:val="20"/>
        </w:rPr>
        <w:t>юбы</w:t>
      </w:r>
      <w:r w:rsidR="00E03827" w:rsidRPr="006B4F30">
        <w:rPr>
          <w:rFonts w:ascii="Times New Roman" w:hAnsi="Times New Roman" w:cs="Times New Roman"/>
          <w:b w:val="0"/>
          <w:bCs w:val="0"/>
          <w:sz w:val="20"/>
          <w:szCs w:val="20"/>
        </w:rPr>
        <w:t>е</w:t>
      </w:r>
      <w:r w:rsidR="0084530F" w:rsidRPr="006B4F30">
        <w:rPr>
          <w:rFonts w:ascii="Times New Roman" w:hAnsi="Times New Roman" w:cs="Times New Roman"/>
          <w:b w:val="0"/>
          <w:bCs w:val="0"/>
          <w:sz w:val="20"/>
          <w:szCs w:val="20"/>
        </w:rPr>
        <w:t xml:space="preserve"> изменени</w:t>
      </w:r>
      <w:r w:rsidR="00E03827" w:rsidRPr="006B4F30">
        <w:rPr>
          <w:rFonts w:ascii="Times New Roman" w:hAnsi="Times New Roman" w:cs="Times New Roman"/>
          <w:b w:val="0"/>
          <w:bCs w:val="0"/>
          <w:sz w:val="20"/>
          <w:szCs w:val="20"/>
        </w:rPr>
        <w:t>я</w:t>
      </w:r>
      <w:r w:rsidR="0084530F" w:rsidRPr="006B4F30">
        <w:rPr>
          <w:rFonts w:ascii="Times New Roman" w:hAnsi="Times New Roman" w:cs="Times New Roman"/>
          <w:b w:val="0"/>
          <w:bCs w:val="0"/>
          <w:sz w:val="20"/>
          <w:szCs w:val="20"/>
        </w:rPr>
        <w:t xml:space="preserve"> или дополнени</w:t>
      </w:r>
      <w:r w:rsidR="00E03827" w:rsidRPr="006B4F30">
        <w:rPr>
          <w:rFonts w:ascii="Times New Roman" w:hAnsi="Times New Roman" w:cs="Times New Roman"/>
          <w:b w:val="0"/>
          <w:bCs w:val="0"/>
          <w:sz w:val="20"/>
          <w:szCs w:val="20"/>
        </w:rPr>
        <w:t>я в Регламент</w:t>
      </w:r>
      <w:r w:rsidR="0084530F" w:rsidRPr="006B4F30">
        <w:rPr>
          <w:rFonts w:ascii="Times New Roman" w:hAnsi="Times New Roman" w:cs="Times New Roman"/>
          <w:b w:val="0"/>
          <w:bCs w:val="0"/>
          <w:sz w:val="20"/>
          <w:szCs w:val="20"/>
        </w:rPr>
        <w:t xml:space="preserve"> распространяются на всех Клиентов, заключивших Соглашение</w:t>
      </w:r>
      <w:r w:rsidR="0002002F" w:rsidRPr="006B4F30">
        <w:rPr>
          <w:rFonts w:ascii="Times New Roman" w:hAnsi="Times New Roman" w:cs="Times New Roman"/>
          <w:b w:val="0"/>
          <w:bCs w:val="0"/>
          <w:sz w:val="20"/>
          <w:szCs w:val="20"/>
        </w:rPr>
        <w:t xml:space="preserve"> о брокерском обслуживании</w:t>
      </w:r>
      <w:r w:rsidR="001F4BB5" w:rsidRPr="006B4F30">
        <w:rPr>
          <w:rFonts w:ascii="Times New Roman" w:hAnsi="Times New Roman" w:cs="Times New Roman"/>
          <w:b w:val="0"/>
          <w:bCs w:val="0"/>
          <w:sz w:val="20"/>
          <w:szCs w:val="20"/>
        </w:rPr>
        <w:t xml:space="preserve"> </w:t>
      </w:r>
      <w:r w:rsidR="0084530F" w:rsidRPr="006B4F30">
        <w:rPr>
          <w:rFonts w:ascii="Times New Roman" w:hAnsi="Times New Roman" w:cs="Times New Roman"/>
          <w:b w:val="0"/>
          <w:bCs w:val="0"/>
          <w:sz w:val="20"/>
          <w:szCs w:val="20"/>
        </w:rPr>
        <w:t>ранее даты вступления изменений</w:t>
      </w:r>
      <w:r w:rsidR="00E03827" w:rsidRPr="006B4F30">
        <w:rPr>
          <w:rFonts w:ascii="Times New Roman" w:hAnsi="Times New Roman" w:cs="Times New Roman"/>
          <w:b w:val="0"/>
          <w:bCs w:val="0"/>
          <w:sz w:val="20"/>
          <w:szCs w:val="20"/>
        </w:rPr>
        <w:t xml:space="preserve"> или дополнений</w:t>
      </w:r>
      <w:r w:rsidR="0084530F" w:rsidRPr="006B4F30">
        <w:rPr>
          <w:rFonts w:ascii="Times New Roman" w:hAnsi="Times New Roman" w:cs="Times New Roman"/>
          <w:b w:val="0"/>
          <w:bCs w:val="0"/>
          <w:sz w:val="20"/>
          <w:szCs w:val="20"/>
        </w:rPr>
        <w:t xml:space="preserve"> в силу</w:t>
      </w:r>
      <w:r w:rsidR="002D6F2F" w:rsidRPr="006B4F30">
        <w:rPr>
          <w:rFonts w:ascii="Times New Roman" w:hAnsi="Times New Roman" w:cs="Times New Roman"/>
          <w:b w:val="0"/>
          <w:bCs w:val="0"/>
          <w:sz w:val="20"/>
          <w:szCs w:val="20"/>
        </w:rPr>
        <w:t xml:space="preserve"> с учетом условий пункт</w:t>
      </w:r>
      <w:r w:rsidR="004A2700">
        <w:rPr>
          <w:rFonts w:ascii="Times New Roman" w:hAnsi="Times New Roman" w:cs="Times New Roman"/>
          <w:b w:val="0"/>
          <w:bCs w:val="0"/>
          <w:sz w:val="20"/>
          <w:szCs w:val="20"/>
        </w:rPr>
        <w:t>ов</w:t>
      </w:r>
      <w:r w:rsidR="002D6F2F" w:rsidRPr="006B4F30">
        <w:rPr>
          <w:rFonts w:ascii="Times New Roman" w:hAnsi="Times New Roman" w:cs="Times New Roman"/>
          <w:b w:val="0"/>
          <w:bCs w:val="0"/>
          <w:sz w:val="20"/>
          <w:szCs w:val="20"/>
        </w:rPr>
        <w:t xml:space="preserve"> 1.1</w:t>
      </w:r>
      <w:r w:rsidR="001D7AF1">
        <w:rPr>
          <w:rFonts w:ascii="Times New Roman" w:hAnsi="Times New Roman" w:cs="Times New Roman"/>
          <w:b w:val="0"/>
          <w:bCs w:val="0"/>
          <w:sz w:val="20"/>
          <w:szCs w:val="20"/>
        </w:rPr>
        <w:t>2</w:t>
      </w:r>
      <w:r w:rsidR="002D6F2F" w:rsidRPr="006B4F30">
        <w:rPr>
          <w:rFonts w:ascii="Times New Roman" w:hAnsi="Times New Roman" w:cs="Times New Roman"/>
          <w:b w:val="0"/>
          <w:bCs w:val="0"/>
          <w:sz w:val="20"/>
          <w:szCs w:val="20"/>
        </w:rPr>
        <w:t>.</w:t>
      </w:r>
      <w:r w:rsidR="004A2700">
        <w:rPr>
          <w:rFonts w:ascii="Times New Roman" w:hAnsi="Times New Roman" w:cs="Times New Roman"/>
          <w:b w:val="0"/>
          <w:bCs w:val="0"/>
          <w:sz w:val="20"/>
          <w:szCs w:val="20"/>
        </w:rPr>
        <w:t xml:space="preserve"> и </w:t>
      </w:r>
      <w:r w:rsidR="004101CC">
        <w:rPr>
          <w:rFonts w:ascii="Times New Roman" w:hAnsi="Times New Roman" w:cs="Times New Roman"/>
          <w:b w:val="0"/>
          <w:bCs w:val="0"/>
          <w:sz w:val="20"/>
          <w:szCs w:val="20"/>
        </w:rPr>
        <w:t>абзаца второго пункта 22.1</w:t>
      </w:r>
      <w:r w:rsidR="002D6F2F" w:rsidRPr="006B4F30">
        <w:rPr>
          <w:rFonts w:ascii="Times New Roman" w:hAnsi="Times New Roman" w:cs="Times New Roman"/>
          <w:b w:val="0"/>
          <w:bCs w:val="0"/>
          <w:sz w:val="20"/>
          <w:szCs w:val="20"/>
        </w:rPr>
        <w:t xml:space="preserve"> Регламента</w:t>
      </w:r>
      <w:r w:rsidR="0084530F" w:rsidRPr="006B4F30">
        <w:rPr>
          <w:rFonts w:ascii="Times New Roman" w:hAnsi="Times New Roman" w:cs="Times New Roman"/>
          <w:b w:val="0"/>
          <w:bCs w:val="0"/>
          <w:sz w:val="20"/>
          <w:szCs w:val="20"/>
        </w:rPr>
        <w:t>. В случае несогласия с изменениями или дополнениями, внесенными в Регламент, Клиент имеет право до вступления в силу таких изменений или дополнений расторгнуть Соглашение</w:t>
      </w:r>
      <w:r w:rsidR="0002002F" w:rsidRPr="006B4F30">
        <w:rPr>
          <w:rFonts w:ascii="Times New Roman" w:hAnsi="Times New Roman" w:cs="Times New Roman"/>
          <w:b w:val="0"/>
          <w:bCs w:val="0"/>
          <w:sz w:val="20"/>
          <w:szCs w:val="20"/>
        </w:rPr>
        <w:t xml:space="preserve"> о брокерском обслуживании</w:t>
      </w:r>
      <w:r w:rsidR="0084530F" w:rsidRPr="006B4F30">
        <w:rPr>
          <w:rFonts w:ascii="Times New Roman" w:hAnsi="Times New Roman" w:cs="Times New Roman"/>
          <w:b w:val="0"/>
          <w:bCs w:val="0"/>
          <w:sz w:val="20"/>
          <w:szCs w:val="20"/>
        </w:rPr>
        <w:t xml:space="preserve"> в порядке, предусмотренном</w:t>
      </w:r>
      <w:r w:rsidR="000A6810" w:rsidRPr="006B4F30">
        <w:rPr>
          <w:rFonts w:ascii="Times New Roman" w:hAnsi="Times New Roman" w:cs="Times New Roman"/>
          <w:b w:val="0"/>
          <w:bCs w:val="0"/>
          <w:sz w:val="20"/>
          <w:szCs w:val="20"/>
        </w:rPr>
        <w:t xml:space="preserve"> Разделом XIII</w:t>
      </w:r>
      <w:r w:rsidR="000A6810" w:rsidRPr="006B4F30" w:rsidDel="002D6F2F">
        <w:rPr>
          <w:rFonts w:ascii="Times New Roman" w:hAnsi="Times New Roman" w:cs="Times New Roman"/>
          <w:b w:val="0"/>
          <w:bCs w:val="0"/>
          <w:sz w:val="20"/>
          <w:szCs w:val="20"/>
        </w:rPr>
        <w:t xml:space="preserve"> </w:t>
      </w:r>
      <w:r w:rsidR="000A6810" w:rsidRPr="006B4F30">
        <w:rPr>
          <w:rFonts w:ascii="Times New Roman" w:hAnsi="Times New Roman" w:cs="Times New Roman"/>
          <w:b w:val="0"/>
          <w:bCs w:val="0"/>
          <w:sz w:val="20"/>
          <w:szCs w:val="20"/>
        </w:rPr>
        <w:t>Регламента</w:t>
      </w:r>
      <w:r w:rsidR="0084530F" w:rsidRPr="006B4F30">
        <w:rPr>
          <w:rFonts w:ascii="Times New Roman" w:hAnsi="Times New Roman" w:cs="Times New Roman"/>
          <w:b w:val="0"/>
          <w:bCs w:val="0"/>
          <w:sz w:val="20"/>
          <w:szCs w:val="20"/>
        </w:rPr>
        <w:t>.</w:t>
      </w:r>
    </w:p>
    <w:p w14:paraId="61A3E711" w14:textId="77777777" w:rsidR="007D7A92" w:rsidRPr="006B4F30" w:rsidRDefault="00763C93" w:rsidP="007E1369">
      <w:pPr>
        <w:pStyle w:val="ConsTitle"/>
        <w:tabs>
          <w:tab w:val="left" w:pos="709"/>
          <w:tab w:val="left" w:pos="851"/>
        </w:tabs>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3</w:t>
      </w:r>
      <w:r w:rsidR="00557280" w:rsidRPr="006B4F30">
        <w:rPr>
          <w:rFonts w:ascii="Times New Roman" w:hAnsi="Times New Roman" w:cs="Times New Roman"/>
          <w:b w:val="0"/>
          <w:bCs w:val="0"/>
          <w:sz w:val="20"/>
          <w:szCs w:val="20"/>
        </w:rPr>
        <w:t>1</w:t>
      </w:r>
      <w:r w:rsidR="00A636C0" w:rsidRPr="006B4F30">
        <w:rPr>
          <w:rFonts w:ascii="Times New Roman" w:hAnsi="Times New Roman" w:cs="Times New Roman"/>
          <w:b w:val="0"/>
          <w:bCs w:val="0"/>
          <w:sz w:val="20"/>
          <w:szCs w:val="20"/>
        </w:rPr>
        <w:t xml:space="preserve">.5. </w:t>
      </w:r>
      <w:r w:rsidR="0084530F" w:rsidRPr="006B4F30">
        <w:rPr>
          <w:rFonts w:ascii="Times New Roman" w:hAnsi="Times New Roman" w:cs="Times New Roman"/>
          <w:b w:val="0"/>
          <w:bCs w:val="0"/>
          <w:sz w:val="20"/>
          <w:szCs w:val="20"/>
        </w:rPr>
        <w:t>Продолжение передачи Клиентом Поручений РЕГИОНУ после вступления в силу изменений или дополнений Регламента считается согласием Клиента с новыми условиями Регламента.</w:t>
      </w:r>
    </w:p>
    <w:p w14:paraId="67E46DC9" w14:textId="77777777" w:rsidR="006B4F30" w:rsidRPr="00C430DB" w:rsidRDefault="006B4F30" w:rsidP="006B4F30">
      <w:pPr>
        <w:pStyle w:val="ConsTitle"/>
        <w:tabs>
          <w:tab w:val="left" w:pos="709"/>
          <w:tab w:val="left" w:pos="851"/>
        </w:tabs>
        <w:ind w:firstLine="539"/>
        <w:jc w:val="both"/>
        <w:rPr>
          <w:rFonts w:ascii="Times New Roman" w:hAnsi="Times New Roman" w:cs="Times New Roman"/>
          <w:bCs w:val="0"/>
          <w:sz w:val="24"/>
          <w:szCs w:val="24"/>
        </w:rPr>
      </w:pPr>
    </w:p>
    <w:p w14:paraId="4154A677" w14:textId="77777777" w:rsidR="008A45C7" w:rsidRPr="00C430DB" w:rsidRDefault="008A45C7" w:rsidP="006B4F30">
      <w:pPr>
        <w:pStyle w:val="ConsTitle"/>
        <w:tabs>
          <w:tab w:val="left" w:pos="709"/>
          <w:tab w:val="left" w:pos="851"/>
        </w:tabs>
        <w:ind w:firstLine="539"/>
        <w:jc w:val="both"/>
        <w:rPr>
          <w:rFonts w:ascii="Times New Roman" w:hAnsi="Times New Roman" w:cs="Times New Roman"/>
          <w:bCs w:val="0"/>
          <w:sz w:val="24"/>
          <w:szCs w:val="24"/>
        </w:rPr>
      </w:pPr>
    </w:p>
    <w:p w14:paraId="6782F307" w14:textId="77777777" w:rsidR="000A6810" w:rsidRPr="006B4F30" w:rsidRDefault="000A6810" w:rsidP="006B4F30">
      <w:pPr>
        <w:pStyle w:val="ConsTitle"/>
        <w:tabs>
          <w:tab w:val="left" w:pos="709"/>
          <w:tab w:val="left" w:pos="851"/>
        </w:tabs>
        <w:ind w:firstLine="539"/>
        <w:jc w:val="both"/>
        <w:rPr>
          <w:rFonts w:ascii="Times New Roman" w:hAnsi="Times New Roman" w:cs="Times New Roman"/>
          <w:bCs w:val="0"/>
          <w:sz w:val="24"/>
          <w:szCs w:val="24"/>
        </w:rPr>
      </w:pPr>
      <w:r w:rsidRPr="006B4F30">
        <w:rPr>
          <w:rFonts w:ascii="Times New Roman" w:hAnsi="Times New Roman" w:cs="Times New Roman"/>
          <w:bCs w:val="0"/>
          <w:sz w:val="24"/>
          <w:szCs w:val="24"/>
        </w:rPr>
        <w:t xml:space="preserve">Раздел </w:t>
      </w:r>
      <w:r w:rsidRPr="006B4F30">
        <w:rPr>
          <w:rFonts w:ascii="Times New Roman" w:hAnsi="Times New Roman" w:cs="Times New Roman"/>
          <w:bCs w:val="0"/>
          <w:sz w:val="24"/>
          <w:szCs w:val="24"/>
          <w:lang w:val="en-US"/>
        </w:rPr>
        <w:t>XII</w:t>
      </w:r>
      <w:r w:rsidRPr="006B4F30">
        <w:rPr>
          <w:rFonts w:ascii="Times New Roman" w:hAnsi="Times New Roman" w:cs="Times New Roman"/>
          <w:bCs w:val="0"/>
          <w:sz w:val="24"/>
          <w:szCs w:val="24"/>
        </w:rPr>
        <w:t xml:space="preserve">. Ответственность </w:t>
      </w:r>
      <w:r w:rsidR="009816B8" w:rsidRPr="006B4F30">
        <w:rPr>
          <w:rFonts w:ascii="Times New Roman" w:hAnsi="Times New Roman" w:cs="Times New Roman"/>
          <w:bCs w:val="0"/>
          <w:sz w:val="24"/>
          <w:szCs w:val="24"/>
        </w:rPr>
        <w:t>С</w:t>
      </w:r>
      <w:r w:rsidRPr="006B4F30">
        <w:rPr>
          <w:rFonts w:ascii="Times New Roman" w:hAnsi="Times New Roman" w:cs="Times New Roman"/>
          <w:bCs w:val="0"/>
          <w:sz w:val="24"/>
          <w:szCs w:val="24"/>
        </w:rPr>
        <w:t>торон</w:t>
      </w:r>
    </w:p>
    <w:p w14:paraId="25B23E8B" w14:textId="77777777" w:rsidR="000A6810" w:rsidRPr="006B4F30" w:rsidRDefault="000A6810" w:rsidP="006B4F30">
      <w:pPr>
        <w:pStyle w:val="ConsTitle"/>
        <w:tabs>
          <w:tab w:val="left" w:pos="709"/>
          <w:tab w:val="left" w:pos="851"/>
        </w:tabs>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32.1. Клиент гарантирует, что Ценные бумаги, зачисляемые на Инвестиционный счет в соответствии с Регламентом, свободны от прав третьих лиц, в залоге и/или под арестом не состоят, не являются предметом судебных споров.</w:t>
      </w:r>
    </w:p>
    <w:p w14:paraId="42161CA8" w14:textId="77777777" w:rsidR="000A6810" w:rsidRPr="006B4F30" w:rsidRDefault="000A6810" w:rsidP="006B4F30">
      <w:pPr>
        <w:pStyle w:val="ConsTitle"/>
        <w:tabs>
          <w:tab w:val="left" w:pos="709"/>
          <w:tab w:val="left" w:pos="851"/>
        </w:tabs>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32.2. Сторона, не исполнившая или ненадлежащим образом исполнившая свои обязательства по Соглашению</w:t>
      </w:r>
      <w:r w:rsidR="000D1534" w:rsidRPr="006B4F30">
        <w:rPr>
          <w:rFonts w:ascii="Times New Roman" w:hAnsi="Times New Roman" w:cs="Times New Roman"/>
          <w:b w:val="0"/>
          <w:bCs w:val="0"/>
          <w:sz w:val="20"/>
          <w:szCs w:val="20"/>
        </w:rPr>
        <w:t xml:space="preserve"> о брокерском обслуживании</w:t>
      </w:r>
      <w:r w:rsidRPr="006B4F30">
        <w:rPr>
          <w:rFonts w:ascii="Times New Roman" w:hAnsi="Times New Roman" w:cs="Times New Roman"/>
          <w:b w:val="0"/>
          <w:bCs w:val="0"/>
          <w:sz w:val="20"/>
          <w:szCs w:val="20"/>
        </w:rPr>
        <w:t>, обязана возместить в полном объеме убытки, причиненные другой Стороне.</w:t>
      </w:r>
    </w:p>
    <w:p w14:paraId="655641C7" w14:textId="77777777" w:rsidR="000A6810" w:rsidRPr="006B4F30" w:rsidRDefault="000A6810" w:rsidP="006B4F30">
      <w:pPr>
        <w:pStyle w:val="ConsTitle"/>
        <w:tabs>
          <w:tab w:val="left" w:pos="709"/>
          <w:tab w:val="left" w:pos="851"/>
        </w:tabs>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32.3. РЕГИОН не несет ответственности за убытки Клиента, причиненные действием или бездействием РЕГИОНА, обоснованно полагавшегося на указания (Поручения) Клиента, оформленные и переданные в установленном Регламентом порядке.</w:t>
      </w:r>
    </w:p>
    <w:p w14:paraId="39266CF3" w14:textId="77777777" w:rsidR="000A6810" w:rsidRPr="006B4F30" w:rsidRDefault="000A6810" w:rsidP="006B4F30">
      <w:pPr>
        <w:pStyle w:val="ConsTitle"/>
        <w:tabs>
          <w:tab w:val="left" w:pos="709"/>
          <w:tab w:val="left" w:pos="851"/>
        </w:tabs>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 xml:space="preserve">32.4. В случае неисполнения или ненадлежащего исполнения обязательств третьими лицами, не являющимися </w:t>
      </w:r>
      <w:proofErr w:type="spellStart"/>
      <w:r w:rsidRPr="006B4F30">
        <w:rPr>
          <w:rFonts w:ascii="Times New Roman" w:hAnsi="Times New Roman" w:cs="Times New Roman"/>
          <w:b w:val="0"/>
          <w:bCs w:val="0"/>
          <w:sz w:val="20"/>
          <w:szCs w:val="20"/>
        </w:rPr>
        <w:t>субброкерами</w:t>
      </w:r>
      <w:proofErr w:type="spellEnd"/>
      <w:r w:rsidRPr="006B4F30">
        <w:rPr>
          <w:rFonts w:ascii="Times New Roman" w:hAnsi="Times New Roman" w:cs="Times New Roman"/>
          <w:b w:val="0"/>
          <w:bCs w:val="0"/>
          <w:sz w:val="20"/>
          <w:szCs w:val="20"/>
        </w:rPr>
        <w:t xml:space="preserve">, с которыми РЕГИОН взаимодействует от своего имени, но во исполнение Соглашения о брокерском обслуживании и Поручений Клиента (депозитарии, организаторы торговли, реестродержатели и др.), РЕГИОН не несет ответственности за действия указанных третьих лиц, кроме случаев </w:t>
      </w:r>
      <w:proofErr w:type="spellStart"/>
      <w:r w:rsidRPr="006B4F30">
        <w:rPr>
          <w:rFonts w:ascii="Times New Roman" w:hAnsi="Times New Roman" w:cs="Times New Roman"/>
          <w:b w:val="0"/>
          <w:bCs w:val="0"/>
          <w:sz w:val="20"/>
          <w:szCs w:val="20"/>
        </w:rPr>
        <w:t>непроявления</w:t>
      </w:r>
      <w:proofErr w:type="spellEnd"/>
      <w:r w:rsidRPr="006B4F30">
        <w:rPr>
          <w:rFonts w:ascii="Times New Roman" w:hAnsi="Times New Roman" w:cs="Times New Roman"/>
          <w:b w:val="0"/>
          <w:bCs w:val="0"/>
          <w:sz w:val="20"/>
          <w:szCs w:val="20"/>
        </w:rPr>
        <w:t xml:space="preserve"> РЕГИОНОМ необходимой осмотрительности при выборе такого лица для надлежащего исполнения обязательств по Соглашению о брокерском обслуживании.  В случаях, предусмотренных настоящим пунктом Регламента, включая случаи неисполнения контрагентом сделки, заключенной за счет Клиента,  применяются положения ст. 993 ГК РФ.</w:t>
      </w:r>
    </w:p>
    <w:p w14:paraId="122E7135" w14:textId="77777777" w:rsidR="000A6810" w:rsidRPr="006B4F30" w:rsidRDefault="000A6810" w:rsidP="006B4F30">
      <w:pPr>
        <w:pStyle w:val="ConsTitle"/>
        <w:tabs>
          <w:tab w:val="left" w:pos="709"/>
          <w:tab w:val="left" w:pos="851"/>
        </w:tabs>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 xml:space="preserve">32.5. Стороны освобождаются от ответственности за полное или частичное неисполнение обязательств по Соглашению о брокерском обслуживании, если это неисполнение явилось следствием обстоятельств непреодолимой силы, возникших после заключения Соглашения о брокерском обслуживании в результате событий чрезвычайного характера, наступление которых Сторона, не исполнившая обязательства полностью или частично, не могла предвидеть, либо предотвратить разумными мерами. К таким событиям относятся стихийные бедствия (землетрясение, наводнение, пожар и т.д.), военные действия, блокады, забастовки, массовые беспорядки, эпидемии, решения государственных органов, изменение действующего законодательства Российской Федерации, а также сбои телекоммуникационных и энергетических систем (в </w:t>
      </w:r>
      <w:proofErr w:type="spellStart"/>
      <w:r w:rsidRPr="006B4F30">
        <w:rPr>
          <w:rFonts w:ascii="Times New Roman" w:hAnsi="Times New Roman" w:cs="Times New Roman"/>
          <w:b w:val="0"/>
          <w:bCs w:val="0"/>
          <w:sz w:val="20"/>
          <w:szCs w:val="20"/>
        </w:rPr>
        <w:t>т.ч</w:t>
      </w:r>
      <w:proofErr w:type="spellEnd"/>
      <w:r w:rsidRPr="006B4F30">
        <w:rPr>
          <w:rFonts w:ascii="Times New Roman" w:hAnsi="Times New Roman" w:cs="Times New Roman"/>
          <w:b w:val="0"/>
          <w:bCs w:val="0"/>
          <w:sz w:val="20"/>
          <w:szCs w:val="20"/>
        </w:rPr>
        <w:t xml:space="preserve">. сети Интернет) и иные обстоятельства, которые невозможно предусмотреть и/или предотвратить. </w:t>
      </w:r>
    </w:p>
    <w:p w14:paraId="1AB9CA4F" w14:textId="77777777" w:rsidR="000A6810" w:rsidRPr="006B4F30" w:rsidRDefault="000A6810" w:rsidP="006B4F30">
      <w:pPr>
        <w:pStyle w:val="ConsTitle"/>
        <w:tabs>
          <w:tab w:val="left" w:pos="709"/>
          <w:tab w:val="left" w:pos="851"/>
        </w:tabs>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 xml:space="preserve">32.6. Сторона, ссылающаяся на обстоятельства непреодолимой силы, обязана не позднее чем через 3 (Три) рабочих дня с момента наступления таких обстоятельств уведомить другую Сторону в письменной форме о наступлении таких обстоятельств и, по требованию другой Стороны, предъявить документ, подтверждающий наступление обстоятельств непреодолимой силы, выданный компетентным органом. Сторона, для которой создались обстоятельства непреодолимой силы, должна также без промедления, но не позднее чем через 3 (Три) рабочих дня известить в письменной форме другую Сторону о прекращении этих обстоятельств. </w:t>
      </w:r>
    </w:p>
    <w:p w14:paraId="6492FA2F" w14:textId="77777777" w:rsidR="000A6810" w:rsidRPr="006B4F30" w:rsidRDefault="000A6810" w:rsidP="006B4F30">
      <w:pPr>
        <w:pStyle w:val="ConsTitle"/>
        <w:tabs>
          <w:tab w:val="left" w:pos="709"/>
          <w:tab w:val="left" w:pos="851"/>
        </w:tabs>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32.7. В период действия обстоятельств непреодолимой силы и иных обстоятельств, освобождающих от ответственности, обязательства Сторон приостанавливаются. Если эти обстоятельства будут длиться более 3 (Трех) месяцев, то любая из Сторон вправе расторгнуть Соглашение о брокерском обслуживании в одностороннем порядке.</w:t>
      </w:r>
    </w:p>
    <w:p w14:paraId="7594D3D5" w14:textId="77777777" w:rsidR="000A6810" w:rsidRPr="006B4F30" w:rsidRDefault="000A6810" w:rsidP="000A6810">
      <w:pPr>
        <w:pStyle w:val="ConsTitle"/>
        <w:tabs>
          <w:tab w:val="left" w:pos="709"/>
          <w:tab w:val="left" w:pos="851"/>
        </w:tabs>
        <w:ind w:firstLine="539"/>
        <w:jc w:val="both"/>
        <w:rPr>
          <w:rFonts w:ascii="Times New Roman" w:hAnsi="Times New Roman" w:cs="Times New Roman"/>
          <w:bCs w:val="0"/>
          <w:sz w:val="24"/>
          <w:szCs w:val="24"/>
        </w:rPr>
      </w:pPr>
    </w:p>
    <w:p w14:paraId="698F8EC2" w14:textId="77777777" w:rsidR="003239E7" w:rsidRPr="006B4F30" w:rsidRDefault="003239E7" w:rsidP="000A6810">
      <w:pPr>
        <w:pStyle w:val="ConsTitle"/>
        <w:tabs>
          <w:tab w:val="left" w:pos="709"/>
          <w:tab w:val="left" w:pos="851"/>
        </w:tabs>
        <w:ind w:firstLine="539"/>
        <w:jc w:val="both"/>
        <w:rPr>
          <w:rFonts w:ascii="Times New Roman" w:hAnsi="Times New Roman" w:cs="Times New Roman"/>
          <w:bCs w:val="0"/>
          <w:sz w:val="24"/>
          <w:szCs w:val="24"/>
        </w:rPr>
      </w:pPr>
      <w:r w:rsidRPr="006B4F30">
        <w:rPr>
          <w:rFonts w:ascii="Times New Roman" w:hAnsi="Times New Roman" w:cs="Times New Roman"/>
          <w:bCs w:val="0"/>
          <w:sz w:val="24"/>
          <w:szCs w:val="24"/>
        </w:rPr>
        <w:t xml:space="preserve">Раздел </w:t>
      </w:r>
      <w:r w:rsidRPr="006B4F30">
        <w:rPr>
          <w:rFonts w:ascii="Times New Roman" w:hAnsi="Times New Roman" w:cs="Times New Roman"/>
          <w:bCs w:val="0"/>
          <w:sz w:val="24"/>
          <w:szCs w:val="24"/>
          <w:lang w:val="en-US"/>
        </w:rPr>
        <w:t>X</w:t>
      </w:r>
      <w:r w:rsidR="000A6810" w:rsidRPr="006B4F30">
        <w:rPr>
          <w:rFonts w:ascii="Times New Roman" w:hAnsi="Times New Roman" w:cs="Times New Roman"/>
          <w:bCs w:val="0"/>
          <w:sz w:val="24"/>
          <w:szCs w:val="24"/>
          <w:lang w:val="en-US"/>
        </w:rPr>
        <w:t>I</w:t>
      </w:r>
      <w:r w:rsidRPr="006B4F30">
        <w:rPr>
          <w:rFonts w:ascii="Times New Roman" w:hAnsi="Times New Roman" w:cs="Times New Roman"/>
          <w:bCs w:val="0"/>
          <w:sz w:val="24"/>
          <w:szCs w:val="24"/>
          <w:lang w:val="en-US"/>
        </w:rPr>
        <w:t>II</w:t>
      </w:r>
      <w:r w:rsidRPr="006B4F30">
        <w:rPr>
          <w:rFonts w:ascii="Times New Roman" w:hAnsi="Times New Roman" w:cs="Times New Roman"/>
          <w:bCs w:val="0"/>
          <w:sz w:val="24"/>
          <w:szCs w:val="24"/>
        </w:rPr>
        <w:t>. Срок действия Соглашения о брокерском обслуживании и порядок его расторжения</w:t>
      </w:r>
    </w:p>
    <w:p w14:paraId="43649665" w14:textId="77777777" w:rsidR="003239E7" w:rsidRPr="006B4F30" w:rsidRDefault="003239E7" w:rsidP="000A6810">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3</w:t>
      </w:r>
      <w:r w:rsidR="000A6810" w:rsidRPr="006B4F30">
        <w:rPr>
          <w:rFonts w:ascii="Times New Roman" w:hAnsi="Times New Roman" w:cs="Times New Roman"/>
          <w:b w:val="0"/>
          <w:bCs w:val="0"/>
          <w:sz w:val="20"/>
          <w:szCs w:val="20"/>
        </w:rPr>
        <w:t>3</w:t>
      </w:r>
      <w:r w:rsidRPr="006B4F30">
        <w:rPr>
          <w:rFonts w:ascii="Times New Roman" w:hAnsi="Times New Roman" w:cs="Times New Roman"/>
          <w:b w:val="0"/>
          <w:bCs w:val="0"/>
          <w:sz w:val="20"/>
          <w:szCs w:val="20"/>
        </w:rPr>
        <w:t>.1. Соглашение о брокерском обслуживании может быть расторгнуто по инициативе любой Стороны. В этом случае Сторона, инициирующая расторжение, обязана письменно уведомить другую Сторону о своем намерении расторгнуть Соглашение о брокерском обслуживании за 30 (Тридцать) дней до предполагаемой даты расторжения Соглашения о брокерском обслуживании.</w:t>
      </w:r>
    </w:p>
    <w:p w14:paraId="04EA8C71" w14:textId="77777777" w:rsidR="003239E7" w:rsidRPr="006B4F30" w:rsidRDefault="003239E7" w:rsidP="000A6810">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3</w:t>
      </w:r>
      <w:r w:rsidR="000A6810" w:rsidRPr="006B4F30">
        <w:rPr>
          <w:rFonts w:ascii="Times New Roman" w:hAnsi="Times New Roman" w:cs="Times New Roman"/>
          <w:b w:val="0"/>
          <w:bCs w:val="0"/>
          <w:sz w:val="20"/>
          <w:szCs w:val="20"/>
        </w:rPr>
        <w:t>3</w:t>
      </w:r>
      <w:r w:rsidRPr="006B4F30">
        <w:rPr>
          <w:rFonts w:ascii="Times New Roman" w:hAnsi="Times New Roman" w:cs="Times New Roman"/>
          <w:b w:val="0"/>
          <w:bCs w:val="0"/>
          <w:sz w:val="20"/>
          <w:szCs w:val="20"/>
        </w:rPr>
        <w:t xml:space="preserve">.2. В случае расторжения Соглашения о брокерском обслуживании Клиент обязан после направления уведомления о расторжении Соглашения (далее </w:t>
      </w:r>
      <w:r w:rsidR="003A3695" w:rsidRPr="006B4F30">
        <w:rPr>
          <w:rFonts w:ascii="Times New Roman" w:hAnsi="Times New Roman" w:cs="Times New Roman"/>
          <w:b w:val="0"/>
          <w:bCs w:val="0"/>
          <w:sz w:val="20"/>
          <w:szCs w:val="20"/>
        </w:rPr>
        <w:t xml:space="preserve">и ранее </w:t>
      </w:r>
      <w:r w:rsidRPr="006B4F30">
        <w:rPr>
          <w:rFonts w:ascii="Times New Roman" w:hAnsi="Times New Roman" w:cs="Times New Roman"/>
          <w:b w:val="0"/>
          <w:bCs w:val="0"/>
          <w:sz w:val="20"/>
          <w:szCs w:val="20"/>
        </w:rPr>
        <w:t>– Уведомление о расторжении) или получения Уведомления о расторжении, направленного РЕГИОНОМ, распорядиться своим имуществом, находящимся в ведении РЕГИОНА. При этом РЕГИОН после получения Уведомления о расторжении от Клиента или с момента получения Клиентом Уведомления, направленного РЕГИОНОМ, не принимает к исполнению Поручения, не связанные с возвратом имущества Клиента.</w:t>
      </w:r>
    </w:p>
    <w:p w14:paraId="351A862C" w14:textId="695629D0" w:rsidR="003239E7" w:rsidRPr="006B4F30" w:rsidRDefault="003239E7" w:rsidP="000A6810">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3</w:t>
      </w:r>
      <w:r w:rsidR="000A6810" w:rsidRPr="006B4F30">
        <w:rPr>
          <w:rFonts w:ascii="Times New Roman" w:hAnsi="Times New Roman" w:cs="Times New Roman"/>
          <w:b w:val="0"/>
          <w:bCs w:val="0"/>
          <w:sz w:val="20"/>
          <w:szCs w:val="20"/>
        </w:rPr>
        <w:t>3</w:t>
      </w:r>
      <w:r w:rsidRPr="006B4F30">
        <w:rPr>
          <w:rFonts w:ascii="Times New Roman" w:hAnsi="Times New Roman" w:cs="Times New Roman"/>
          <w:b w:val="0"/>
          <w:bCs w:val="0"/>
          <w:sz w:val="20"/>
          <w:szCs w:val="20"/>
        </w:rPr>
        <w:t>.3. В случае если до истечения срока, указанного в п. 3</w:t>
      </w:r>
      <w:r w:rsidR="009F0FD4">
        <w:rPr>
          <w:rFonts w:ascii="Times New Roman" w:hAnsi="Times New Roman" w:cs="Times New Roman"/>
          <w:b w:val="0"/>
          <w:bCs w:val="0"/>
          <w:sz w:val="20"/>
          <w:szCs w:val="20"/>
        </w:rPr>
        <w:t>3</w:t>
      </w:r>
      <w:r w:rsidRPr="006B4F30">
        <w:rPr>
          <w:rFonts w:ascii="Times New Roman" w:hAnsi="Times New Roman" w:cs="Times New Roman"/>
          <w:b w:val="0"/>
          <w:bCs w:val="0"/>
          <w:sz w:val="20"/>
          <w:szCs w:val="20"/>
        </w:rPr>
        <w:t>.1. Соглашения о брокерском обслуживании, Клиент не распорядится своим имуществом, находящимся в ведении РЕГИОНА, РЕГИОН перечисляет Клиенту все его денежные средства на расчетный счет, указанный в Анкете Клиента, либо сообщенный Клиентом дополнительно.</w:t>
      </w:r>
    </w:p>
    <w:p w14:paraId="559A0586" w14:textId="77777777" w:rsidR="008E017B" w:rsidRDefault="003239E7" w:rsidP="000A6810">
      <w:pPr>
        <w:pStyle w:val="ConsTitle"/>
        <w:ind w:firstLine="539"/>
        <w:jc w:val="both"/>
        <w:rPr>
          <w:rFonts w:ascii="Times New Roman" w:hAnsi="Times New Roman" w:cs="Times New Roman"/>
          <w:b w:val="0"/>
          <w:bCs w:val="0"/>
          <w:sz w:val="20"/>
          <w:szCs w:val="20"/>
        </w:rPr>
      </w:pPr>
      <w:r w:rsidRPr="006B4F30">
        <w:rPr>
          <w:rFonts w:ascii="Times New Roman" w:hAnsi="Times New Roman" w:cs="Times New Roman"/>
          <w:b w:val="0"/>
          <w:bCs w:val="0"/>
          <w:sz w:val="20"/>
          <w:szCs w:val="20"/>
        </w:rPr>
        <w:t>3</w:t>
      </w:r>
      <w:r w:rsidR="000A6810" w:rsidRPr="006B4F30">
        <w:rPr>
          <w:rFonts w:ascii="Times New Roman" w:hAnsi="Times New Roman" w:cs="Times New Roman"/>
          <w:b w:val="0"/>
          <w:bCs w:val="0"/>
          <w:sz w:val="20"/>
          <w:szCs w:val="20"/>
        </w:rPr>
        <w:t>3</w:t>
      </w:r>
      <w:r w:rsidRPr="006B4F30">
        <w:rPr>
          <w:rFonts w:ascii="Times New Roman" w:hAnsi="Times New Roman" w:cs="Times New Roman"/>
          <w:b w:val="0"/>
          <w:bCs w:val="0"/>
          <w:sz w:val="20"/>
          <w:szCs w:val="20"/>
        </w:rPr>
        <w:t>.4. Днем расторжения Соглашения о брокерском обслуживании считается дата истечения 30 (Тридцати) дней с момента получения Уведомления о расторжении Стороной, которой было направлено Уведомление о расторжении, или дата окончательных расчетов между Сторонами, если такие расчеты произошли позже.</w:t>
      </w:r>
    </w:p>
    <w:p w14:paraId="10D2C0B9" w14:textId="77777777" w:rsidR="001862FF" w:rsidRPr="006B4F30" w:rsidRDefault="001862FF" w:rsidP="0018052C">
      <w:pPr>
        <w:pStyle w:val="ConsTitle"/>
        <w:jc w:val="both"/>
        <w:rPr>
          <w:rFonts w:ascii="Times New Roman" w:hAnsi="Times New Roman" w:cs="Times New Roman"/>
          <w:b w:val="0"/>
          <w:bCs w:val="0"/>
          <w:sz w:val="20"/>
          <w:szCs w:val="20"/>
        </w:rPr>
      </w:pPr>
    </w:p>
    <w:p w14:paraId="003820EC" w14:textId="77777777" w:rsidR="00F74CBC" w:rsidRPr="00C430DB" w:rsidRDefault="008A45C7" w:rsidP="007E1369">
      <w:pPr>
        <w:pStyle w:val="a1"/>
        <w:spacing w:before="0" w:after="0"/>
        <w:jc w:val="left"/>
        <w:rPr>
          <w:rFonts w:ascii="Times New Roman" w:hAnsi="Times New Roman"/>
        </w:rPr>
      </w:pPr>
      <w:r>
        <w:rPr>
          <w:rFonts w:ascii="Times New Roman" w:hAnsi="Times New Roman" w:cs="Times New Roman"/>
        </w:rPr>
        <w:br w:type="page"/>
      </w:r>
      <w:r w:rsidR="00F74CBC" w:rsidRPr="006B4F30">
        <w:rPr>
          <w:rFonts w:ascii="Times New Roman" w:hAnsi="Times New Roman" w:cs="Times New Roman"/>
        </w:rPr>
        <w:t>Список приложений</w:t>
      </w:r>
      <w:r w:rsidR="00423658" w:rsidRPr="006B4F30">
        <w:rPr>
          <w:rFonts w:ascii="Times New Roman" w:hAnsi="Times New Roman" w:cs="Times New Roman"/>
        </w:rPr>
        <w:t xml:space="preserve"> к Регламенту брокерского обслуживания</w:t>
      </w:r>
    </w:p>
    <w:p w14:paraId="0453BB8E" w14:textId="77777777" w:rsidR="00F74CBC" w:rsidRPr="006B4F30" w:rsidRDefault="00F74CBC" w:rsidP="007E1369">
      <w:pPr>
        <w:pStyle w:val="a5"/>
        <w:spacing w:after="0"/>
        <w:jc w:val="both"/>
      </w:pPr>
      <w:r w:rsidRPr="006B4F30">
        <w:t xml:space="preserve">1. </w:t>
      </w:r>
      <w:r w:rsidR="00423658" w:rsidRPr="006B4F30">
        <w:t xml:space="preserve">Приложение №1. </w:t>
      </w:r>
      <w:r w:rsidRPr="006B4F30">
        <w:t>Тарифы</w:t>
      </w:r>
    </w:p>
    <w:p w14:paraId="1B4EE472" w14:textId="77777777" w:rsidR="00F74CBC" w:rsidRPr="006B4F30" w:rsidRDefault="00F74CBC" w:rsidP="007E1369">
      <w:pPr>
        <w:pStyle w:val="a5"/>
        <w:spacing w:after="0"/>
        <w:jc w:val="both"/>
      </w:pPr>
      <w:r w:rsidRPr="006B4F30">
        <w:t xml:space="preserve">2. </w:t>
      </w:r>
      <w:r w:rsidR="00423658" w:rsidRPr="006B4F30">
        <w:t xml:space="preserve">Приложение №2. </w:t>
      </w:r>
      <w:r w:rsidRPr="006B4F30">
        <w:t>Формы Поручений</w:t>
      </w:r>
    </w:p>
    <w:p w14:paraId="3C9EB18E" w14:textId="77777777" w:rsidR="00F74CBC" w:rsidRPr="006B4F30" w:rsidRDefault="00F74CBC" w:rsidP="007E1369">
      <w:pPr>
        <w:pStyle w:val="a5"/>
        <w:spacing w:after="0"/>
        <w:jc w:val="both"/>
      </w:pPr>
      <w:r w:rsidRPr="006B4F30">
        <w:t xml:space="preserve">3. </w:t>
      </w:r>
      <w:r w:rsidR="00423658" w:rsidRPr="006B4F30">
        <w:t xml:space="preserve">Приложение №3. </w:t>
      </w:r>
      <w:r w:rsidRPr="006B4F30">
        <w:t>Анкет</w:t>
      </w:r>
      <w:r w:rsidR="00231310" w:rsidRPr="006B4F30">
        <w:t>ы</w:t>
      </w:r>
      <w:r w:rsidRPr="006B4F30">
        <w:t xml:space="preserve"> Клиента</w:t>
      </w:r>
      <w:r w:rsidR="00380F4F" w:rsidRPr="006B4F30">
        <w:t xml:space="preserve"> (Представителя Клиента, Выгодоприобретателя) </w:t>
      </w:r>
    </w:p>
    <w:p w14:paraId="2F0E7AD4" w14:textId="77777777" w:rsidR="00242699" w:rsidRPr="00C430DB" w:rsidRDefault="00F74CBC" w:rsidP="007E1369">
      <w:pPr>
        <w:pStyle w:val="a5"/>
        <w:spacing w:after="0"/>
        <w:jc w:val="both"/>
      </w:pPr>
      <w:r w:rsidRPr="006B4F30">
        <w:t xml:space="preserve">4. </w:t>
      </w:r>
      <w:r w:rsidR="00423658" w:rsidRPr="006B4F30">
        <w:t xml:space="preserve">Приложение №4. </w:t>
      </w:r>
      <w:r w:rsidRPr="006B4F30">
        <w:t>Заявление Клиента об условиях брокерского обслуживания</w:t>
      </w:r>
    </w:p>
    <w:p w14:paraId="598AD7E7" w14:textId="2C6D8A45" w:rsidR="00F74CBC" w:rsidRPr="006B4F30" w:rsidRDefault="008E271C" w:rsidP="007E1369">
      <w:pPr>
        <w:pStyle w:val="a5"/>
        <w:spacing w:after="0"/>
        <w:jc w:val="both"/>
      </w:pPr>
      <w:r>
        <w:t>5</w:t>
      </w:r>
      <w:r w:rsidR="0026750E" w:rsidRPr="006B4F30">
        <w:t>. Приложение №4</w:t>
      </w:r>
      <w:r w:rsidR="0026750E">
        <w:t>а</w:t>
      </w:r>
      <w:r w:rsidR="0026750E" w:rsidRPr="006B4F30">
        <w:t>. Заявление Клиента об условиях брокерского обслуживания</w:t>
      </w:r>
      <w:r>
        <w:t>6</w:t>
      </w:r>
      <w:r w:rsidR="00F74CBC" w:rsidRPr="006B4F30">
        <w:t xml:space="preserve">. </w:t>
      </w:r>
      <w:r w:rsidR="00423658" w:rsidRPr="006B4F30">
        <w:t xml:space="preserve">Приложение №5. </w:t>
      </w:r>
      <w:r w:rsidR="00F74CBC" w:rsidRPr="006B4F30">
        <w:t>Уведомление о</w:t>
      </w:r>
      <w:r w:rsidR="0067452E">
        <w:t xml:space="preserve"> реквизитах</w:t>
      </w:r>
      <w:r w:rsidR="00F74CBC" w:rsidRPr="006B4F30">
        <w:t xml:space="preserve"> Инвестиционного счета</w:t>
      </w:r>
      <w:bookmarkEnd w:id="8"/>
      <w:bookmarkEnd w:id="9"/>
      <w:bookmarkEnd w:id="10"/>
      <w:bookmarkEnd w:id="11"/>
      <w:bookmarkEnd w:id="15"/>
      <w:bookmarkEnd w:id="16"/>
      <w:bookmarkEnd w:id="17"/>
      <w:bookmarkEnd w:id="59"/>
      <w:bookmarkEnd w:id="60"/>
    </w:p>
    <w:p w14:paraId="3E899E4C" w14:textId="015E39E2" w:rsidR="00946BE6" w:rsidRPr="006B4F30" w:rsidRDefault="008E271C" w:rsidP="007E1369">
      <w:pPr>
        <w:pStyle w:val="a5"/>
        <w:spacing w:after="0"/>
        <w:jc w:val="both"/>
      </w:pPr>
      <w:r>
        <w:t>7</w:t>
      </w:r>
      <w:r w:rsidR="0047228E" w:rsidRPr="006B4F30">
        <w:t>.</w:t>
      </w:r>
      <w:r w:rsidR="00946BE6" w:rsidRPr="006B4F30">
        <w:t xml:space="preserve"> </w:t>
      </w:r>
      <w:r w:rsidR="00423658" w:rsidRPr="006B4F30">
        <w:t xml:space="preserve">Приложение №6. </w:t>
      </w:r>
      <w:r w:rsidR="00946BE6" w:rsidRPr="006B4F30">
        <w:t xml:space="preserve">Заявление о возврате суммы налога, излишне удержанного налоговым </w:t>
      </w:r>
    </w:p>
    <w:p w14:paraId="408A9A3C" w14:textId="77777777" w:rsidR="00946BE6" w:rsidRPr="006B4F30" w:rsidRDefault="00946BE6" w:rsidP="007E1369">
      <w:pPr>
        <w:pStyle w:val="a5"/>
        <w:spacing w:after="0"/>
        <w:jc w:val="both"/>
      </w:pPr>
      <w:r w:rsidRPr="006B4F30">
        <w:t>агентом из дохода налогоплательщика</w:t>
      </w:r>
    </w:p>
    <w:p w14:paraId="204BB45C" w14:textId="16DF4B27" w:rsidR="00B03465" w:rsidRPr="006B4F30" w:rsidRDefault="008E271C" w:rsidP="007E1369">
      <w:pPr>
        <w:pStyle w:val="a5"/>
        <w:spacing w:after="0"/>
        <w:jc w:val="both"/>
      </w:pPr>
      <w:r>
        <w:t>8</w:t>
      </w:r>
      <w:r w:rsidR="0047228E" w:rsidRPr="006B4F30">
        <w:t>.</w:t>
      </w:r>
      <w:r w:rsidR="00B03465" w:rsidRPr="006B4F30">
        <w:t xml:space="preserve"> </w:t>
      </w:r>
      <w:r w:rsidR="00423658" w:rsidRPr="006B4F30">
        <w:t xml:space="preserve">Приложение №7. </w:t>
      </w:r>
      <w:r w:rsidR="00B03465" w:rsidRPr="006B4F30">
        <w:t>Заявление о предоставлении документов, подтверждающих  расходы на приобретение</w:t>
      </w:r>
    </w:p>
    <w:p w14:paraId="1352E89E" w14:textId="77777777" w:rsidR="0047228E" w:rsidRPr="006B4F30" w:rsidRDefault="00B03465" w:rsidP="007E1369">
      <w:pPr>
        <w:pStyle w:val="a5"/>
        <w:spacing w:after="0"/>
        <w:jc w:val="both"/>
      </w:pPr>
      <w:r w:rsidRPr="006B4F30">
        <w:t xml:space="preserve"> ценных бумаг </w:t>
      </w:r>
    </w:p>
    <w:p w14:paraId="6EB2BBE7" w14:textId="0F52C58E" w:rsidR="00B03465" w:rsidRPr="006B4F30" w:rsidRDefault="008E271C" w:rsidP="007E1369">
      <w:pPr>
        <w:pStyle w:val="a5"/>
        <w:spacing w:after="0"/>
        <w:ind w:left="709" w:firstLine="0"/>
        <w:jc w:val="both"/>
      </w:pPr>
      <w:r>
        <w:t>9</w:t>
      </w:r>
      <w:r w:rsidR="0047228E" w:rsidRPr="006B4F30">
        <w:t>.</w:t>
      </w:r>
      <w:r w:rsidR="00B03465" w:rsidRPr="006B4F30">
        <w:t xml:space="preserve"> </w:t>
      </w:r>
      <w:r w:rsidR="00423658" w:rsidRPr="006B4F30">
        <w:t xml:space="preserve">Приложение №8. </w:t>
      </w:r>
      <w:r w:rsidR="00B03465" w:rsidRPr="006B4F30">
        <w:t>Заявление о предоставлении документов, подтверждающих расходы по</w:t>
      </w:r>
      <w:r w:rsidR="000E3540" w:rsidRPr="006B4F30">
        <w:t xml:space="preserve"> </w:t>
      </w:r>
      <w:r w:rsidR="00B03465" w:rsidRPr="006B4F30">
        <w:t xml:space="preserve">уплаченным процентам </w:t>
      </w:r>
    </w:p>
    <w:p w14:paraId="59DF8A32" w14:textId="757181E8" w:rsidR="00867CA5" w:rsidRPr="006B4F30" w:rsidRDefault="008E271C" w:rsidP="00867CA5">
      <w:pPr>
        <w:pStyle w:val="a5"/>
        <w:spacing w:after="0"/>
        <w:ind w:left="709" w:firstLine="0"/>
        <w:jc w:val="both"/>
      </w:pPr>
      <w:r>
        <w:t>10</w:t>
      </w:r>
      <w:r w:rsidR="0047228E" w:rsidRPr="006B4F30">
        <w:t>.</w:t>
      </w:r>
      <w:r w:rsidR="008D7692" w:rsidRPr="006B4F30">
        <w:t xml:space="preserve"> </w:t>
      </w:r>
      <w:r w:rsidR="00423658" w:rsidRPr="006B4F30">
        <w:t xml:space="preserve">Приложение №9. </w:t>
      </w:r>
      <w:r w:rsidR="00867CA5" w:rsidRPr="006B4F30">
        <w:t xml:space="preserve">Список документов, предоставляемых Клиентами для открытия Инвестиционного счета     </w:t>
      </w:r>
    </w:p>
    <w:p w14:paraId="6FC594FA" w14:textId="1E919503" w:rsidR="006B2C3E" w:rsidRPr="006B4F30" w:rsidRDefault="00DE1B36" w:rsidP="007E1369">
      <w:pPr>
        <w:pStyle w:val="a5"/>
        <w:spacing w:after="0"/>
        <w:jc w:val="both"/>
      </w:pPr>
      <w:r>
        <w:t>11</w:t>
      </w:r>
      <w:r w:rsidR="006B2C3E" w:rsidRPr="006B4F30">
        <w:t>.</w:t>
      </w:r>
      <w:r w:rsidR="00984A80" w:rsidRPr="006B4F30">
        <w:t xml:space="preserve"> </w:t>
      </w:r>
      <w:r w:rsidR="00423658" w:rsidRPr="006B4F30">
        <w:t xml:space="preserve">Приложение №10. </w:t>
      </w:r>
      <w:r w:rsidR="00B3478E">
        <w:t>Исключено</w:t>
      </w:r>
    </w:p>
    <w:p w14:paraId="09F11B7B" w14:textId="520E4937" w:rsidR="00984A80" w:rsidRPr="006B4F30" w:rsidRDefault="00DE1B36" w:rsidP="007E1369">
      <w:pPr>
        <w:pStyle w:val="a5"/>
        <w:spacing w:after="0"/>
        <w:jc w:val="both"/>
      </w:pPr>
      <w:r>
        <w:t>12</w:t>
      </w:r>
      <w:r w:rsidR="00984A80" w:rsidRPr="006B4F30">
        <w:t xml:space="preserve">. </w:t>
      </w:r>
      <w:r w:rsidR="00423658" w:rsidRPr="006B4F30">
        <w:t xml:space="preserve">Приложение №11. </w:t>
      </w:r>
      <w:r w:rsidR="00984A80" w:rsidRPr="006B4F30">
        <w:t>Заявление клиента на открытие/закрытие портфеля</w:t>
      </w:r>
    </w:p>
    <w:p w14:paraId="01B7FD4D" w14:textId="091B9482" w:rsidR="00475517" w:rsidRPr="006B4F30" w:rsidRDefault="00DE1B36" w:rsidP="007E1369">
      <w:pPr>
        <w:pStyle w:val="a5"/>
        <w:spacing w:after="0"/>
        <w:jc w:val="both"/>
      </w:pPr>
      <w:r>
        <w:t>13</w:t>
      </w:r>
      <w:r w:rsidR="00475517" w:rsidRPr="006B4F30">
        <w:t xml:space="preserve">. </w:t>
      </w:r>
      <w:r w:rsidR="00423658" w:rsidRPr="006B4F30">
        <w:t xml:space="preserve">Приложение №12. </w:t>
      </w:r>
      <w:r w:rsidR="00474E21" w:rsidRPr="006B4F30">
        <w:t>Исключено</w:t>
      </w:r>
    </w:p>
    <w:p w14:paraId="0A7D2E9F" w14:textId="021CE452" w:rsidR="00475517" w:rsidRPr="006B4F30" w:rsidRDefault="00DE1B36" w:rsidP="007E1369">
      <w:pPr>
        <w:pStyle w:val="a5"/>
        <w:spacing w:after="0"/>
        <w:jc w:val="both"/>
      </w:pPr>
      <w:r>
        <w:t>14</w:t>
      </w:r>
      <w:r w:rsidR="00195CD6" w:rsidRPr="006B4F30">
        <w:t xml:space="preserve">. </w:t>
      </w:r>
      <w:r w:rsidR="00423658" w:rsidRPr="006B4F30">
        <w:t xml:space="preserve">Приложение №13. </w:t>
      </w:r>
      <w:r w:rsidR="00680830" w:rsidRPr="006B4F30">
        <w:t>Заявление о присвоении категории по уровню допустимого риска</w:t>
      </w:r>
    </w:p>
    <w:p w14:paraId="7F722D5A" w14:textId="296FCDE5" w:rsidR="007A3C81" w:rsidRPr="006B4F30" w:rsidRDefault="00DE1B36" w:rsidP="007E1369">
      <w:pPr>
        <w:pStyle w:val="a5"/>
        <w:spacing w:after="0"/>
        <w:jc w:val="both"/>
      </w:pPr>
      <w:r>
        <w:t>15</w:t>
      </w:r>
      <w:r w:rsidR="007A3C81" w:rsidRPr="006B4F30">
        <w:t>. Приложение №14. Заявление об акцепте публичной оферты</w:t>
      </w:r>
    </w:p>
    <w:p w14:paraId="5A42D13E" w14:textId="413A9532" w:rsidR="00A953B2" w:rsidRPr="006B4F30" w:rsidRDefault="00DE1B36" w:rsidP="007E1369">
      <w:pPr>
        <w:pStyle w:val="a5"/>
        <w:spacing w:after="0"/>
        <w:jc w:val="both"/>
      </w:pPr>
      <w:r>
        <w:t>16</w:t>
      </w:r>
      <w:r w:rsidR="00A953B2" w:rsidRPr="006B4F30">
        <w:t>. Приложение №15. Контроль стоимости активов в Портфеле РЕПО</w:t>
      </w:r>
    </w:p>
    <w:p w14:paraId="5062164F" w14:textId="7F7A892F" w:rsidR="00D97A73" w:rsidRPr="006B4F30" w:rsidRDefault="00DE1B36" w:rsidP="007E1369">
      <w:pPr>
        <w:pStyle w:val="a5"/>
        <w:spacing w:after="0"/>
        <w:jc w:val="both"/>
      </w:pPr>
      <w:r>
        <w:t>17</w:t>
      </w:r>
      <w:r w:rsidR="00D97A73" w:rsidRPr="006B4F30">
        <w:t>. Приложение №16</w:t>
      </w:r>
      <w:r w:rsidR="003B4F5F" w:rsidRPr="006B4F30">
        <w:t>.</w:t>
      </w:r>
      <w:r w:rsidR="00D97A73" w:rsidRPr="006B4F30">
        <w:t xml:space="preserve"> </w:t>
      </w:r>
      <w:r w:rsidR="00A21BB2" w:rsidRPr="006B4F30">
        <w:t>Наступление случаев проведения переоценки. Способы переоценки</w:t>
      </w:r>
    </w:p>
    <w:p w14:paraId="5DFEA5EC" w14:textId="1AEDD11A" w:rsidR="003A1980" w:rsidRPr="006B4F30" w:rsidRDefault="00DE1B36" w:rsidP="007E1369">
      <w:pPr>
        <w:pStyle w:val="a5"/>
        <w:spacing w:after="0"/>
        <w:jc w:val="both"/>
      </w:pPr>
      <w:r>
        <w:t>18</w:t>
      </w:r>
      <w:r w:rsidR="003A1980" w:rsidRPr="006B4F30">
        <w:t>. Приложение №17. Заявление о регистрации в качестве Обособленного клиента</w:t>
      </w:r>
    </w:p>
    <w:p w14:paraId="0D3024AE" w14:textId="307BA40B" w:rsidR="003A1980" w:rsidRPr="006B4F30" w:rsidRDefault="00DE1B36" w:rsidP="007E1369">
      <w:pPr>
        <w:pStyle w:val="a5"/>
        <w:spacing w:after="0"/>
        <w:jc w:val="both"/>
      </w:pPr>
      <w:r>
        <w:t>19</w:t>
      </w:r>
      <w:r w:rsidR="00763C93" w:rsidRPr="006B4F30">
        <w:t xml:space="preserve">. Приложение №18. </w:t>
      </w:r>
      <w:r w:rsidR="006F21DA" w:rsidRPr="006B4F30">
        <w:t>Уведомление о расторжении Соглашения в связи  с переводом денежных средств и/или ценных бумаг, учитываемых на ИИС, к другому профессиональному участнику рынка ценных бумаг</w:t>
      </w:r>
    </w:p>
    <w:p w14:paraId="0AFBE7CD" w14:textId="12510C6C" w:rsidR="00F766EA" w:rsidRPr="00C93CED" w:rsidRDefault="00DE1B36" w:rsidP="007E1369">
      <w:pPr>
        <w:pStyle w:val="a5"/>
        <w:spacing w:after="0"/>
        <w:jc w:val="both"/>
      </w:pPr>
      <w:r>
        <w:t>20</w:t>
      </w:r>
      <w:r w:rsidR="00F766EA" w:rsidRPr="006B4F30">
        <w:t xml:space="preserve">. Приложение №19. </w:t>
      </w:r>
      <w:r w:rsidR="00C93CED">
        <w:t>Исключено</w:t>
      </w:r>
    </w:p>
    <w:p w14:paraId="7CF86CF9" w14:textId="4A563738" w:rsidR="00464D31" w:rsidRPr="006B4F30" w:rsidRDefault="00DE1B36" w:rsidP="007E1369">
      <w:pPr>
        <w:pStyle w:val="a5"/>
        <w:spacing w:after="0"/>
        <w:jc w:val="both"/>
      </w:pPr>
      <w:r>
        <w:t>21</w:t>
      </w:r>
      <w:r w:rsidR="00FF4D43" w:rsidRPr="006B4F30">
        <w:t>. Приложение №20. Заявление на исполнение поставочного контракта</w:t>
      </w:r>
    </w:p>
    <w:p w14:paraId="617993ED" w14:textId="2420CAB5" w:rsidR="000049E9" w:rsidRPr="006B4F30" w:rsidRDefault="00DE1B36" w:rsidP="000049E9">
      <w:pPr>
        <w:pStyle w:val="a5"/>
        <w:spacing w:after="0"/>
        <w:jc w:val="both"/>
      </w:pPr>
      <w:r>
        <w:t>22</w:t>
      </w:r>
      <w:r w:rsidR="000049E9" w:rsidRPr="006B4F30">
        <w:t>. Приложение №2</w:t>
      </w:r>
      <w:r w:rsidR="003702AB" w:rsidRPr="006B4F30">
        <w:t>1</w:t>
      </w:r>
      <w:r w:rsidR="000049E9" w:rsidRPr="006B4F30">
        <w:t xml:space="preserve">. </w:t>
      </w:r>
      <w:r w:rsidR="00DD4C4B" w:rsidRPr="006B4F30">
        <w:t>Декларация об общих рисках, связанных с осуществлением операций на рынке ценных бумаг</w:t>
      </w:r>
    </w:p>
    <w:p w14:paraId="102CD486" w14:textId="2EE49A63" w:rsidR="00DD4C4B" w:rsidRPr="006B4F30" w:rsidRDefault="00DE1B36" w:rsidP="000049E9">
      <w:pPr>
        <w:pStyle w:val="a5"/>
        <w:spacing w:after="0"/>
        <w:jc w:val="both"/>
      </w:pPr>
      <w:r>
        <w:t>23</w:t>
      </w:r>
      <w:r w:rsidR="000049E9" w:rsidRPr="006B4F30">
        <w:t>. Приложение №2</w:t>
      </w:r>
      <w:r w:rsidR="003702AB" w:rsidRPr="006B4F30">
        <w:t>2</w:t>
      </w:r>
      <w:r w:rsidR="000049E9" w:rsidRPr="006B4F30">
        <w:t xml:space="preserve">. </w:t>
      </w:r>
      <w:r w:rsidR="00DD4C4B" w:rsidRPr="006B4F30">
        <w:t xml:space="preserve">Декларация о рисках, связанных с индивидуальными инвестиционными счетами </w:t>
      </w:r>
    </w:p>
    <w:p w14:paraId="22E1E1F6" w14:textId="09A5F894" w:rsidR="00DD4C4B" w:rsidRPr="006B4F30" w:rsidRDefault="00DE1B36" w:rsidP="000049E9">
      <w:pPr>
        <w:pStyle w:val="a5"/>
        <w:spacing w:after="0"/>
        <w:jc w:val="both"/>
      </w:pPr>
      <w:r>
        <w:t>24</w:t>
      </w:r>
      <w:r w:rsidR="000049E9" w:rsidRPr="006B4F30">
        <w:t>. Приложение №2</w:t>
      </w:r>
      <w:r w:rsidR="003702AB" w:rsidRPr="006B4F30">
        <w:t>3</w:t>
      </w:r>
      <w:r w:rsidR="000049E9" w:rsidRPr="006B4F30">
        <w:t xml:space="preserve">. </w:t>
      </w:r>
      <w:r w:rsidR="00DD4C4B" w:rsidRPr="006B4F30">
        <w:t xml:space="preserve">Декларации </w:t>
      </w:r>
      <w:r w:rsidR="003178C9" w:rsidRPr="006B4F30">
        <w:t>(прочие)</w:t>
      </w:r>
    </w:p>
    <w:p w14:paraId="4EA66692" w14:textId="3F3DF007" w:rsidR="003702AB" w:rsidRDefault="00DE1B36" w:rsidP="000049E9">
      <w:pPr>
        <w:pStyle w:val="a5"/>
        <w:spacing w:after="0"/>
        <w:jc w:val="both"/>
      </w:pPr>
      <w:r>
        <w:t>25</w:t>
      </w:r>
      <w:r w:rsidR="003702AB" w:rsidRPr="006B4F30">
        <w:t xml:space="preserve">. Приложение №24. </w:t>
      </w:r>
      <w:r w:rsidR="00DD4C4B" w:rsidRPr="006B4F30">
        <w:t xml:space="preserve">Уведомление о правах и гарантиях, предоставляемых </w:t>
      </w:r>
      <w:r w:rsidR="003713FF" w:rsidRPr="003713FF">
        <w:t>Получателю финансовых услуг</w:t>
      </w:r>
    </w:p>
    <w:p w14:paraId="60B9BE76" w14:textId="6DED2400" w:rsidR="0038086A" w:rsidRPr="007E1369" w:rsidRDefault="00DE1B36" w:rsidP="0038086A">
      <w:pPr>
        <w:pStyle w:val="a5"/>
        <w:spacing w:after="0"/>
        <w:jc w:val="both"/>
      </w:pPr>
      <w:r>
        <w:t>26</w:t>
      </w:r>
      <w:r w:rsidR="0038086A">
        <w:t>.</w:t>
      </w:r>
      <w:r w:rsidR="0038086A" w:rsidRPr="00C430DB">
        <w:t xml:space="preserve"> </w:t>
      </w:r>
      <w:r w:rsidR="0038086A" w:rsidRPr="006B4F30">
        <w:t>Приложение</w:t>
      </w:r>
      <w:r w:rsidR="0038086A" w:rsidRPr="00C430DB">
        <w:t xml:space="preserve"> </w:t>
      </w:r>
      <w:r w:rsidR="0038086A" w:rsidRPr="006B4F30">
        <w:t>№2</w:t>
      </w:r>
      <w:r w:rsidR="0038086A">
        <w:t>5</w:t>
      </w:r>
      <w:r w:rsidR="0038086A" w:rsidRPr="006B4F30">
        <w:t>.</w:t>
      </w:r>
      <w:r w:rsidR="0038086A">
        <w:t xml:space="preserve"> Декларация о рисках, связанных с отсутствием страхования денежных средств, зачисляемые брокером на специальный брокерский счет</w:t>
      </w:r>
    </w:p>
    <w:p w14:paraId="50CCA363" w14:textId="18AD4202" w:rsidR="006F21DA" w:rsidRPr="00475517" w:rsidRDefault="00DE1B36" w:rsidP="007E1369">
      <w:pPr>
        <w:pStyle w:val="a5"/>
        <w:spacing w:after="0"/>
        <w:jc w:val="both"/>
      </w:pPr>
      <w:r>
        <w:t>27</w:t>
      </w:r>
      <w:r w:rsidR="0038086A" w:rsidRPr="006B4F30">
        <w:t>. Приложение №2</w:t>
      </w:r>
      <w:r w:rsidR="0038086A">
        <w:t>6</w:t>
      </w:r>
      <w:r w:rsidR="0038086A" w:rsidRPr="006B4F30">
        <w:t>.</w:t>
      </w:r>
      <w:r w:rsidR="0038086A">
        <w:t xml:space="preserve"> </w:t>
      </w:r>
      <w:r w:rsidR="0038086A" w:rsidRPr="0038086A">
        <w:t>Уведомление о возможных рисках получения несанкционированного доступа к защищаемой информации с целью осуществления финансовых операций лицами, не обладающими правом их осуществления, о мерах по предотвращению несанкционированного доступа к защищаемой информации и защите информации от воздействия вредоносных кодов</w:t>
      </w:r>
    </w:p>
    <w:sectPr w:rsidR="006F21DA" w:rsidRPr="00475517" w:rsidSect="00DE6599">
      <w:headerReference w:type="even" r:id="rId29"/>
      <w:headerReference w:type="default" r:id="rId30"/>
      <w:footerReference w:type="even" r:id="rId31"/>
      <w:footerReference w:type="default" r:id="rId32"/>
      <w:footerReference w:type="first" r:id="rId33"/>
      <w:type w:val="oddPage"/>
      <w:pgSz w:w="11907" w:h="16840" w:code="9"/>
      <w:pgMar w:top="198" w:right="1077" w:bottom="1440" w:left="851" w:header="284" w:footer="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98DCE" w14:textId="77777777" w:rsidR="008D1494" w:rsidRDefault="008D1494" w:rsidP="003D2622">
      <w:r>
        <w:separator/>
      </w:r>
    </w:p>
    <w:p w14:paraId="1541ECCF" w14:textId="77777777" w:rsidR="008D1494" w:rsidRDefault="008D1494" w:rsidP="003D2622"/>
    <w:p w14:paraId="1D2673EE" w14:textId="77777777" w:rsidR="008D1494" w:rsidRDefault="008D1494" w:rsidP="003D2622"/>
    <w:p w14:paraId="673A23D0" w14:textId="77777777" w:rsidR="008D1494" w:rsidRDefault="008D1494" w:rsidP="003D2622"/>
    <w:p w14:paraId="3C7CBECD" w14:textId="77777777" w:rsidR="008D1494" w:rsidRDefault="008D1494" w:rsidP="003D2622"/>
    <w:p w14:paraId="18B088F4" w14:textId="77777777" w:rsidR="008D1494" w:rsidRDefault="008D1494" w:rsidP="003D2622"/>
    <w:p w14:paraId="4782C13F" w14:textId="77777777" w:rsidR="008D1494" w:rsidRDefault="008D1494" w:rsidP="003D2622"/>
    <w:p w14:paraId="7E3C6819" w14:textId="77777777" w:rsidR="008D1494" w:rsidRDefault="008D1494" w:rsidP="003D2622"/>
    <w:p w14:paraId="6E727B98" w14:textId="77777777" w:rsidR="008D1494" w:rsidRDefault="008D1494" w:rsidP="003D2622"/>
    <w:p w14:paraId="38FC6171" w14:textId="77777777" w:rsidR="008D1494" w:rsidRDefault="008D1494" w:rsidP="003D2622"/>
    <w:p w14:paraId="45330331" w14:textId="77777777" w:rsidR="008D1494" w:rsidRDefault="008D1494" w:rsidP="003D2622"/>
    <w:p w14:paraId="510E5228" w14:textId="77777777" w:rsidR="008D1494" w:rsidRDefault="008D1494" w:rsidP="003D2622"/>
    <w:p w14:paraId="2D729CD4" w14:textId="77777777" w:rsidR="008D1494" w:rsidRDefault="008D1494" w:rsidP="003D2622"/>
    <w:p w14:paraId="20F731C2" w14:textId="77777777" w:rsidR="008D1494" w:rsidRDefault="008D1494" w:rsidP="003D2622"/>
    <w:p w14:paraId="463C908E" w14:textId="77777777" w:rsidR="008D1494" w:rsidRDefault="008D1494" w:rsidP="003D2622"/>
    <w:p w14:paraId="1C827074" w14:textId="77777777" w:rsidR="008D1494" w:rsidRDefault="008D1494" w:rsidP="003D2622"/>
    <w:p w14:paraId="5320D5F3" w14:textId="77777777" w:rsidR="008D1494" w:rsidRDefault="008D1494" w:rsidP="003D2622"/>
    <w:p w14:paraId="2DBCB3E1" w14:textId="77777777" w:rsidR="008D1494" w:rsidRDefault="008D1494" w:rsidP="003D2622"/>
    <w:p w14:paraId="3B4D8818" w14:textId="77777777" w:rsidR="008D1494" w:rsidRDefault="008D1494"/>
  </w:endnote>
  <w:endnote w:type="continuationSeparator" w:id="0">
    <w:p w14:paraId="254F9D22" w14:textId="77777777" w:rsidR="008D1494" w:rsidRDefault="008D1494" w:rsidP="003D2622">
      <w:r>
        <w:continuationSeparator/>
      </w:r>
    </w:p>
    <w:p w14:paraId="7A4BE9E1" w14:textId="77777777" w:rsidR="008D1494" w:rsidRDefault="008D1494" w:rsidP="003D2622"/>
    <w:p w14:paraId="4D585659" w14:textId="77777777" w:rsidR="008D1494" w:rsidRDefault="008D1494" w:rsidP="003D2622"/>
    <w:p w14:paraId="50F566AD" w14:textId="77777777" w:rsidR="008D1494" w:rsidRDefault="008D1494" w:rsidP="003D2622"/>
    <w:p w14:paraId="7170EC96" w14:textId="77777777" w:rsidR="008D1494" w:rsidRDefault="008D1494" w:rsidP="003D2622"/>
    <w:p w14:paraId="14312C5B" w14:textId="77777777" w:rsidR="008D1494" w:rsidRDefault="008D1494" w:rsidP="003D2622"/>
    <w:p w14:paraId="3D7F6E42" w14:textId="77777777" w:rsidR="008D1494" w:rsidRDefault="008D1494" w:rsidP="003D2622"/>
    <w:p w14:paraId="5CB5B397" w14:textId="77777777" w:rsidR="008D1494" w:rsidRDefault="008D1494" w:rsidP="003D2622"/>
    <w:p w14:paraId="41B78AFC" w14:textId="77777777" w:rsidR="008D1494" w:rsidRDefault="008D1494" w:rsidP="003D2622"/>
    <w:p w14:paraId="395BCB4D" w14:textId="77777777" w:rsidR="008D1494" w:rsidRDefault="008D1494" w:rsidP="003D2622"/>
    <w:p w14:paraId="11931614" w14:textId="77777777" w:rsidR="008D1494" w:rsidRDefault="008D1494" w:rsidP="003D2622"/>
    <w:p w14:paraId="52C2AD38" w14:textId="77777777" w:rsidR="008D1494" w:rsidRDefault="008D1494" w:rsidP="003D2622"/>
    <w:p w14:paraId="117C20C7" w14:textId="77777777" w:rsidR="008D1494" w:rsidRDefault="008D1494" w:rsidP="003D2622"/>
    <w:p w14:paraId="62022731" w14:textId="77777777" w:rsidR="008D1494" w:rsidRDefault="008D1494" w:rsidP="003D2622"/>
    <w:p w14:paraId="07A665C9" w14:textId="77777777" w:rsidR="008D1494" w:rsidRDefault="008D1494" w:rsidP="003D2622"/>
    <w:p w14:paraId="159B817A" w14:textId="77777777" w:rsidR="008D1494" w:rsidRDefault="008D1494" w:rsidP="003D2622"/>
    <w:p w14:paraId="09C2D44E" w14:textId="77777777" w:rsidR="008D1494" w:rsidRDefault="008D1494" w:rsidP="003D2622"/>
    <w:p w14:paraId="1257638B" w14:textId="77777777" w:rsidR="008D1494" w:rsidRDefault="008D1494" w:rsidP="003D2622"/>
    <w:p w14:paraId="3D928F9B" w14:textId="77777777" w:rsidR="008D1494" w:rsidRDefault="008D1494"/>
  </w:endnote>
  <w:endnote w:type="continuationNotice" w:id="1">
    <w:p w14:paraId="0F6EE71C" w14:textId="77777777" w:rsidR="008D1494" w:rsidRDefault="008D1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charset w:val="00"/>
    <w:family w:val="roman"/>
    <w:pitch w:val="variable"/>
    <w:sig w:usb0="00000000" w:usb1="C0007841" w:usb2="00000009" w:usb3="00000000" w:csb0="000001FF" w:csb1="00000000"/>
  </w:font>
  <w:font w:name="Arial,Bold">
    <w:altName w:val="Arial"/>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94A2D" w14:textId="77777777" w:rsidR="008D1494" w:rsidRDefault="008D1494" w:rsidP="001A59DA">
    <w:pPr>
      <w:pStyle w:val="a7"/>
      <w:rPr>
        <w:rStyle w:val="a8"/>
      </w:rPr>
    </w:pPr>
    <w:r>
      <w:rPr>
        <w:rStyle w:val="a8"/>
      </w:rPr>
      <w:fldChar w:fldCharType="begin"/>
    </w:r>
    <w:r>
      <w:rPr>
        <w:rStyle w:val="a8"/>
      </w:rPr>
      <w:instrText xml:space="preserve">PAGE  </w:instrText>
    </w:r>
    <w:r>
      <w:rPr>
        <w:rStyle w:val="a8"/>
      </w:rPr>
      <w:fldChar w:fldCharType="end"/>
    </w:r>
  </w:p>
  <w:p w14:paraId="4B2F7218" w14:textId="77777777" w:rsidR="008D1494" w:rsidRDefault="008D1494" w:rsidP="001A59DA">
    <w:pPr>
      <w:pStyle w:val="a7"/>
    </w:pPr>
  </w:p>
  <w:p w14:paraId="7638E313" w14:textId="77777777" w:rsidR="008D1494" w:rsidRDefault="008D1494" w:rsidP="001A59DA"/>
  <w:p w14:paraId="7F6C405E" w14:textId="77777777" w:rsidR="008D1494" w:rsidRDefault="008D1494" w:rsidP="001A59DA"/>
  <w:p w14:paraId="76EE48B6" w14:textId="77777777" w:rsidR="008D1494" w:rsidRDefault="008D1494" w:rsidP="001A59DA"/>
  <w:p w14:paraId="2E6863FB" w14:textId="77777777" w:rsidR="008D1494" w:rsidRDefault="008D1494" w:rsidP="001A59DA"/>
  <w:p w14:paraId="75D06361" w14:textId="77777777" w:rsidR="008D1494" w:rsidRDefault="008D1494" w:rsidP="001A59DA"/>
  <w:p w14:paraId="56818037" w14:textId="77777777" w:rsidR="008D1494" w:rsidRDefault="008D1494" w:rsidP="001A59DA"/>
  <w:p w14:paraId="4120A11C" w14:textId="77777777" w:rsidR="008D1494" w:rsidRDefault="008D1494" w:rsidP="001A59DA"/>
  <w:p w14:paraId="1BD194ED" w14:textId="77777777" w:rsidR="008D1494" w:rsidRDefault="008D1494" w:rsidP="001A59DA"/>
  <w:p w14:paraId="524B1533" w14:textId="77777777" w:rsidR="008D1494" w:rsidRDefault="008D1494" w:rsidP="001A59DA"/>
  <w:p w14:paraId="25791BD9" w14:textId="77777777" w:rsidR="008D1494" w:rsidRDefault="008D1494" w:rsidP="001A59DA"/>
  <w:p w14:paraId="322E10E6" w14:textId="77777777" w:rsidR="008D1494" w:rsidRDefault="008D1494" w:rsidP="001A59DA"/>
  <w:p w14:paraId="2C4B22D2" w14:textId="77777777" w:rsidR="008D1494" w:rsidRDefault="008D1494" w:rsidP="001A59DA"/>
  <w:p w14:paraId="59838EE8" w14:textId="77777777" w:rsidR="008D1494" w:rsidRDefault="008D1494" w:rsidP="001A59DA"/>
  <w:p w14:paraId="270E3219" w14:textId="77777777" w:rsidR="008D1494" w:rsidRDefault="008D1494" w:rsidP="001A59DA"/>
  <w:p w14:paraId="66A4BE6C" w14:textId="77777777" w:rsidR="008D1494" w:rsidRDefault="008D1494" w:rsidP="001A59DA"/>
  <w:p w14:paraId="592A312A" w14:textId="77777777" w:rsidR="008D1494" w:rsidRDefault="008D1494" w:rsidP="001A59DA"/>
  <w:p w14:paraId="42AD02BB" w14:textId="77777777" w:rsidR="008D1494" w:rsidRDefault="008D1494" w:rsidP="001A59DA"/>
  <w:p w14:paraId="024E9E0C" w14:textId="77777777" w:rsidR="008D1494" w:rsidRDefault="008D1494" w:rsidP="001A59DA"/>
  <w:p w14:paraId="1D11EB3B" w14:textId="77777777" w:rsidR="008D1494" w:rsidRDefault="008D1494" w:rsidP="001A59DA"/>
  <w:p w14:paraId="537A0B1B" w14:textId="77777777" w:rsidR="008D1494" w:rsidRDefault="008D1494" w:rsidP="001A59DA"/>
  <w:p w14:paraId="0C08DF08" w14:textId="77777777" w:rsidR="008D1494" w:rsidRDefault="008D1494" w:rsidP="001A59DA"/>
  <w:p w14:paraId="4B60EFAD" w14:textId="77777777" w:rsidR="008D1494" w:rsidRDefault="008D1494" w:rsidP="001A59DA"/>
  <w:p w14:paraId="60D79B69" w14:textId="77777777" w:rsidR="008D1494" w:rsidRDefault="008D1494" w:rsidP="001A59DA"/>
  <w:p w14:paraId="4A71E3A2" w14:textId="77777777" w:rsidR="008D1494" w:rsidRDefault="008D1494" w:rsidP="001A59DA"/>
  <w:p w14:paraId="0E36AB8D" w14:textId="77777777" w:rsidR="008D1494" w:rsidRDefault="008D1494" w:rsidP="001A59DA"/>
  <w:p w14:paraId="625FF0B3" w14:textId="77777777" w:rsidR="008D1494" w:rsidRDefault="008D1494" w:rsidP="001A59DA"/>
  <w:p w14:paraId="15A1F0E0" w14:textId="77777777" w:rsidR="008D1494" w:rsidRDefault="008D1494" w:rsidP="001A59DA"/>
  <w:p w14:paraId="00A27FCB" w14:textId="77777777" w:rsidR="008D1494" w:rsidRDefault="008D1494" w:rsidP="001A59DA"/>
  <w:p w14:paraId="750D4DFC" w14:textId="77777777" w:rsidR="008D1494" w:rsidRDefault="008D1494" w:rsidP="001A59DA"/>
  <w:p w14:paraId="1A75A214" w14:textId="77777777" w:rsidR="008D1494" w:rsidRDefault="008D1494" w:rsidP="001A59DA"/>
  <w:p w14:paraId="2DD79CED" w14:textId="77777777" w:rsidR="008D1494" w:rsidRDefault="008D1494" w:rsidP="001A59DA"/>
  <w:p w14:paraId="43AC0AC3" w14:textId="77777777" w:rsidR="008D1494" w:rsidRDefault="008D1494" w:rsidP="001A59DA"/>
  <w:p w14:paraId="3A25AC70" w14:textId="77777777" w:rsidR="008D1494" w:rsidRDefault="008D1494" w:rsidP="001A59DA"/>
  <w:p w14:paraId="5255171C" w14:textId="77777777" w:rsidR="008D1494" w:rsidRDefault="008D1494" w:rsidP="001A59DA"/>
  <w:p w14:paraId="25645F85" w14:textId="77777777" w:rsidR="008D1494" w:rsidRDefault="008D1494" w:rsidP="001A59DA"/>
  <w:p w14:paraId="16B13CB2" w14:textId="77777777" w:rsidR="008D1494" w:rsidRDefault="008D1494" w:rsidP="001A59DA"/>
  <w:p w14:paraId="2872482A" w14:textId="77777777" w:rsidR="008D1494" w:rsidRDefault="008D1494" w:rsidP="001A59DA"/>
  <w:p w14:paraId="43474262" w14:textId="77777777" w:rsidR="008D1494" w:rsidRDefault="008D1494" w:rsidP="001A59DA"/>
  <w:p w14:paraId="1FCA7C40" w14:textId="77777777" w:rsidR="008D1494" w:rsidRDefault="008D1494" w:rsidP="001A59DA"/>
  <w:p w14:paraId="360D6424" w14:textId="77777777" w:rsidR="008D1494" w:rsidRDefault="008D1494" w:rsidP="001A59DA"/>
  <w:p w14:paraId="3AC77818" w14:textId="77777777" w:rsidR="008D1494" w:rsidRDefault="008D1494" w:rsidP="001A59DA"/>
  <w:p w14:paraId="11570158" w14:textId="77777777" w:rsidR="008D1494" w:rsidRDefault="008D1494" w:rsidP="001A59DA"/>
  <w:p w14:paraId="51DB5187" w14:textId="77777777" w:rsidR="008D1494" w:rsidRDefault="008D1494" w:rsidP="001A59DA"/>
  <w:p w14:paraId="65D38999" w14:textId="77777777" w:rsidR="008D1494" w:rsidRDefault="008D1494" w:rsidP="001A59DA"/>
  <w:p w14:paraId="7F529F73" w14:textId="77777777" w:rsidR="008D1494" w:rsidRDefault="008D1494" w:rsidP="001A59DA"/>
  <w:p w14:paraId="1FBBFC0F" w14:textId="77777777" w:rsidR="008D1494" w:rsidRDefault="008D1494" w:rsidP="001A59DA"/>
  <w:p w14:paraId="09C199E7" w14:textId="77777777" w:rsidR="008D1494" w:rsidRDefault="008D1494" w:rsidP="001A59DA"/>
  <w:p w14:paraId="6339ED36" w14:textId="77777777" w:rsidR="008D1494" w:rsidRDefault="008D1494" w:rsidP="001A59DA"/>
  <w:p w14:paraId="404E1698" w14:textId="77777777" w:rsidR="008D1494" w:rsidRDefault="008D1494" w:rsidP="001A59DA"/>
  <w:p w14:paraId="0EC5A73A" w14:textId="77777777" w:rsidR="008D1494" w:rsidRDefault="008D1494" w:rsidP="001A59DA"/>
  <w:p w14:paraId="4FAD2606" w14:textId="77777777" w:rsidR="008D1494" w:rsidRDefault="008D1494" w:rsidP="001A59DA"/>
  <w:p w14:paraId="409898BC" w14:textId="77777777" w:rsidR="008D1494" w:rsidRDefault="008D1494" w:rsidP="001A59DA"/>
  <w:p w14:paraId="392834FF" w14:textId="77777777" w:rsidR="008D1494" w:rsidRDefault="008D1494" w:rsidP="001A59DA"/>
  <w:p w14:paraId="5685E62A" w14:textId="77777777" w:rsidR="008D1494" w:rsidRDefault="008D1494" w:rsidP="001A59DA"/>
  <w:p w14:paraId="69DBB6B1" w14:textId="77777777" w:rsidR="008D1494" w:rsidRDefault="008D1494" w:rsidP="001A59DA"/>
  <w:p w14:paraId="2CFC918C" w14:textId="77777777" w:rsidR="008D1494" w:rsidRDefault="008D1494" w:rsidP="001A59DA"/>
  <w:p w14:paraId="70687B40" w14:textId="77777777" w:rsidR="008D1494" w:rsidRDefault="008D1494" w:rsidP="001A59DA"/>
  <w:p w14:paraId="734D4CD2" w14:textId="77777777" w:rsidR="008D1494" w:rsidRDefault="008D1494" w:rsidP="001A59DA"/>
  <w:p w14:paraId="7788F6D1" w14:textId="77777777" w:rsidR="008D1494" w:rsidRDefault="008D1494" w:rsidP="001A59DA"/>
  <w:p w14:paraId="5C71AABB" w14:textId="77777777" w:rsidR="008D1494" w:rsidRDefault="008D1494" w:rsidP="001A59DA"/>
  <w:p w14:paraId="0FAFBD0D" w14:textId="77777777" w:rsidR="008D1494" w:rsidRDefault="008D1494" w:rsidP="001A59DA"/>
  <w:p w14:paraId="63F44B86" w14:textId="77777777" w:rsidR="008D1494" w:rsidRDefault="008D1494" w:rsidP="001A59DA"/>
  <w:p w14:paraId="2E024F8A" w14:textId="77777777" w:rsidR="008D1494" w:rsidRDefault="008D1494" w:rsidP="001A59DA"/>
  <w:p w14:paraId="29B21E47" w14:textId="77777777" w:rsidR="008D1494" w:rsidRDefault="008D1494" w:rsidP="001A59DA"/>
  <w:p w14:paraId="314045A9" w14:textId="77777777" w:rsidR="008D1494" w:rsidRDefault="008D1494" w:rsidP="001A59DA"/>
  <w:p w14:paraId="09BD4342" w14:textId="77777777" w:rsidR="008D1494" w:rsidRDefault="008D1494" w:rsidP="001A59DA"/>
  <w:p w14:paraId="3CC9ECCE" w14:textId="77777777" w:rsidR="008D1494" w:rsidRDefault="008D1494" w:rsidP="001A59DA"/>
  <w:p w14:paraId="298E6CA9" w14:textId="77777777" w:rsidR="008D1494" w:rsidRDefault="008D1494" w:rsidP="001A59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69F67" w14:textId="77777777" w:rsidR="008D1494" w:rsidRDefault="008D1494" w:rsidP="003D2622">
    <w:r>
      <w:rPr>
        <w:rStyle w:val="a8"/>
      </w:rPr>
      <w:fldChar w:fldCharType="begin"/>
    </w:r>
    <w:r>
      <w:rPr>
        <w:rStyle w:val="a8"/>
      </w:rPr>
      <w:instrText xml:space="preserve">PAGE  </w:instrText>
    </w:r>
    <w:r>
      <w:rPr>
        <w:rStyle w:val="a8"/>
      </w:rPr>
      <w:fldChar w:fldCharType="separate"/>
    </w:r>
    <w:r w:rsidR="00D53732">
      <w:rPr>
        <w:rStyle w:val="a8"/>
        <w:noProof/>
      </w:rPr>
      <w:t>4</w:t>
    </w:r>
    <w:r>
      <w:rPr>
        <w:rStyle w:val="a8"/>
      </w:rPr>
      <w:fldChar w:fldCharType="end"/>
    </w:r>
  </w:p>
  <w:p w14:paraId="56CE2548" w14:textId="77777777" w:rsidR="008D1494" w:rsidRDefault="008D1494" w:rsidP="00945195"/>
  <w:p w14:paraId="3D792687" w14:textId="77777777" w:rsidR="008D1494" w:rsidRDefault="008D1494" w:rsidP="00945195"/>
  <w:p w14:paraId="6BC7EE0B" w14:textId="77777777" w:rsidR="008D1494" w:rsidRDefault="008D1494" w:rsidP="00945195"/>
  <w:p w14:paraId="70041680" w14:textId="77777777" w:rsidR="008D1494" w:rsidRDefault="008D1494" w:rsidP="00945195"/>
  <w:p w14:paraId="67E02C1A" w14:textId="77777777" w:rsidR="008D1494" w:rsidRDefault="008D1494" w:rsidP="00945195"/>
  <w:p w14:paraId="1E08C82D" w14:textId="77777777" w:rsidR="008D1494" w:rsidRDefault="008D1494" w:rsidP="00945195"/>
  <w:p w14:paraId="51F41AF2" w14:textId="77777777" w:rsidR="008D1494" w:rsidRDefault="008D1494" w:rsidP="000D0A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ACEE7" w14:textId="77777777" w:rsidR="008D1494" w:rsidRDefault="008D1494" w:rsidP="001A59DA">
    <w:pPr>
      <w:pStyle w:val="a7"/>
      <w:rPr>
        <w:rStyle w:val="a8"/>
      </w:rPr>
    </w:pPr>
  </w:p>
  <w:p w14:paraId="028047C4" w14:textId="77777777" w:rsidR="008D1494" w:rsidRDefault="008D1494" w:rsidP="003D26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00B5F" w14:textId="77777777" w:rsidR="008D1494" w:rsidRDefault="008D1494" w:rsidP="003D2622">
      <w:r>
        <w:separator/>
      </w:r>
    </w:p>
    <w:p w14:paraId="35A101DF" w14:textId="77777777" w:rsidR="008D1494" w:rsidRDefault="008D1494" w:rsidP="003D2622"/>
    <w:p w14:paraId="7CD190FD" w14:textId="77777777" w:rsidR="008D1494" w:rsidRDefault="008D1494" w:rsidP="003D2622"/>
    <w:p w14:paraId="0EB436F8" w14:textId="77777777" w:rsidR="008D1494" w:rsidRDefault="008D1494" w:rsidP="003D2622"/>
    <w:p w14:paraId="32AD81B7" w14:textId="77777777" w:rsidR="008D1494" w:rsidRDefault="008D1494" w:rsidP="003D2622"/>
    <w:p w14:paraId="4556171B" w14:textId="77777777" w:rsidR="008D1494" w:rsidRDefault="008D1494" w:rsidP="003D2622"/>
    <w:p w14:paraId="12C1478B" w14:textId="77777777" w:rsidR="008D1494" w:rsidRDefault="008D1494" w:rsidP="003D2622"/>
    <w:p w14:paraId="1BE26615" w14:textId="77777777" w:rsidR="008D1494" w:rsidRDefault="008D1494" w:rsidP="003D2622"/>
    <w:p w14:paraId="5772EB26" w14:textId="77777777" w:rsidR="008D1494" w:rsidRDefault="008D1494" w:rsidP="003D2622"/>
    <w:p w14:paraId="6EB4017F" w14:textId="77777777" w:rsidR="008D1494" w:rsidRDefault="008D1494" w:rsidP="003D2622"/>
    <w:p w14:paraId="0AAA462C" w14:textId="77777777" w:rsidR="008D1494" w:rsidRDefault="008D1494" w:rsidP="003D2622"/>
    <w:p w14:paraId="4152C227" w14:textId="77777777" w:rsidR="008D1494" w:rsidRDefault="008D1494" w:rsidP="003D2622"/>
    <w:p w14:paraId="1EEF268A" w14:textId="77777777" w:rsidR="008D1494" w:rsidRDefault="008D1494" w:rsidP="003D2622"/>
    <w:p w14:paraId="57A643D7" w14:textId="77777777" w:rsidR="008D1494" w:rsidRDefault="008D1494" w:rsidP="003D2622"/>
    <w:p w14:paraId="2085626E" w14:textId="77777777" w:rsidR="008D1494" w:rsidRDefault="008D1494" w:rsidP="003D2622"/>
    <w:p w14:paraId="381DC8D7" w14:textId="77777777" w:rsidR="008D1494" w:rsidRDefault="008D1494" w:rsidP="003D2622"/>
    <w:p w14:paraId="69AEA064" w14:textId="77777777" w:rsidR="008D1494" w:rsidRDefault="008D1494" w:rsidP="003D2622"/>
    <w:p w14:paraId="6B4C16AF" w14:textId="77777777" w:rsidR="008D1494" w:rsidRDefault="008D1494" w:rsidP="003D2622"/>
    <w:p w14:paraId="610F292A" w14:textId="77777777" w:rsidR="008D1494" w:rsidRDefault="008D1494"/>
  </w:footnote>
  <w:footnote w:type="continuationSeparator" w:id="0">
    <w:p w14:paraId="47CB9A71" w14:textId="77777777" w:rsidR="008D1494" w:rsidRDefault="008D1494" w:rsidP="003D2622">
      <w:r>
        <w:continuationSeparator/>
      </w:r>
    </w:p>
    <w:p w14:paraId="68F0B2F2" w14:textId="77777777" w:rsidR="008D1494" w:rsidRDefault="008D1494" w:rsidP="003D2622"/>
    <w:p w14:paraId="750DDC35" w14:textId="77777777" w:rsidR="008D1494" w:rsidRDefault="008D1494" w:rsidP="003D2622"/>
    <w:p w14:paraId="2FC5C57B" w14:textId="77777777" w:rsidR="008D1494" w:rsidRDefault="008D1494" w:rsidP="003D2622"/>
    <w:p w14:paraId="5135CCA2" w14:textId="77777777" w:rsidR="008D1494" w:rsidRDefault="008D1494" w:rsidP="003D2622"/>
    <w:p w14:paraId="17F85199" w14:textId="77777777" w:rsidR="008D1494" w:rsidRDefault="008D1494" w:rsidP="003D2622"/>
    <w:p w14:paraId="2C5F1FE4" w14:textId="77777777" w:rsidR="008D1494" w:rsidRDefault="008D1494" w:rsidP="003D2622"/>
    <w:p w14:paraId="58574857" w14:textId="77777777" w:rsidR="008D1494" w:rsidRDefault="008D1494" w:rsidP="003D2622"/>
    <w:p w14:paraId="277F1BA1" w14:textId="77777777" w:rsidR="008D1494" w:rsidRDefault="008D1494" w:rsidP="003D2622"/>
    <w:p w14:paraId="5253CA27" w14:textId="77777777" w:rsidR="008D1494" w:rsidRDefault="008D1494" w:rsidP="003D2622"/>
    <w:p w14:paraId="737F0BC3" w14:textId="77777777" w:rsidR="008D1494" w:rsidRDefault="008D1494" w:rsidP="003D2622"/>
    <w:p w14:paraId="6BF3309F" w14:textId="77777777" w:rsidR="008D1494" w:rsidRDefault="008D1494" w:rsidP="003D2622"/>
    <w:p w14:paraId="6B9D3C78" w14:textId="77777777" w:rsidR="008D1494" w:rsidRDefault="008D1494" w:rsidP="003D2622"/>
    <w:p w14:paraId="0A25B96A" w14:textId="77777777" w:rsidR="008D1494" w:rsidRDefault="008D1494" w:rsidP="003D2622"/>
    <w:p w14:paraId="6446C7AF" w14:textId="77777777" w:rsidR="008D1494" w:rsidRDefault="008D1494" w:rsidP="003D2622"/>
    <w:p w14:paraId="0A677CEA" w14:textId="77777777" w:rsidR="008D1494" w:rsidRDefault="008D1494" w:rsidP="003D2622"/>
    <w:p w14:paraId="3F2FC58B" w14:textId="77777777" w:rsidR="008D1494" w:rsidRDefault="008D1494" w:rsidP="003D2622"/>
    <w:p w14:paraId="26BA499A" w14:textId="77777777" w:rsidR="008D1494" w:rsidRDefault="008D1494" w:rsidP="003D2622"/>
    <w:p w14:paraId="53A66632" w14:textId="77777777" w:rsidR="008D1494" w:rsidRDefault="008D1494"/>
  </w:footnote>
  <w:footnote w:type="continuationNotice" w:id="1">
    <w:p w14:paraId="19049410" w14:textId="77777777" w:rsidR="008D1494" w:rsidRDefault="008D14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4E3BB" w14:textId="77777777" w:rsidR="008D1494" w:rsidRDefault="008D1494" w:rsidP="003D2622"/>
  <w:p w14:paraId="31C163D0" w14:textId="77777777" w:rsidR="008D1494" w:rsidRDefault="008D1494" w:rsidP="003D2622"/>
  <w:p w14:paraId="631EE519" w14:textId="77777777" w:rsidR="008D1494" w:rsidRDefault="008D1494" w:rsidP="003D2622"/>
  <w:p w14:paraId="3347D550" w14:textId="77777777" w:rsidR="008D1494" w:rsidRDefault="008D1494" w:rsidP="003D2622"/>
  <w:p w14:paraId="65CF20BF" w14:textId="77777777" w:rsidR="008D1494" w:rsidRDefault="008D1494" w:rsidP="003D2622"/>
  <w:p w14:paraId="5628328D" w14:textId="77777777" w:rsidR="008D1494" w:rsidRDefault="008D1494" w:rsidP="003D2622"/>
  <w:p w14:paraId="5F282C07" w14:textId="77777777" w:rsidR="008D1494" w:rsidRDefault="008D1494" w:rsidP="003D2622"/>
  <w:p w14:paraId="232DFC76" w14:textId="77777777" w:rsidR="008D1494" w:rsidRDefault="008D1494" w:rsidP="003D2622"/>
  <w:p w14:paraId="363AEE45" w14:textId="77777777" w:rsidR="008D1494" w:rsidRDefault="008D1494" w:rsidP="003D2622"/>
  <w:p w14:paraId="0DD397C6" w14:textId="77777777" w:rsidR="008D1494" w:rsidRDefault="008D1494" w:rsidP="003D2622"/>
  <w:p w14:paraId="09723E15" w14:textId="77777777" w:rsidR="008D1494" w:rsidRDefault="008D1494" w:rsidP="003D2622"/>
  <w:p w14:paraId="7EC4531D" w14:textId="77777777" w:rsidR="008D1494" w:rsidRDefault="008D1494" w:rsidP="003D2622"/>
  <w:p w14:paraId="4CB5752C" w14:textId="77777777" w:rsidR="008D1494" w:rsidRDefault="008D1494" w:rsidP="003D2622"/>
  <w:p w14:paraId="685CF991" w14:textId="77777777" w:rsidR="008D1494" w:rsidRDefault="008D1494" w:rsidP="003D2622"/>
  <w:p w14:paraId="51DF0EAF" w14:textId="77777777" w:rsidR="008D1494" w:rsidRDefault="008D1494" w:rsidP="003D2622"/>
  <w:p w14:paraId="754335B3" w14:textId="77777777" w:rsidR="008D1494" w:rsidRDefault="008D1494" w:rsidP="003D2622"/>
  <w:p w14:paraId="2E7003F9" w14:textId="77777777" w:rsidR="008D1494" w:rsidRDefault="008D1494" w:rsidP="003D2622"/>
  <w:p w14:paraId="1A55292C" w14:textId="77777777" w:rsidR="008D1494" w:rsidRDefault="008D1494" w:rsidP="003D2622"/>
  <w:p w14:paraId="50193BEC" w14:textId="77777777" w:rsidR="008D1494" w:rsidRDefault="008D1494" w:rsidP="003D2622"/>
  <w:p w14:paraId="731CBCC0" w14:textId="77777777" w:rsidR="008D1494" w:rsidRDefault="008D1494" w:rsidP="003D2622"/>
  <w:p w14:paraId="308200CC" w14:textId="77777777" w:rsidR="008D1494" w:rsidRDefault="008D1494" w:rsidP="003D2622"/>
  <w:p w14:paraId="06654CEF" w14:textId="77777777" w:rsidR="008D1494" w:rsidRDefault="008D1494" w:rsidP="003D2622"/>
  <w:p w14:paraId="7745107D" w14:textId="77777777" w:rsidR="008D1494" w:rsidRDefault="008D1494" w:rsidP="003D2622"/>
  <w:p w14:paraId="2F9676EF" w14:textId="77777777" w:rsidR="008D1494" w:rsidRDefault="008D1494" w:rsidP="003D2622"/>
  <w:p w14:paraId="3A5D7B7A" w14:textId="77777777" w:rsidR="008D1494" w:rsidRDefault="008D1494" w:rsidP="003D2622"/>
  <w:p w14:paraId="2F56CA31" w14:textId="77777777" w:rsidR="008D1494" w:rsidRDefault="008D1494" w:rsidP="003D2622"/>
  <w:p w14:paraId="2F978F98" w14:textId="77777777" w:rsidR="008D1494" w:rsidRDefault="008D1494" w:rsidP="003D2622"/>
  <w:p w14:paraId="646C933B" w14:textId="77777777" w:rsidR="008D1494" w:rsidRDefault="008D1494" w:rsidP="003D2622"/>
  <w:p w14:paraId="3459368B" w14:textId="77777777" w:rsidR="008D1494" w:rsidRDefault="008D1494" w:rsidP="003D2622"/>
  <w:p w14:paraId="5D8E52DA" w14:textId="77777777" w:rsidR="008D1494" w:rsidRDefault="008D1494" w:rsidP="003D2622"/>
  <w:p w14:paraId="380D65AA" w14:textId="77777777" w:rsidR="008D1494" w:rsidRDefault="008D1494" w:rsidP="003D2622"/>
  <w:p w14:paraId="7501F6E2" w14:textId="77777777" w:rsidR="008D1494" w:rsidRDefault="008D1494" w:rsidP="003D2622"/>
  <w:p w14:paraId="67692AEB" w14:textId="77777777" w:rsidR="008D1494" w:rsidRDefault="008D1494" w:rsidP="003D2622"/>
  <w:p w14:paraId="48A06C16" w14:textId="77777777" w:rsidR="008D1494" w:rsidRDefault="008D1494" w:rsidP="003D2622"/>
  <w:p w14:paraId="4D5F655A" w14:textId="77777777" w:rsidR="008D1494" w:rsidRDefault="008D1494" w:rsidP="003D2622"/>
  <w:p w14:paraId="5FC013F9" w14:textId="77777777" w:rsidR="008D1494" w:rsidRDefault="008D1494" w:rsidP="003D2622"/>
  <w:p w14:paraId="66CB0EF9" w14:textId="77777777" w:rsidR="008D1494" w:rsidRDefault="008D1494" w:rsidP="003D2622"/>
  <w:p w14:paraId="170A464B" w14:textId="77777777" w:rsidR="008D1494" w:rsidRDefault="008D1494" w:rsidP="003D2622"/>
  <w:p w14:paraId="00376AF0" w14:textId="77777777" w:rsidR="008D1494" w:rsidRDefault="008D1494" w:rsidP="003D2622"/>
  <w:p w14:paraId="690E3BCC" w14:textId="77777777" w:rsidR="008D1494" w:rsidRDefault="008D1494" w:rsidP="003D2622"/>
  <w:p w14:paraId="6218ED4E" w14:textId="77777777" w:rsidR="008D1494" w:rsidRDefault="008D1494" w:rsidP="003D2622"/>
  <w:p w14:paraId="7154BCA6" w14:textId="77777777" w:rsidR="008D1494" w:rsidRDefault="008D1494" w:rsidP="003D2622"/>
  <w:p w14:paraId="5AD61B0C" w14:textId="77777777" w:rsidR="008D1494" w:rsidRDefault="008D1494" w:rsidP="003D2622"/>
  <w:p w14:paraId="62D88708" w14:textId="77777777" w:rsidR="008D1494" w:rsidRDefault="008D1494" w:rsidP="003D2622"/>
  <w:p w14:paraId="27C1186C" w14:textId="77777777" w:rsidR="008D1494" w:rsidRDefault="008D1494" w:rsidP="003D2622"/>
  <w:p w14:paraId="35D2AAE5" w14:textId="77777777" w:rsidR="008D1494" w:rsidRDefault="008D1494" w:rsidP="003D2622"/>
  <w:p w14:paraId="6DF2EDDA" w14:textId="77777777" w:rsidR="008D1494" w:rsidRDefault="008D1494" w:rsidP="003D2622"/>
  <w:p w14:paraId="1B9BBC28" w14:textId="77777777" w:rsidR="008D1494" w:rsidRDefault="008D1494" w:rsidP="003D2622"/>
  <w:p w14:paraId="408E1D07" w14:textId="77777777" w:rsidR="008D1494" w:rsidRDefault="008D1494" w:rsidP="003D2622"/>
  <w:p w14:paraId="26FC6EDC" w14:textId="77777777" w:rsidR="008D1494" w:rsidRDefault="008D1494" w:rsidP="003D2622"/>
  <w:p w14:paraId="3D35B52E" w14:textId="77777777" w:rsidR="008D1494" w:rsidRDefault="008D1494" w:rsidP="003D2622"/>
  <w:p w14:paraId="50747595" w14:textId="77777777" w:rsidR="008D1494" w:rsidRDefault="008D1494" w:rsidP="003D2622"/>
  <w:p w14:paraId="1ECFC719" w14:textId="77777777" w:rsidR="008D1494" w:rsidRDefault="008D1494" w:rsidP="003D2622"/>
  <w:p w14:paraId="2415C820" w14:textId="77777777" w:rsidR="008D1494" w:rsidRDefault="008D1494" w:rsidP="003D2622"/>
  <w:p w14:paraId="72AB3662" w14:textId="77777777" w:rsidR="008D1494" w:rsidRDefault="008D1494" w:rsidP="003D2622"/>
  <w:p w14:paraId="2D5247BC" w14:textId="77777777" w:rsidR="008D1494" w:rsidRDefault="008D1494" w:rsidP="003D2622"/>
  <w:p w14:paraId="4896D3FC" w14:textId="77777777" w:rsidR="008D1494" w:rsidRDefault="008D1494" w:rsidP="003D2622"/>
  <w:p w14:paraId="5D4F3879" w14:textId="77777777" w:rsidR="008D1494" w:rsidRDefault="008D1494" w:rsidP="003D2622"/>
  <w:p w14:paraId="43365033" w14:textId="77777777" w:rsidR="008D1494" w:rsidRDefault="008D1494" w:rsidP="003D2622"/>
  <w:p w14:paraId="15AF90FE" w14:textId="77777777" w:rsidR="008D1494" w:rsidRDefault="008D1494" w:rsidP="003D2622"/>
  <w:p w14:paraId="0B5A194C" w14:textId="77777777" w:rsidR="008D1494" w:rsidRDefault="008D1494" w:rsidP="003D2622"/>
  <w:p w14:paraId="1A8934DB" w14:textId="77777777" w:rsidR="008D1494" w:rsidRDefault="008D1494" w:rsidP="003D2622"/>
  <w:p w14:paraId="1CBD6A89" w14:textId="77777777" w:rsidR="008D1494" w:rsidRDefault="008D1494" w:rsidP="003D2622"/>
  <w:p w14:paraId="29ACCD5B" w14:textId="77777777" w:rsidR="008D1494" w:rsidRDefault="008D1494" w:rsidP="003D2622"/>
  <w:p w14:paraId="654EEFC0" w14:textId="77777777" w:rsidR="008D1494" w:rsidRDefault="008D1494" w:rsidP="003D2622"/>
  <w:p w14:paraId="205094D5" w14:textId="77777777" w:rsidR="008D1494" w:rsidRDefault="008D1494" w:rsidP="003D2622"/>
  <w:p w14:paraId="4E6A816D" w14:textId="77777777" w:rsidR="008D1494" w:rsidRDefault="008D1494" w:rsidP="003D2622"/>
  <w:p w14:paraId="66F40877" w14:textId="77777777" w:rsidR="008D1494" w:rsidRDefault="008D1494" w:rsidP="003D2622"/>
  <w:p w14:paraId="3AF59D37" w14:textId="77777777" w:rsidR="008D1494" w:rsidRDefault="008D1494" w:rsidP="003D2622"/>
  <w:p w14:paraId="7B9D149A" w14:textId="77777777" w:rsidR="008D1494" w:rsidRDefault="008D1494" w:rsidP="003D2622"/>
  <w:p w14:paraId="542C5F0A" w14:textId="77777777" w:rsidR="008D1494" w:rsidRDefault="008D1494" w:rsidP="003D2622"/>
  <w:p w14:paraId="4546EFA7" w14:textId="77777777" w:rsidR="008D1494" w:rsidRDefault="008D1494" w:rsidP="003D2622"/>
  <w:p w14:paraId="4D64BE85" w14:textId="77777777" w:rsidR="008D1494" w:rsidRDefault="008D1494" w:rsidP="003D2622"/>
  <w:p w14:paraId="2CEDE0E4" w14:textId="77777777" w:rsidR="008D1494" w:rsidRDefault="008D1494" w:rsidP="003D2622"/>
  <w:p w14:paraId="3CD945DF" w14:textId="77777777" w:rsidR="008D1494" w:rsidRDefault="008D1494" w:rsidP="003D2622"/>
  <w:p w14:paraId="765A5AF1" w14:textId="77777777" w:rsidR="008D1494" w:rsidRDefault="008D1494" w:rsidP="003D2622"/>
  <w:p w14:paraId="035FD514" w14:textId="77777777" w:rsidR="008D1494" w:rsidRDefault="008D1494" w:rsidP="003D2622"/>
  <w:p w14:paraId="0E7E079B" w14:textId="77777777" w:rsidR="008D1494" w:rsidRDefault="008D1494" w:rsidP="003D2622"/>
  <w:p w14:paraId="13F686A6" w14:textId="77777777" w:rsidR="008D1494" w:rsidRDefault="008D1494" w:rsidP="003D2622"/>
  <w:p w14:paraId="739850C3" w14:textId="77777777" w:rsidR="008D1494" w:rsidRDefault="008D1494" w:rsidP="003D2622"/>
  <w:p w14:paraId="355F4D77" w14:textId="77777777" w:rsidR="008D1494" w:rsidRDefault="008D1494" w:rsidP="003D2622"/>
  <w:p w14:paraId="242B950A" w14:textId="77777777" w:rsidR="008D1494" w:rsidRDefault="008D1494" w:rsidP="003D2622"/>
  <w:p w14:paraId="37016D0F" w14:textId="77777777" w:rsidR="008D1494" w:rsidRDefault="008D1494" w:rsidP="003D2622"/>
  <w:p w14:paraId="4CC1BCC7" w14:textId="77777777" w:rsidR="008D1494" w:rsidRDefault="008D1494" w:rsidP="003D2622"/>
  <w:p w14:paraId="3F740073" w14:textId="77777777" w:rsidR="008D1494" w:rsidRDefault="008D1494" w:rsidP="003D2622"/>
  <w:p w14:paraId="604213AB" w14:textId="77777777" w:rsidR="008D1494" w:rsidRDefault="008D1494" w:rsidP="003D2622"/>
  <w:p w14:paraId="61F9636E" w14:textId="77777777" w:rsidR="008D1494" w:rsidRDefault="008D1494" w:rsidP="003D2622"/>
  <w:p w14:paraId="37686AC6" w14:textId="77777777" w:rsidR="008D1494" w:rsidRDefault="008D1494" w:rsidP="003D2622"/>
  <w:p w14:paraId="3BD4F26A" w14:textId="77777777" w:rsidR="008D1494" w:rsidRDefault="008D1494" w:rsidP="003D2622"/>
  <w:p w14:paraId="7364A718" w14:textId="77777777" w:rsidR="008D1494" w:rsidRDefault="008D1494" w:rsidP="003D2622"/>
  <w:p w14:paraId="776B34B5" w14:textId="77777777" w:rsidR="008D1494" w:rsidRDefault="008D1494" w:rsidP="003D2622"/>
  <w:p w14:paraId="66D200A8" w14:textId="77777777" w:rsidR="008D1494" w:rsidRDefault="008D1494" w:rsidP="003D2622"/>
  <w:p w14:paraId="21702571" w14:textId="77777777" w:rsidR="008D1494" w:rsidRDefault="008D1494" w:rsidP="003D2622"/>
  <w:p w14:paraId="665935EB" w14:textId="77777777" w:rsidR="008D1494" w:rsidRDefault="008D1494" w:rsidP="003D2622"/>
  <w:p w14:paraId="0776585C" w14:textId="77777777" w:rsidR="008D1494" w:rsidRDefault="008D1494" w:rsidP="003D2622"/>
  <w:p w14:paraId="622868AF" w14:textId="77777777" w:rsidR="008D1494" w:rsidRDefault="008D1494" w:rsidP="003D2622"/>
  <w:p w14:paraId="4344E24F" w14:textId="77777777" w:rsidR="008D1494" w:rsidRDefault="008D1494" w:rsidP="003D2622"/>
  <w:p w14:paraId="44AAB748" w14:textId="77777777" w:rsidR="008D1494" w:rsidRDefault="008D1494" w:rsidP="003D2622"/>
  <w:p w14:paraId="6446230A" w14:textId="77777777" w:rsidR="008D1494" w:rsidRDefault="008D1494" w:rsidP="003D2622"/>
  <w:p w14:paraId="71BB2752" w14:textId="77777777" w:rsidR="008D1494" w:rsidRDefault="008D1494" w:rsidP="003D2622"/>
  <w:p w14:paraId="33E07C30" w14:textId="77777777" w:rsidR="008D1494" w:rsidRDefault="008D1494" w:rsidP="003D2622"/>
  <w:p w14:paraId="4608F99B" w14:textId="77777777" w:rsidR="008D1494" w:rsidRDefault="008D1494" w:rsidP="003D2622"/>
  <w:p w14:paraId="615C83AD" w14:textId="77777777" w:rsidR="008D1494" w:rsidRDefault="008D1494" w:rsidP="003D2622"/>
  <w:p w14:paraId="353471EB" w14:textId="77777777" w:rsidR="008D1494" w:rsidRDefault="008D1494" w:rsidP="003D2622"/>
  <w:p w14:paraId="380317B1" w14:textId="77777777" w:rsidR="008D1494" w:rsidRDefault="008D1494" w:rsidP="003D2622"/>
  <w:p w14:paraId="69B0BA8A" w14:textId="77777777" w:rsidR="008D1494" w:rsidRDefault="008D1494" w:rsidP="003D2622"/>
  <w:p w14:paraId="3BF126C9" w14:textId="77777777" w:rsidR="008D1494" w:rsidRDefault="008D1494" w:rsidP="003D2622"/>
  <w:p w14:paraId="2D69C104" w14:textId="77777777" w:rsidR="008D1494" w:rsidRDefault="008D1494" w:rsidP="003D2622"/>
  <w:p w14:paraId="4D1E81AE" w14:textId="77777777" w:rsidR="008D1494" w:rsidRDefault="008D1494" w:rsidP="003D2622"/>
  <w:p w14:paraId="2661D823" w14:textId="77777777" w:rsidR="008D1494" w:rsidRDefault="008D1494" w:rsidP="003D2622"/>
  <w:p w14:paraId="12AD8E16" w14:textId="77777777" w:rsidR="008D1494" w:rsidRDefault="008D1494" w:rsidP="003D2622"/>
  <w:p w14:paraId="27308D87" w14:textId="77777777" w:rsidR="008D1494" w:rsidRDefault="008D1494" w:rsidP="003D2622"/>
  <w:p w14:paraId="0CB23BFA" w14:textId="77777777" w:rsidR="008D1494" w:rsidRDefault="008D1494" w:rsidP="003D2622"/>
  <w:p w14:paraId="2CB3A7AF" w14:textId="77777777" w:rsidR="008D1494" w:rsidRDefault="008D1494" w:rsidP="003D2622"/>
  <w:p w14:paraId="0334B174" w14:textId="77777777" w:rsidR="008D1494" w:rsidRDefault="008D1494" w:rsidP="003D2622"/>
  <w:p w14:paraId="1788708E" w14:textId="77777777" w:rsidR="008D1494" w:rsidRDefault="008D1494" w:rsidP="003D2622"/>
  <w:p w14:paraId="6852C104" w14:textId="77777777" w:rsidR="008D1494" w:rsidRDefault="008D1494" w:rsidP="003D2622"/>
  <w:p w14:paraId="49C3A798" w14:textId="77777777" w:rsidR="008D1494" w:rsidRDefault="008D1494" w:rsidP="003D2622"/>
  <w:p w14:paraId="720156B2" w14:textId="77777777" w:rsidR="008D1494" w:rsidRDefault="008D1494" w:rsidP="003D2622"/>
  <w:p w14:paraId="3867DAC2" w14:textId="77777777" w:rsidR="008D1494" w:rsidRDefault="008D1494" w:rsidP="003D2622"/>
  <w:p w14:paraId="03401421" w14:textId="77777777" w:rsidR="008D1494" w:rsidRDefault="008D1494" w:rsidP="003D2622"/>
  <w:p w14:paraId="4C50ECAF" w14:textId="77777777" w:rsidR="008D1494" w:rsidRDefault="008D1494" w:rsidP="003D2622"/>
  <w:p w14:paraId="5794E658" w14:textId="77777777" w:rsidR="008D1494" w:rsidRDefault="008D1494" w:rsidP="003D2622"/>
  <w:p w14:paraId="0655969D" w14:textId="77777777" w:rsidR="008D1494" w:rsidRDefault="008D1494" w:rsidP="003D2622"/>
  <w:p w14:paraId="1C7FB3F1" w14:textId="77777777" w:rsidR="008D1494" w:rsidRDefault="008D1494" w:rsidP="003D2622"/>
  <w:p w14:paraId="6A26F326" w14:textId="77777777" w:rsidR="008D1494" w:rsidRDefault="008D1494" w:rsidP="003D2622"/>
  <w:p w14:paraId="734AE765" w14:textId="77777777" w:rsidR="008D1494" w:rsidRDefault="008D1494" w:rsidP="003D2622"/>
  <w:p w14:paraId="1B9C11CB" w14:textId="77777777" w:rsidR="008D1494" w:rsidRDefault="008D1494" w:rsidP="003D2622"/>
  <w:p w14:paraId="4D635536" w14:textId="77777777" w:rsidR="008D1494" w:rsidRDefault="008D1494" w:rsidP="003D2622"/>
  <w:p w14:paraId="76C8E8DB" w14:textId="77777777" w:rsidR="008D1494" w:rsidRDefault="008D1494" w:rsidP="003D2622"/>
  <w:p w14:paraId="149A1D83" w14:textId="77777777" w:rsidR="008D1494" w:rsidRDefault="008D1494" w:rsidP="003D2622"/>
  <w:p w14:paraId="776AD91E" w14:textId="77777777" w:rsidR="008D1494" w:rsidRDefault="008D1494" w:rsidP="003D2622"/>
  <w:p w14:paraId="59184C62" w14:textId="77777777" w:rsidR="008D1494" w:rsidRDefault="008D1494" w:rsidP="003D2622"/>
  <w:p w14:paraId="14372871" w14:textId="77777777" w:rsidR="008D1494" w:rsidRDefault="008D1494" w:rsidP="003D2622"/>
  <w:p w14:paraId="23172C8D" w14:textId="77777777" w:rsidR="008D1494" w:rsidRDefault="008D1494" w:rsidP="003D2622"/>
  <w:p w14:paraId="4B14EB39" w14:textId="77777777" w:rsidR="008D1494" w:rsidRDefault="008D1494" w:rsidP="003D2622"/>
  <w:p w14:paraId="7C90C6EA" w14:textId="77777777" w:rsidR="008D1494" w:rsidRDefault="008D1494" w:rsidP="003D2622"/>
  <w:p w14:paraId="592BFDB6" w14:textId="77777777" w:rsidR="008D1494" w:rsidRDefault="008D1494" w:rsidP="003D2622"/>
  <w:p w14:paraId="07B10EF4" w14:textId="77777777" w:rsidR="008D1494" w:rsidRDefault="008D1494" w:rsidP="003D2622"/>
  <w:p w14:paraId="2E976655" w14:textId="77777777" w:rsidR="008D1494" w:rsidRDefault="008D1494" w:rsidP="003D2622"/>
  <w:p w14:paraId="013D8D7F" w14:textId="77777777" w:rsidR="008D1494" w:rsidRDefault="008D1494" w:rsidP="003D2622"/>
  <w:p w14:paraId="3169E09C" w14:textId="77777777" w:rsidR="008D1494" w:rsidRDefault="008D1494" w:rsidP="003D2622"/>
  <w:p w14:paraId="45DA7F3D" w14:textId="77777777" w:rsidR="008D1494" w:rsidRDefault="008D1494" w:rsidP="003D2622"/>
  <w:p w14:paraId="6A501FD6" w14:textId="77777777" w:rsidR="008D1494" w:rsidRDefault="008D1494" w:rsidP="003D26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97C80" w14:textId="77777777" w:rsidR="008D1494" w:rsidRDefault="008D1494" w:rsidP="001A59DA">
    <w:pPr>
      <w:jc w:val="center"/>
    </w:pPr>
    <w:r>
      <w:t>Регламент брокерского обслуживания ООО «БК РЕГИОН»</w:t>
    </w:r>
  </w:p>
  <w:p w14:paraId="7A8A3A66" w14:textId="77777777" w:rsidR="008D1494" w:rsidRDefault="008D1494" w:rsidP="00945195"/>
  <w:p w14:paraId="23EF5D95" w14:textId="77777777" w:rsidR="008D1494" w:rsidRDefault="008D1494" w:rsidP="00945195"/>
  <w:p w14:paraId="30E5E0A4" w14:textId="77777777" w:rsidR="008D1494" w:rsidRDefault="008D1494" w:rsidP="000D0A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0C25328"/>
    <w:lvl w:ilvl="0">
      <w:start w:val="1"/>
      <w:numFmt w:val="decimal"/>
      <w:lvlText w:val="Шаг %1."/>
      <w:lvlJc w:val="left"/>
      <w:pPr>
        <w:tabs>
          <w:tab w:val="num" w:pos="890"/>
        </w:tabs>
        <w:ind w:left="170"/>
      </w:pPr>
      <w:rPr>
        <w:rFonts w:ascii="Arial" w:hAnsi="Arial" w:cs="Arial" w:hint="default"/>
        <w:b/>
        <w:bCs/>
        <w:i w:val="0"/>
        <w:iCs w:val="0"/>
        <w:sz w:val="20"/>
        <w:szCs w:val="20"/>
      </w:rPr>
    </w:lvl>
  </w:abstractNum>
  <w:abstractNum w:abstractNumId="1">
    <w:nsid w:val="FFFFFF88"/>
    <w:multiLevelType w:val="singleLevel"/>
    <w:tmpl w:val="EB2EC06C"/>
    <w:lvl w:ilvl="0">
      <w:start w:val="1"/>
      <w:numFmt w:val="decimal"/>
      <w:pStyle w:val="a"/>
      <w:lvlText w:val="%1."/>
      <w:lvlJc w:val="left"/>
      <w:pPr>
        <w:tabs>
          <w:tab w:val="num" w:pos="360"/>
        </w:tabs>
        <w:ind w:left="360" w:hanging="360"/>
      </w:pPr>
    </w:lvl>
  </w:abstractNum>
  <w:abstractNum w:abstractNumId="2">
    <w:nsid w:val="FFFFFF89"/>
    <w:multiLevelType w:val="singleLevel"/>
    <w:tmpl w:val="0C9E7222"/>
    <w:lvl w:ilvl="0">
      <w:start w:val="1"/>
      <w:numFmt w:val="bullet"/>
      <w:lvlText w:val=""/>
      <w:lvlJc w:val="left"/>
      <w:pPr>
        <w:tabs>
          <w:tab w:val="num" w:pos="360"/>
        </w:tabs>
        <w:ind w:left="360" w:hanging="360"/>
      </w:pPr>
      <w:rPr>
        <w:rFonts w:ascii="Symbol" w:hAnsi="Symbol" w:hint="default"/>
      </w:rPr>
    </w:lvl>
  </w:abstractNum>
  <w:abstractNum w:abstractNumId="3">
    <w:nsid w:val="02CB4AB8"/>
    <w:multiLevelType w:val="hybridMultilevel"/>
    <w:tmpl w:val="58BC9B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610156"/>
    <w:multiLevelType w:val="multilevel"/>
    <w:tmpl w:val="00BA4F52"/>
    <w:lvl w:ilvl="0">
      <w:start w:val="1"/>
      <w:numFmt w:val="decimal"/>
      <w:lvlText w:val="%1."/>
      <w:lvlJc w:val="left"/>
      <w:pPr>
        <w:tabs>
          <w:tab w:val="num" w:pos="502"/>
        </w:tabs>
        <w:ind w:left="482" w:hanging="340"/>
      </w:pPr>
      <w:rPr>
        <w:rFonts w:ascii="Times New Roman" w:eastAsia="Times New Roman" w:hAnsi="Times New Roman" w:cs="Times New Roman"/>
        <w:b/>
      </w:rPr>
    </w:lvl>
    <w:lvl w:ilvl="1">
      <w:start w:val="1"/>
      <w:numFmt w:val="decimal"/>
      <w:isLgl/>
      <w:lvlText w:val="%1.%2."/>
      <w:lvlJc w:val="left"/>
      <w:pPr>
        <w:ind w:left="502" w:hanging="360"/>
      </w:pPr>
      <w:rPr>
        <w:rFonts w:ascii="Times New Roman" w:hAnsi="Times New Roman" w:cs="Times New Roman" w:hint="default"/>
        <w:b/>
        <w:i w:val="0"/>
        <w:sz w:val="24"/>
        <w:szCs w:val="24"/>
      </w:rPr>
    </w:lvl>
    <w:lvl w:ilvl="2">
      <w:start w:val="1"/>
      <w:numFmt w:val="decimal"/>
      <w:isLgl/>
      <w:lvlText w:val="%1.%2.%3."/>
      <w:lvlJc w:val="left"/>
      <w:pPr>
        <w:ind w:left="2130" w:hanging="720"/>
      </w:pPr>
      <w:rPr>
        <w:rFonts w:hint="default"/>
        <w:b/>
      </w:rPr>
    </w:lvl>
    <w:lvl w:ilvl="3">
      <w:start w:val="1"/>
      <w:numFmt w:val="decimal"/>
      <w:isLgl/>
      <w:lvlText w:val="%1.%2.%3.%4."/>
      <w:lvlJc w:val="left"/>
      <w:pPr>
        <w:ind w:left="283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75" w:hanging="1440"/>
      </w:pPr>
      <w:rPr>
        <w:rFonts w:hint="default"/>
      </w:rPr>
    </w:lvl>
    <w:lvl w:ilvl="8">
      <w:start w:val="1"/>
      <w:numFmt w:val="decimal"/>
      <w:isLgl/>
      <w:lvlText w:val="%1.%2.%3.%4.%5.%6.%7.%8.%9."/>
      <w:lvlJc w:val="left"/>
      <w:pPr>
        <w:ind w:left="7440" w:hanging="1800"/>
      </w:pPr>
      <w:rPr>
        <w:rFonts w:hint="default"/>
      </w:rPr>
    </w:lvl>
  </w:abstractNum>
  <w:abstractNum w:abstractNumId="5">
    <w:nsid w:val="0A5F02A0"/>
    <w:multiLevelType w:val="multilevel"/>
    <w:tmpl w:val="DBD4D0BE"/>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6">
    <w:nsid w:val="0D2A3E36"/>
    <w:multiLevelType w:val="multilevel"/>
    <w:tmpl w:val="DD70B5AA"/>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646"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rPr>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E004210"/>
    <w:multiLevelType w:val="multilevel"/>
    <w:tmpl w:val="15745BB8"/>
    <w:lvl w:ilvl="0">
      <w:start w:val="1"/>
      <w:numFmt w:val="upperRoman"/>
      <w:suff w:val="space"/>
      <w:lvlText w:val="Часть %1."/>
      <w:lvlJc w:val="left"/>
      <w:rPr>
        <w:rFonts w:ascii="Arial" w:hAnsi="Arial" w:cs="Arial" w:hint="default"/>
        <w:b/>
        <w:bCs/>
        <w:i w:val="0"/>
        <w:iCs w:val="0"/>
        <w:caps/>
        <w:sz w:val="22"/>
        <w:szCs w:val="22"/>
      </w:rPr>
    </w:lvl>
    <w:lvl w:ilvl="1">
      <w:start w:val="1"/>
      <w:numFmt w:val="decimal"/>
      <w:lvlRestart w:val="0"/>
      <w:suff w:val="space"/>
      <w:lvlText w:val="%2."/>
      <w:lvlJc w:val="left"/>
      <w:rPr>
        <w:rFonts w:ascii="Verdana" w:hAnsi="Verdana" w:cs="Times New Roman" w:hint="default"/>
        <w:b/>
        <w:bCs/>
        <w:i w:val="0"/>
        <w:iCs w:val="0"/>
        <w:sz w:val="22"/>
        <w:szCs w:val="22"/>
      </w:rPr>
    </w:lvl>
    <w:lvl w:ilvl="2">
      <w:start w:val="1"/>
      <w:numFmt w:val="decimal"/>
      <w:suff w:val="space"/>
      <w:lvlText w:val="%2.%3."/>
      <w:lvlJc w:val="left"/>
      <w:rPr>
        <w:rFonts w:ascii="Verdana" w:hAnsi="Verdana" w:cs="Times New Roman" w:hint="default"/>
        <w:b/>
        <w:bCs/>
        <w:i w:val="0"/>
        <w:iCs w:val="0"/>
        <w:sz w:val="20"/>
        <w:szCs w:val="20"/>
      </w:rPr>
    </w:lvl>
    <w:lvl w:ilvl="3">
      <w:start w:val="1"/>
      <w:numFmt w:val="bullet"/>
      <w:lvlText w:val=""/>
      <w:lvlJc w:val="left"/>
      <w:pPr>
        <w:tabs>
          <w:tab w:val="num" w:pos="0"/>
        </w:tabs>
        <w:ind w:left="567" w:hanging="283"/>
      </w:pPr>
      <w:rPr>
        <w:rFonts w:ascii="Symbol" w:hAnsi="Symbol" w:hint="default"/>
        <w:b/>
        <w:i w:val="0"/>
        <w:color w:val="auto"/>
        <w:sz w:val="14"/>
      </w:rPr>
    </w:lvl>
    <w:lvl w:ilvl="4">
      <w:start w:val="1"/>
      <w:numFmt w:val="upperLetter"/>
      <w:suff w:val="space"/>
      <w:lvlText w:val="Условие %5. "/>
      <w:lvlJc w:val="left"/>
      <w:pPr>
        <w:ind w:left="1474" w:hanging="1134"/>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
    <w:nsid w:val="17862B89"/>
    <w:multiLevelType w:val="hybridMultilevel"/>
    <w:tmpl w:val="D8A031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5A57A3"/>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5F307F"/>
    <w:multiLevelType w:val="multilevel"/>
    <w:tmpl w:val="646E2C14"/>
    <w:lvl w:ilvl="0">
      <w:start w:val="16"/>
      <w:numFmt w:val="decimal"/>
      <w:lvlText w:val="%1."/>
      <w:lvlJc w:val="left"/>
      <w:pPr>
        <w:ind w:left="480" w:hanging="480"/>
      </w:pPr>
      <w:rPr>
        <w:rFonts w:hint="default"/>
      </w:rPr>
    </w:lvl>
    <w:lvl w:ilvl="1">
      <w:start w:val="5"/>
      <w:numFmt w:val="decimal"/>
      <w:lvlText w:val="%1.%2."/>
      <w:lvlJc w:val="left"/>
      <w:pPr>
        <w:ind w:left="1184" w:hanging="48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1">
    <w:nsid w:val="24AE6351"/>
    <w:multiLevelType w:val="multilevel"/>
    <w:tmpl w:val="C3924DCC"/>
    <w:lvl w:ilvl="0">
      <w:start w:val="16"/>
      <w:numFmt w:val="decimal"/>
      <w:lvlText w:val="%1."/>
      <w:lvlJc w:val="left"/>
      <w:pPr>
        <w:ind w:left="480" w:hanging="480"/>
      </w:pPr>
      <w:rPr>
        <w:rFonts w:hint="default"/>
      </w:rPr>
    </w:lvl>
    <w:lvl w:ilvl="1">
      <w:start w:val="6"/>
      <w:numFmt w:val="decimal"/>
      <w:lvlText w:val="%1.%2."/>
      <w:lvlJc w:val="left"/>
      <w:pPr>
        <w:ind w:left="1184" w:hanging="48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2">
    <w:nsid w:val="2AA12332"/>
    <w:multiLevelType w:val="multilevel"/>
    <w:tmpl w:val="1EB6A2FA"/>
    <w:lvl w:ilvl="0">
      <w:start w:val="1"/>
      <w:numFmt w:val="decimal"/>
      <w:lvlText w:val="РАЗДЕЛ %1."/>
      <w:lvlJc w:val="left"/>
      <w:pPr>
        <w:tabs>
          <w:tab w:val="num" w:pos="360"/>
        </w:tabs>
        <w:ind w:left="-720" w:hanging="360"/>
      </w:pPr>
      <w:rPr>
        <w:rFonts w:hint="default"/>
      </w:rPr>
    </w:lvl>
    <w:lvl w:ilvl="1">
      <w:start w:val="1"/>
      <w:numFmt w:val="decimal"/>
      <w:lvlText w:val="%1.%2."/>
      <w:lvlJc w:val="left"/>
      <w:pPr>
        <w:tabs>
          <w:tab w:val="num" w:pos="1440"/>
        </w:tabs>
        <w:ind w:left="-288" w:hanging="432"/>
      </w:pPr>
      <w:rPr>
        <w:rFonts w:hint="default"/>
      </w:rPr>
    </w:lvl>
    <w:lvl w:ilvl="2">
      <w:start w:val="1"/>
      <w:numFmt w:val="decimal"/>
      <w:lvlRestart w:val="0"/>
      <w:lvlText w:val="Статья %3."/>
      <w:lvlJc w:val="left"/>
      <w:pPr>
        <w:tabs>
          <w:tab w:val="num" w:pos="720"/>
        </w:tabs>
        <w:ind w:left="14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3.%4."/>
      <w:lvlJc w:val="left"/>
      <w:pPr>
        <w:tabs>
          <w:tab w:val="num" w:pos="648"/>
        </w:tabs>
        <w:ind w:left="648" w:hanging="648"/>
      </w:pPr>
      <w:rPr>
        <w:rFonts w:hint="default"/>
      </w:rPr>
    </w:lvl>
    <w:lvl w:ilvl="4">
      <w:start w:val="1"/>
      <w:numFmt w:val="decimal"/>
      <w:lvlText w:val="%3.%4.%5."/>
      <w:lvlJc w:val="left"/>
      <w:pPr>
        <w:tabs>
          <w:tab w:val="num" w:pos="2052"/>
        </w:tabs>
        <w:ind w:left="2052" w:hanging="792"/>
      </w:pPr>
      <w:rPr>
        <w:rFonts w:hint="default"/>
      </w:rPr>
    </w:lvl>
    <w:lvl w:ilvl="5">
      <w:start w:val="1"/>
      <w:numFmt w:val="lowerLetter"/>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3">
    <w:nsid w:val="317344A2"/>
    <w:multiLevelType w:val="multilevel"/>
    <w:tmpl w:val="FE187788"/>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7.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14">
    <w:nsid w:val="325F182F"/>
    <w:multiLevelType w:val="hybridMultilevel"/>
    <w:tmpl w:val="D43461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C466E1"/>
    <w:multiLevelType w:val="singleLevel"/>
    <w:tmpl w:val="1F4039C2"/>
    <w:lvl w:ilvl="0">
      <w:start w:val="1"/>
      <w:numFmt w:val="bullet"/>
      <w:lvlText w:val="-"/>
      <w:lvlJc w:val="left"/>
      <w:pPr>
        <w:tabs>
          <w:tab w:val="num" w:pos="360"/>
        </w:tabs>
        <w:ind w:left="360" w:hanging="360"/>
      </w:pPr>
      <w:rPr>
        <w:rFonts w:ascii="Times New Roman" w:hAnsi="Times New Roman" w:hint="default"/>
      </w:rPr>
    </w:lvl>
  </w:abstractNum>
  <w:abstractNum w:abstractNumId="16">
    <w:nsid w:val="3A8A6EF8"/>
    <w:multiLevelType w:val="singleLevel"/>
    <w:tmpl w:val="2D9657F6"/>
    <w:lvl w:ilvl="0">
      <w:start w:val="1"/>
      <w:numFmt w:val="bullet"/>
      <w:pStyle w:val="3"/>
      <w:lvlText w:val=""/>
      <w:lvlJc w:val="left"/>
      <w:pPr>
        <w:tabs>
          <w:tab w:val="num" w:pos="360"/>
        </w:tabs>
        <w:ind w:left="360" w:hanging="360"/>
      </w:pPr>
      <w:rPr>
        <w:rFonts w:ascii="Symbol" w:hAnsi="Symbol" w:cs="Times New Roman" w:hint="default"/>
        <w:b w:val="0"/>
        <w:i w:val="0"/>
        <w:caps w:val="0"/>
        <w:strike w:val="0"/>
        <w:dstrike w:val="0"/>
        <w:vanish w:val="0"/>
        <w:vertAlign w:val="baseline"/>
      </w:rPr>
    </w:lvl>
  </w:abstractNum>
  <w:abstractNum w:abstractNumId="17">
    <w:nsid w:val="3C76496F"/>
    <w:multiLevelType w:val="multilevel"/>
    <w:tmpl w:val="A8C8AE5A"/>
    <w:lvl w:ilvl="0">
      <w:start w:val="1"/>
      <w:numFmt w:val="decimal"/>
      <w:lvlText w:val="%1."/>
      <w:lvlJc w:val="left"/>
      <w:pPr>
        <w:ind w:left="1005" w:hanging="1005"/>
      </w:pPr>
      <w:rPr>
        <w:rFonts w:hint="default"/>
      </w:rPr>
    </w:lvl>
    <w:lvl w:ilvl="1">
      <w:start w:val="1"/>
      <w:numFmt w:val="decimal"/>
      <w:lvlText w:val="%1.%2."/>
      <w:lvlJc w:val="left"/>
      <w:pPr>
        <w:ind w:left="2265" w:hanging="1005"/>
      </w:pPr>
      <w:rPr>
        <w:rFonts w:hint="default"/>
      </w:rPr>
    </w:lvl>
    <w:lvl w:ilvl="2">
      <w:start w:val="1"/>
      <w:numFmt w:val="decimal"/>
      <w:lvlText w:val="%1.%2.%3."/>
      <w:lvlJc w:val="left"/>
      <w:pPr>
        <w:ind w:left="3525" w:hanging="1005"/>
      </w:pPr>
      <w:rPr>
        <w:rFonts w:hint="default"/>
      </w:rPr>
    </w:lvl>
    <w:lvl w:ilvl="3">
      <w:start w:val="1"/>
      <w:numFmt w:val="decimal"/>
      <w:lvlText w:val="%1.%2.%3.%4."/>
      <w:lvlJc w:val="left"/>
      <w:pPr>
        <w:ind w:left="4785" w:hanging="1005"/>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nsid w:val="3F5264DC"/>
    <w:multiLevelType w:val="multilevel"/>
    <w:tmpl w:val="0FD26194"/>
    <w:lvl w:ilvl="0">
      <w:start w:val="1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41DE3519"/>
    <w:multiLevelType w:val="hybridMultilevel"/>
    <w:tmpl w:val="041C1C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BC3BBF"/>
    <w:multiLevelType w:val="hybridMultilevel"/>
    <w:tmpl w:val="8FE4B5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BAF3DF3"/>
    <w:multiLevelType w:val="hybridMultilevel"/>
    <w:tmpl w:val="8318A62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nsid w:val="4D7379B3"/>
    <w:multiLevelType w:val="hybridMultilevel"/>
    <w:tmpl w:val="34284698"/>
    <w:lvl w:ilvl="0" w:tplc="3FE228DE">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3">
    <w:nsid w:val="509E1538"/>
    <w:multiLevelType w:val="hybridMultilevel"/>
    <w:tmpl w:val="99B05D4E"/>
    <w:lvl w:ilvl="0" w:tplc="2EBC40A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67283F"/>
    <w:multiLevelType w:val="hybridMultilevel"/>
    <w:tmpl w:val="8920F2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BA877CA"/>
    <w:multiLevelType w:val="multilevel"/>
    <w:tmpl w:val="BDC23A0A"/>
    <w:lvl w:ilvl="0">
      <w:start w:val="21"/>
      <w:numFmt w:val="decimal"/>
      <w:lvlText w:val="%1."/>
      <w:lvlJc w:val="left"/>
      <w:pPr>
        <w:tabs>
          <w:tab w:val="num" w:pos="612"/>
        </w:tabs>
        <w:ind w:left="612" w:hanging="612"/>
      </w:pPr>
      <w:rPr>
        <w:rFonts w:hint="default"/>
      </w:rPr>
    </w:lvl>
    <w:lvl w:ilvl="1">
      <w:start w:val="6"/>
      <w:numFmt w:val="decimal"/>
      <w:lvlText w:val="%1.%2."/>
      <w:lvlJc w:val="left"/>
      <w:pPr>
        <w:tabs>
          <w:tab w:val="num" w:pos="1512"/>
        </w:tabs>
        <w:ind w:left="1512" w:hanging="612"/>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6">
    <w:nsid w:val="5FDA7D61"/>
    <w:multiLevelType w:val="hybridMultilevel"/>
    <w:tmpl w:val="A1024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8102B9"/>
    <w:multiLevelType w:val="multilevel"/>
    <w:tmpl w:val="59A22F4E"/>
    <w:lvl w:ilvl="0">
      <w:start w:val="1"/>
      <w:numFmt w:val="decimal"/>
      <w:lvlText w:val="РАЗДЕЛ %1."/>
      <w:lvlJc w:val="left"/>
      <w:pPr>
        <w:tabs>
          <w:tab w:val="num" w:pos="360"/>
        </w:tabs>
        <w:ind w:left="-720" w:hanging="360"/>
      </w:pPr>
      <w:rPr>
        <w:rFonts w:hint="default"/>
      </w:rPr>
    </w:lvl>
    <w:lvl w:ilvl="1">
      <w:start w:val="1"/>
      <w:numFmt w:val="decimal"/>
      <w:lvlText w:val="%1.%2."/>
      <w:lvlJc w:val="left"/>
      <w:pPr>
        <w:tabs>
          <w:tab w:val="num" w:pos="1440"/>
        </w:tabs>
        <w:ind w:left="-288" w:hanging="432"/>
      </w:pPr>
      <w:rPr>
        <w:rFonts w:hint="default"/>
      </w:rPr>
    </w:lvl>
    <w:lvl w:ilvl="2">
      <w:start w:val="1"/>
      <w:numFmt w:val="decimal"/>
      <w:lvlRestart w:val="0"/>
      <w:lvlText w:val="Статья %3."/>
      <w:lvlJc w:val="left"/>
      <w:pPr>
        <w:tabs>
          <w:tab w:val="num" w:pos="720"/>
        </w:tabs>
        <w:ind w:left="14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tabs>
          <w:tab w:val="num" w:pos="360"/>
        </w:tabs>
        <w:ind w:left="360" w:hanging="360"/>
      </w:pPr>
      <w:rPr>
        <w:rFonts w:ascii="Symbol" w:hAnsi="Symbol" w:hint="default"/>
      </w:rPr>
    </w:lvl>
    <w:lvl w:ilvl="4">
      <w:start w:val="1"/>
      <w:numFmt w:val="decimal"/>
      <w:lvlText w:val="%3.%4.%5."/>
      <w:lvlJc w:val="left"/>
      <w:pPr>
        <w:tabs>
          <w:tab w:val="num" w:pos="1152"/>
        </w:tabs>
        <w:ind w:left="1152" w:hanging="792"/>
      </w:pPr>
      <w:rPr>
        <w:rFonts w:hint="default"/>
      </w:rPr>
    </w:lvl>
    <w:lvl w:ilvl="5">
      <w:start w:val="1"/>
      <w:numFmt w:val="lowerLetter"/>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8">
    <w:nsid w:val="61524802"/>
    <w:multiLevelType w:val="multilevel"/>
    <w:tmpl w:val="FCD4FC3C"/>
    <w:lvl w:ilvl="0">
      <w:start w:val="5"/>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b w:val="0"/>
        <w:i w:val="0"/>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9">
    <w:nsid w:val="67FE3D06"/>
    <w:multiLevelType w:val="hybridMultilevel"/>
    <w:tmpl w:val="092E99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76CE036B"/>
    <w:multiLevelType w:val="singleLevel"/>
    <w:tmpl w:val="C3308228"/>
    <w:lvl w:ilvl="0">
      <w:start w:val="6"/>
      <w:numFmt w:val="bullet"/>
      <w:lvlText w:val="-"/>
      <w:lvlJc w:val="left"/>
      <w:pPr>
        <w:tabs>
          <w:tab w:val="num" w:pos="360"/>
        </w:tabs>
        <w:ind w:left="360" w:hanging="360"/>
      </w:pPr>
      <w:rPr>
        <w:rFonts w:ascii="Times New Roman" w:hAnsi="Times New Roman" w:hint="default"/>
      </w:rPr>
    </w:lvl>
  </w:abstractNum>
  <w:abstractNum w:abstractNumId="31">
    <w:nsid w:val="7711068F"/>
    <w:multiLevelType w:val="hybridMultilevel"/>
    <w:tmpl w:val="93FCB8F0"/>
    <w:lvl w:ilvl="0" w:tplc="EB4EB436">
      <w:start w:val="1"/>
      <w:numFmt w:val="russianLower"/>
      <w:lvlText w:val="%1)"/>
      <w:lvlJc w:val="left"/>
      <w:pPr>
        <w:tabs>
          <w:tab w:val="num" w:pos="1584"/>
        </w:tabs>
        <w:ind w:left="1584" w:hanging="360"/>
      </w:pPr>
      <w:rPr>
        <w:rFonts w:ascii="Tahoma" w:hAnsi="Tahoma" w:cs="Times New Roman" w:hint="default"/>
      </w:rPr>
    </w:lvl>
    <w:lvl w:ilvl="1" w:tplc="04190019">
      <w:start w:val="1"/>
      <w:numFmt w:val="lowerLetter"/>
      <w:lvlText w:val="%2."/>
      <w:lvlJc w:val="left"/>
      <w:pPr>
        <w:tabs>
          <w:tab w:val="num" w:pos="516"/>
        </w:tabs>
        <w:ind w:left="516" w:hanging="360"/>
      </w:pPr>
      <w:rPr>
        <w:rFonts w:cs="Times New Roman"/>
      </w:rPr>
    </w:lvl>
    <w:lvl w:ilvl="2" w:tplc="0419001B" w:tentative="1">
      <w:start w:val="1"/>
      <w:numFmt w:val="lowerRoman"/>
      <w:lvlText w:val="%3."/>
      <w:lvlJc w:val="right"/>
      <w:pPr>
        <w:tabs>
          <w:tab w:val="num" w:pos="1236"/>
        </w:tabs>
        <w:ind w:left="1236" w:hanging="180"/>
      </w:pPr>
      <w:rPr>
        <w:rFonts w:cs="Times New Roman"/>
      </w:rPr>
    </w:lvl>
    <w:lvl w:ilvl="3" w:tplc="0419000F" w:tentative="1">
      <w:start w:val="1"/>
      <w:numFmt w:val="decimal"/>
      <w:lvlText w:val="%4."/>
      <w:lvlJc w:val="left"/>
      <w:pPr>
        <w:tabs>
          <w:tab w:val="num" w:pos="1956"/>
        </w:tabs>
        <w:ind w:left="1956" w:hanging="360"/>
      </w:pPr>
      <w:rPr>
        <w:rFonts w:cs="Times New Roman"/>
      </w:rPr>
    </w:lvl>
    <w:lvl w:ilvl="4" w:tplc="04190019" w:tentative="1">
      <w:start w:val="1"/>
      <w:numFmt w:val="lowerLetter"/>
      <w:lvlText w:val="%5."/>
      <w:lvlJc w:val="left"/>
      <w:pPr>
        <w:tabs>
          <w:tab w:val="num" w:pos="2676"/>
        </w:tabs>
        <w:ind w:left="2676" w:hanging="360"/>
      </w:pPr>
      <w:rPr>
        <w:rFonts w:cs="Times New Roman"/>
      </w:rPr>
    </w:lvl>
    <w:lvl w:ilvl="5" w:tplc="0419001B" w:tentative="1">
      <w:start w:val="1"/>
      <w:numFmt w:val="lowerRoman"/>
      <w:lvlText w:val="%6."/>
      <w:lvlJc w:val="right"/>
      <w:pPr>
        <w:tabs>
          <w:tab w:val="num" w:pos="3396"/>
        </w:tabs>
        <w:ind w:left="3396" w:hanging="180"/>
      </w:pPr>
      <w:rPr>
        <w:rFonts w:cs="Times New Roman"/>
      </w:rPr>
    </w:lvl>
    <w:lvl w:ilvl="6" w:tplc="0419000F" w:tentative="1">
      <w:start w:val="1"/>
      <w:numFmt w:val="decimal"/>
      <w:lvlText w:val="%7."/>
      <w:lvlJc w:val="left"/>
      <w:pPr>
        <w:tabs>
          <w:tab w:val="num" w:pos="4116"/>
        </w:tabs>
        <w:ind w:left="4116" w:hanging="360"/>
      </w:pPr>
      <w:rPr>
        <w:rFonts w:cs="Times New Roman"/>
      </w:rPr>
    </w:lvl>
    <w:lvl w:ilvl="7" w:tplc="04190019" w:tentative="1">
      <w:start w:val="1"/>
      <w:numFmt w:val="lowerLetter"/>
      <w:lvlText w:val="%8."/>
      <w:lvlJc w:val="left"/>
      <w:pPr>
        <w:tabs>
          <w:tab w:val="num" w:pos="4836"/>
        </w:tabs>
        <w:ind w:left="4836" w:hanging="360"/>
      </w:pPr>
      <w:rPr>
        <w:rFonts w:cs="Times New Roman"/>
      </w:rPr>
    </w:lvl>
    <w:lvl w:ilvl="8" w:tplc="0419001B" w:tentative="1">
      <w:start w:val="1"/>
      <w:numFmt w:val="lowerRoman"/>
      <w:lvlText w:val="%9."/>
      <w:lvlJc w:val="right"/>
      <w:pPr>
        <w:tabs>
          <w:tab w:val="num" w:pos="5556"/>
        </w:tabs>
        <w:ind w:left="5556" w:hanging="180"/>
      </w:pPr>
      <w:rPr>
        <w:rFonts w:cs="Times New Roman"/>
      </w:rPr>
    </w:lvl>
  </w:abstractNum>
  <w:abstractNum w:abstractNumId="32">
    <w:nsid w:val="77D614BA"/>
    <w:multiLevelType w:val="hybridMultilevel"/>
    <w:tmpl w:val="AB901E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A2A6246"/>
    <w:multiLevelType w:val="singleLevel"/>
    <w:tmpl w:val="5C92DC26"/>
    <w:lvl w:ilvl="0">
      <w:start w:val="74"/>
      <w:numFmt w:val="decimal"/>
      <w:lvlText w:val="%1."/>
      <w:lvlJc w:val="left"/>
      <w:pPr>
        <w:tabs>
          <w:tab w:val="num" w:pos="0"/>
        </w:tabs>
      </w:pPr>
      <w:rPr>
        <w:rFonts w:ascii="Times New Roman" w:hAnsi="Times New Roman" w:cs="Times New Roman" w:hint="default"/>
      </w:rPr>
    </w:lvl>
  </w:abstractNum>
  <w:abstractNum w:abstractNumId="34">
    <w:nsid w:val="7A61390A"/>
    <w:multiLevelType w:val="multilevel"/>
    <w:tmpl w:val="088C6100"/>
    <w:lvl w:ilvl="0">
      <w:start w:val="16"/>
      <w:numFmt w:val="decimal"/>
      <w:lvlText w:val="%1."/>
      <w:lvlJc w:val="left"/>
      <w:pPr>
        <w:ind w:left="645" w:hanging="645"/>
      </w:pPr>
      <w:rPr>
        <w:rFonts w:hint="default"/>
      </w:rPr>
    </w:lvl>
    <w:lvl w:ilvl="1">
      <w:start w:val="3"/>
      <w:numFmt w:val="decimal"/>
      <w:lvlText w:val="%1.%2."/>
      <w:lvlJc w:val="left"/>
      <w:pPr>
        <w:ind w:left="996" w:hanging="645"/>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35">
    <w:nsid w:val="7C5A59C1"/>
    <w:multiLevelType w:val="hybridMultilevel"/>
    <w:tmpl w:val="F57EA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F84FC5"/>
    <w:multiLevelType w:val="hybridMultilevel"/>
    <w:tmpl w:val="161226A0"/>
    <w:lvl w:ilvl="0" w:tplc="25E412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2F1480"/>
    <w:multiLevelType w:val="multilevel"/>
    <w:tmpl w:val="12B4C61C"/>
    <w:lvl w:ilvl="0">
      <w:start w:val="1"/>
      <w:numFmt w:val="decimal"/>
      <w:lvlText w:val="%1."/>
      <w:lvlJc w:val="left"/>
      <w:pPr>
        <w:tabs>
          <w:tab w:val="num" w:pos="1211"/>
        </w:tabs>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16"/>
  </w:num>
  <w:num w:numId="3">
    <w:abstractNumId w:val="14"/>
  </w:num>
  <w:num w:numId="4">
    <w:abstractNumId w:val="8"/>
  </w:num>
  <w:num w:numId="5">
    <w:abstractNumId w:val="24"/>
  </w:num>
  <w:num w:numId="6">
    <w:abstractNumId w:val="13"/>
  </w:num>
  <w:num w:numId="7">
    <w:abstractNumId w:val="25"/>
  </w:num>
  <w:num w:numId="8">
    <w:abstractNumId w:val="0"/>
  </w:num>
  <w:num w:numId="9">
    <w:abstractNumId w:val="7"/>
  </w:num>
  <w:num w:numId="10">
    <w:abstractNumId w:val="29"/>
  </w:num>
  <w:num w:numId="11">
    <w:abstractNumId w:val="2"/>
  </w:num>
  <w:num w:numId="12">
    <w:abstractNumId w:val="18"/>
  </w:num>
  <w:num w:numId="13">
    <w:abstractNumId w:val="30"/>
  </w:num>
  <w:num w:numId="14">
    <w:abstractNumId w:val="23"/>
  </w:num>
  <w:num w:numId="15">
    <w:abstractNumId w:val="22"/>
  </w:num>
  <w:num w:numId="16">
    <w:abstractNumId w:val="17"/>
  </w:num>
  <w:num w:numId="17">
    <w:abstractNumId w:val="15"/>
  </w:num>
  <w:num w:numId="18">
    <w:abstractNumId w:val="36"/>
  </w:num>
  <w:num w:numId="19">
    <w:abstractNumId w:val="12"/>
  </w:num>
  <w:num w:numId="20">
    <w:abstractNumId w:val="27"/>
  </w:num>
  <w:num w:numId="21">
    <w:abstractNumId w:val="9"/>
  </w:num>
  <w:num w:numId="22">
    <w:abstractNumId w:val="5"/>
  </w:num>
  <w:num w:numId="23">
    <w:abstractNumId w:val="37"/>
  </w:num>
  <w:num w:numId="24">
    <w:abstractNumId w:val="19"/>
  </w:num>
  <w:num w:numId="25">
    <w:abstractNumId w:val="28"/>
  </w:num>
  <w:num w:numId="26">
    <w:abstractNumId w:val="31"/>
  </w:num>
  <w:num w:numId="27">
    <w:abstractNumId w:val="21"/>
  </w:num>
  <w:num w:numId="28">
    <w:abstractNumId w:val="34"/>
  </w:num>
  <w:num w:numId="29">
    <w:abstractNumId w:val="10"/>
  </w:num>
  <w:num w:numId="30">
    <w:abstractNumId w:val="11"/>
  </w:num>
  <w:num w:numId="31">
    <w:abstractNumId w:val="33"/>
  </w:num>
  <w:num w:numId="32">
    <w:abstractNumId w:val="4"/>
  </w:num>
  <w:num w:numId="33">
    <w:abstractNumId w:val="3"/>
  </w:num>
  <w:num w:numId="34">
    <w:abstractNumId w:val="32"/>
  </w:num>
  <w:num w:numId="35">
    <w:abstractNumId w:val="20"/>
  </w:num>
  <w:num w:numId="36">
    <w:abstractNumId w:val="26"/>
  </w:num>
  <w:num w:numId="37">
    <w:abstractNumId w:val="3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oNotHyphenateCap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49CD"/>
    <w:rsid w:val="0000007F"/>
    <w:rsid w:val="00000270"/>
    <w:rsid w:val="00000CDA"/>
    <w:rsid w:val="00000E3D"/>
    <w:rsid w:val="00001334"/>
    <w:rsid w:val="00001C70"/>
    <w:rsid w:val="0000280B"/>
    <w:rsid w:val="00003154"/>
    <w:rsid w:val="00003227"/>
    <w:rsid w:val="00003B19"/>
    <w:rsid w:val="00003BF9"/>
    <w:rsid w:val="00003C20"/>
    <w:rsid w:val="00003E43"/>
    <w:rsid w:val="00003F6A"/>
    <w:rsid w:val="00004627"/>
    <w:rsid w:val="000049E9"/>
    <w:rsid w:val="00005611"/>
    <w:rsid w:val="00005782"/>
    <w:rsid w:val="00005820"/>
    <w:rsid w:val="00005A05"/>
    <w:rsid w:val="00005E25"/>
    <w:rsid w:val="0000627E"/>
    <w:rsid w:val="000076A0"/>
    <w:rsid w:val="000076EF"/>
    <w:rsid w:val="0001074E"/>
    <w:rsid w:val="00010E8E"/>
    <w:rsid w:val="00011C48"/>
    <w:rsid w:val="00013063"/>
    <w:rsid w:val="00013248"/>
    <w:rsid w:val="00013335"/>
    <w:rsid w:val="000137F2"/>
    <w:rsid w:val="00013FD7"/>
    <w:rsid w:val="00014E24"/>
    <w:rsid w:val="00015026"/>
    <w:rsid w:val="000151BA"/>
    <w:rsid w:val="0001537F"/>
    <w:rsid w:val="0001588D"/>
    <w:rsid w:val="00015B9D"/>
    <w:rsid w:val="00015D53"/>
    <w:rsid w:val="00015DD1"/>
    <w:rsid w:val="00016361"/>
    <w:rsid w:val="00017516"/>
    <w:rsid w:val="000177E3"/>
    <w:rsid w:val="00017C35"/>
    <w:rsid w:val="00017CED"/>
    <w:rsid w:val="0002002F"/>
    <w:rsid w:val="00020953"/>
    <w:rsid w:val="00021C14"/>
    <w:rsid w:val="00021EE7"/>
    <w:rsid w:val="00021FF5"/>
    <w:rsid w:val="00022F81"/>
    <w:rsid w:val="00023179"/>
    <w:rsid w:val="00023875"/>
    <w:rsid w:val="00023B32"/>
    <w:rsid w:val="00023BE3"/>
    <w:rsid w:val="00023C6B"/>
    <w:rsid w:val="000256B7"/>
    <w:rsid w:val="00025F85"/>
    <w:rsid w:val="00025FB7"/>
    <w:rsid w:val="0002676C"/>
    <w:rsid w:val="000306F6"/>
    <w:rsid w:val="00030FB2"/>
    <w:rsid w:val="00031227"/>
    <w:rsid w:val="0003184D"/>
    <w:rsid w:val="0003252B"/>
    <w:rsid w:val="00032A15"/>
    <w:rsid w:val="000338F3"/>
    <w:rsid w:val="00033C05"/>
    <w:rsid w:val="0003402B"/>
    <w:rsid w:val="000353F9"/>
    <w:rsid w:val="000355C2"/>
    <w:rsid w:val="00035ADD"/>
    <w:rsid w:val="00035BBB"/>
    <w:rsid w:val="00035CE6"/>
    <w:rsid w:val="000360FA"/>
    <w:rsid w:val="000361DD"/>
    <w:rsid w:val="00036350"/>
    <w:rsid w:val="000369E5"/>
    <w:rsid w:val="00036A12"/>
    <w:rsid w:val="000370AD"/>
    <w:rsid w:val="00037228"/>
    <w:rsid w:val="000372F3"/>
    <w:rsid w:val="0003768E"/>
    <w:rsid w:val="00037BB4"/>
    <w:rsid w:val="00037C38"/>
    <w:rsid w:val="00037C58"/>
    <w:rsid w:val="00037E61"/>
    <w:rsid w:val="00040471"/>
    <w:rsid w:val="000406AD"/>
    <w:rsid w:val="00040728"/>
    <w:rsid w:val="00041372"/>
    <w:rsid w:val="00041C43"/>
    <w:rsid w:val="00041EAA"/>
    <w:rsid w:val="000421B9"/>
    <w:rsid w:val="00042594"/>
    <w:rsid w:val="00042643"/>
    <w:rsid w:val="000429D7"/>
    <w:rsid w:val="00042C8B"/>
    <w:rsid w:val="000447F1"/>
    <w:rsid w:val="00044C5E"/>
    <w:rsid w:val="00044FFD"/>
    <w:rsid w:val="00046181"/>
    <w:rsid w:val="00046215"/>
    <w:rsid w:val="00046863"/>
    <w:rsid w:val="00047ABA"/>
    <w:rsid w:val="00050A3A"/>
    <w:rsid w:val="00051AEF"/>
    <w:rsid w:val="0005268D"/>
    <w:rsid w:val="00052D16"/>
    <w:rsid w:val="00052EB7"/>
    <w:rsid w:val="000531C2"/>
    <w:rsid w:val="0005333C"/>
    <w:rsid w:val="000538D0"/>
    <w:rsid w:val="00053C88"/>
    <w:rsid w:val="000541B7"/>
    <w:rsid w:val="00054A26"/>
    <w:rsid w:val="00054F72"/>
    <w:rsid w:val="00055417"/>
    <w:rsid w:val="00055D6C"/>
    <w:rsid w:val="000562D6"/>
    <w:rsid w:val="0005635F"/>
    <w:rsid w:val="000569C2"/>
    <w:rsid w:val="00056B57"/>
    <w:rsid w:val="00057232"/>
    <w:rsid w:val="000606EB"/>
    <w:rsid w:val="00060B45"/>
    <w:rsid w:val="00060FB6"/>
    <w:rsid w:val="00061594"/>
    <w:rsid w:val="00062282"/>
    <w:rsid w:val="000622AC"/>
    <w:rsid w:val="00062392"/>
    <w:rsid w:val="0006253D"/>
    <w:rsid w:val="000631BD"/>
    <w:rsid w:val="0006329C"/>
    <w:rsid w:val="0006437C"/>
    <w:rsid w:val="00064671"/>
    <w:rsid w:val="00065546"/>
    <w:rsid w:val="00065C65"/>
    <w:rsid w:val="00066140"/>
    <w:rsid w:val="0006618B"/>
    <w:rsid w:val="000663D7"/>
    <w:rsid w:val="00066DB7"/>
    <w:rsid w:val="000670C3"/>
    <w:rsid w:val="00067779"/>
    <w:rsid w:val="000700B2"/>
    <w:rsid w:val="00070446"/>
    <w:rsid w:val="00070D9A"/>
    <w:rsid w:val="00070FF1"/>
    <w:rsid w:val="00072803"/>
    <w:rsid w:val="00072B9A"/>
    <w:rsid w:val="0007449E"/>
    <w:rsid w:val="000744F8"/>
    <w:rsid w:val="000744FD"/>
    <w:rsid w:val="00074C5E"/>
    <w:rsid w:val="0007540C"/>
    <w:rsid w:val="00075524"/>
    <w:rsid w:val="000763BB"/>
    <w:rsid w:val="00077664"/>
    <w:rsid w:val="000778BD"/>
    <w:rsid w:val="000800AB"/>
    <w:rsid w:val="00080445"/>
    <w:rsid w:val="000805A3"/>
    <w:rsid w:val="00080A20"/>
    <w:rsid w:val="00082373"/>
    <w:rsid w:val="00082791"/>
    <w:rsid w:val="000829D7"/>
    <w:rsid w:val="000842AB"/>
    <w:rsid w:val="00084E9C"/>
    <w:rsid w:val="000852F5"/>
    <w:rsid w:val="0008629E"/>
    <w:rsid w:val="00086363"/>
    <w:rsid w:val="00086BD9"/>
    <w:rsid w:val="00087050"/>
    <w:rsid w:val="000879B6"/>
    <w:rsid w:val="000879E9"/>
    <w:rsid w:val="000905BC"/>
    <w:rsid w:val="00090D15"/>
    <w:rsid w:val="00090F4E"/>
    <w:rsid w:val="00091FED"/>
    <w:rsid w:val="00092645"/>
    <w:rsid w:val="00092FBA"/>
    <w:rsid w:val="00092FDB"/>
    <w:rsid w:val="000931A6"/>
    <w:rsid w:val="000934F4"/>
    <w:rsid w:val="000940FE"/>
    <w:rsid w:val="00094FA5"/>
    <w:rsid w:val="00095CE8"/>
    <w:rsid w:val="00095E5C"/>
    <w:rsid w:val="000962D1"/>
    <w:rsid w:val="00096380"/>
    <w:rsid w:val="000964A1"/>
    <w:rsid w:val="00096559"/>
    <w:rsid w:val="00096C79"/>
    <w:rsid w:val="00097B85"/>
    <w:rsid w:val="00097D7E"/>
    <w:rsid w:val="000A042A"/>
    <w:rsid w:val="000A0502"/>
    <w:rsid w:val="000A1C8E"/>
    <w:rsid w:val="000A200D"/>
    <w:rsid w:val="000A3674"/>
    <w:rsid w:val="000A38B2"/>
    <w:rsid w:val="000A3ABF"/>
    <w:rsid w:val="000A488A"/>
    <w:rsid w:val="000A50AA"/>
    <w:rsid w:val="000A56D6"/>
    <w:rsid w:val="000A6810"/>
    <w:rsid w:val="000A6898"/>
    <w:rsid w:val="000A6D28"/>
    <w:rsid w:val="000A7497"/>
    <w:rsid w:val="000A74BE"/>
    <w:rsid w:val="000A7BA3"/>
    <w:rsid w:val="000B0049"/>
    <w:rsid w:val="000B0215"/>
    <w:rsid w:val="000B0952"/>
    <w:rsid w:val="000B10F4"/>
    <w:rsid w:val="000B11CD"/>
    <w:rsid w:val="000B14DF"/>
    <w:rsid w:val="000B1B10"/>
    <w:rsid w:val="000B27E4"/>
    <w:rsid w:val="000B37C9"/>
    <w:rsid w:val="000B4B4B"/>
    <w:rsid w:val="000B57B6"/>
    <w:rsid w:val="000B609A"/>
    <w:rsid w:val="000B6948"/>
    <w:rsid w:val="000B79E5"/>
    <w:rsid w:val="000B7CAE"/>
    <w:rsid w:val="000C0A2B"/>
    <w:rsid w:val="000C0CCA"/>
    <w:rsid w:val="000C0FCB"/>
    <w:rsid w:val="000C148E"/>
    <w:rsid w:val="000C1533"/>
    <w:rsid w:val="000C1549"/>
    <w:rsid w:val="000C2338"/>
    <w:rsid w:val="000C2BC3"/>
    <w:rsid w:val="000C2CC7"/>
    <w:rsid w:val="000C345F"/>
    <w:rsid w:val="000C361E"/>
    <w:rsid w:val="000C3BAF"/>
    <w:rsid w:val="000C3BEE"/>
    <w:rsid w:val="000C3CD7"/>
    <w:rsid w:val="000C41EB"/>
    <w:rsid w:val="000C524B"/>
    <w:rsid w:val="000C5A8B"/>
    <w:rsid w:val="000C5F1C"/>
    <w:rsid w:val="000C66BB"/>
    <w:rsid w:val="000C69C8"/>
    <w:rsid w:val="000C70CF"/>
    <w:rsid w:val="000C754A"/>
    <w:rsid w:val="000D0342"/>
    <w:rsid w:val="000D053A"/>
    <w:rsid w:val="000D0ADE"/>
    <w:rsid w:val="000D134E"/>
    <w:rsid w:val="000D1534"/>
    <w:rsid w:val="000D1625"/>
    <w:rsid w:val="000D214C"/>
    <w:rsid w:val="000D34D2"/>
    <w:rsid w:val="000D35F6"/>
    <w:rsid w:val="000D363A"/>
    <w:rsid w:val="000D3AE7"/>
    <w:rsid w:val="000D3CAF"/>
    <w:rsid w:val="000D46A9"/>
    <w:rsid w:val="000D479E"/>
    <w:rsid w:val="000D66C7"/>
    <w:rsid w:val="000D7058"/>
    <w:rsid w:val="000D71BA"/>
    <w:rsid w:val="000D7E52"/>
    <w:rsid w:val="000E08EC"/>
    <w:rsid w:val="000E0ADC"/>
    <w:rsid w:val="000E14F7"/>
    <w:rsid w:val="000E1543"/>
    <w:rsid w:val="000E1D95"/>
    <w:rsid w:val="000E1F0E"/>
    <w:rsid w:val="000E22B0"/>
    <w:rsid w:val="000E23F9"/>
    <w:rsid w:val="000E2FB8"/>
    <w:rsid w:val="000E30C1"/>
    <w:rsid w:val="000E3540"/>
    <w:rsid w:val="000E3CDA"/>
    <w:rsid w:val="000E42A3"/>
    <w:rsid w:val="000E465C"/>
    <w:rsid w:val="000E5256"/>
    <w:rsid w:val="000E5990"/>
    <w:rsid w:val="000E5A4D"/>
    <w:rsid w:val="000E5D3D"/>
    <w:rsid w:val="000E5FC2"/>
    <w:rsid w:val="000E6DD3"/>
    <w:rsid w:val="000E6DF1"/>
    <w:rsid w:val="000E6E03"/>
    <w:rsid w:val="000E6F0B"/>
    <w:rsid w:val="000E7357"/>
    <w:rsid w:val="000F11E2"/>
    <w:rsid w:val="000F1345"/>
    <w:rsid w:val="000F239C"/>
    <w:rsid w:val="000F33F0"/>
    <w:rsid w:val="000F3CAF"/>
    <w:rsid w:val="000F3F26"/>
    <w:rsid w:val="000F4D1F"/>
    <w:rsid w:val="000F4EA7"/>
    <w:rsid w:val="000F5117"/>
    <w:rsid w:val="000F55B1"/>
    <w:rsid w:val="000F61F7"/>
    <w:rsid w:val="000F6D62"/>
    <w:rsid w:val="000F705C"/>
    <w:rsid w:val="000F7C27"/>
    <w:rsid w:val="000F7D8F"/>
    <w:rsid w:val="000F7E0D"/>
    <w:rsid w:val="00100154"/>
    <w:rsid w:val="0010017D"/>
    <w:rsid w:val="00100687"/>
    <w:rsid w:val="00102177"/>
    <w:rsid w:val="0010250D"/>
    <w:rsid w:val="00102799"/>
    <w:rsid w:val="001029C0"/>
    <w:rsid w:val="001029E1"/>
    <w:rsid w:val="00102C81"/>
    <w:rsid w:val="00103006"/>
    <w:rsid w:val="001040B8"/>
    <w:rsid w:val="001052BE"/>
    <w:rsid w:val="00106081"/>
    <w:rsid w:val="00106083"/>
    <w:rsid w:val="00106292"/>
    <w:rsid w:val="00106A84"/>
    <w:rsid w:val="00106F98"/>
    <w:rsid w:val="001070AA"/>
    <w:rsid w:val="00110ABF"/>
    <w:rsid w:val="00112B27"/>
    <w:rsid w:val="00112C51"/>
    <w:rsid w:val="00113D63"/>
    <w:rsid w:val="00113F45"/>
    <w:rsid w:val="00114315"/>
    <w:rsid w:val="001149E4"/>
    <w:rsid w:val="00114C13"/>
    <w:rsid w:val="00114CCC"/>
    <w:rsid w:val="0011522F"/>
    <w:rsid w:val="0011557D"/>
    <w:rsid w:val="00115969"/>
    <w:rsid w:val="00115C18"/>
    <w:rsid w:val="0011692B"/>
    <w:rsid w:val="00117BEC"/>
    <w:rsid w:val="0012025F"/>
    <w:rsid w:val="0012295E"/>
    <w:rsid w:val="00122A35"/>
    <w:rsid w:val="00122D0C"/>
    <w:rsid w:val="001230E4"/>
    <w:rsid w:val="00123162"/>
    <w:rsid w:val="00123524"/>
    <w:rsid w:val="00123797"/>
    <w:rsid w:val="00123F67"/>
    <w:rsid w:val="00124F22"/>
    <w:rsid w:val="00125446"/>
    <w:rsid w:val="00126089"/>
    <w:rsid w:val="001262A5"/>
    <w:rsid w:val="00126613"/>
    <w:rsid w:val="0012673C"/>
    <w:rsid w:val="00126752"/>
    <w:rsid w:val="001268BE"/>
    <w:rsid w:val="00126926"/>
    <w:rsid w:val="00126CBA"/>
    <w:rsid w:val="0012700C"/>
    <w:rsid w:val="0012708E"/>
    <w:rsid w:val="0012745D"/>
    <w:rsid w:val="00127A50"/>
    <w:rsid w:val="00127BFA"/>
    <w:rsid w:val="00130479"/>
    <w:rsid w:val="00130B72"/>
    <w:rsid w:val="00130EB7"/>
    <w:rsid w:val="001317FF"/>
    <w:rsid w:val="00131876"/>
    <w:rsid w:val="00131AC4"/>
    <w:rsid w:val="00131F5F"/>
    <w:rsid w:val="00132212"/>
    <w:rsid w:val="0013228A"/>
    <w:rsid w:val="0013245B"/>
    <w:rsid w:val="00132F9E"/>
    <w:rsid w:val="0013315A"/>
    <w:rsid w:val="00133630"/>
    <w:rsid w:val="001340D9"/>
    <w:rsid w:val="00134677"/>
    <w:rsid w:val="0013473F"/>
    <w:rsid w:val="001347BB"/>
    <w:rsid w:val="00134BD7"/>
    <w:rsid w:val="00134E48"/>
    <w:rsid w:val="001358C9"/>
    <w:rsid w:val="00135A02"/>
    <w:rsid w:val="00135D8F"/>
    <w:rsid w:val="00135F56"/>
    <w:rsid w:val="00136178"/>
    <w:rsid w:val="00136374"/>
    <w:rsid w:val="0013675E"/>
    <w:rsid w:val="0013678F"/>
    <w:rsid w:val="00136F89"/>
    <w:rsid w:val="001372B1"/>
    <w:rsid w:val="00137AC5"/>
    <w:rsid w:val="001403B7"/>
    <w:rsid w:val="00140B1F"/>
    <w:rsid w:val="00140CBA"/>
    <w:rsid w:val="001419B2"/>
    <w:rsid w:val="00142664"/>
    <w:rsid w:val="00143C79"/>
    <w:rsid w:val="00144021"/>
    <w:rsid w:val="0014413A"/>
    <w:rsid w:val="001447EB"/>
    <w:rsid w:val="00144A7C"/>
    <w:rsid w:val="0014539A"/>
    <w:rsid w:val="00145746"/>
    <w:rsid w:val="00146188"/>
    <w:rsid w:val="00146431"/>
    <w:rsid w:val="0014658A"/>
    <w:rsid w:val="001470D3"/>
    <w:rsid w:val="0014738E"/>
    <w:rsid w:val="00147C4F"/>
    <w:rsid w:val="001501AD"/>
    <w:rsid w:val="00150FB6"/>
    <w:rsid w:val="00151594"/>
    <w:rsid w:val="00151680"/>
    <w:rsid w:val="0015227E"/>
    <w:rsid w:val="00152B30"/>
    <w:rsid w:val="001530BC"/>
    <w:rsid w:val="00153154"/>
    <w:rsid w:val="001533A6"/>
    <w:rsid w:val="001539A1"/>
    <w:rsid w:val="00153CB0"/>
    <w:rsid w:val="00153E2C"/>
    <w:rsid w:val="00154292"/>
    <w:rsid w:val="001542B9"/>
    <w:rsid w:val="00154508"/>
    <w:rsid w:val="00154F9A"/>
    <w:rsid w:val="001558C9"/>
    <w:rsid w:val="00155C0A"/>
    <w:rsid w:val="001576FC"/>
    <w:rsid w:val="00157BA5"/>
    <w:rsid w:val="00157C40"/>
    <w:rsid w:val="00157C76"/>
    <w:rsid w:val="00157E3F"/>
    <w:rsid w:val="001606A0"/>
    <w:rsid w:val="00160F16"/>
    <w:rsid w:val="00161AD8"/>
    <w:rsid w:val="00161BC1"/>
    <w:rsid w:val="00162125"/>
    <w:rsid w:val="00162D1A"/>
    <w:rsid w:val="00163A90"/>
    <w:rsid w:val="00163AB0"/>
    <w:rsid w:val="00163CDF"/>
    <w:rsid w:val="00163D0B"/>
    <w:rsid w:val="001644B6"/>
    <w:rsid w:val="001644D9"/>
    <w:rsid w:val="001648CE"/>
    <w:rsid w:val="00164A1A"/>
    <w:rsid w:val="001653A0"/>
    <w:rsid w:val="00165D9B"/>
    <w:rsid w:val="00166200"/>
    <w:rsid w:val="001664C2"/>
    <w:rsid w:val="00166FEF"/>
    <w:rsid w:val="0016722B"/>
    <w:rsid w:val="00170BE1"/>
    <w:rsid w:val="00170E14"/>
    <w:rsid w:val="00170F3B"/>
    <w:rsid w:val="00172415"/>
    <w:rsid w:val="001735E4"/>
    <w:rsid w:val="0017536B"/>
    <w:rsid w:val="001759F5"/>
    <w:rsid w:val="00175C05"/>
    <w:rsid w:val="001765D1"/>
    <w:rsid w:val="001769E4"/>
    <w:rsid w:val="0018052C"/>
    <w:rsid w:val="00180A98"/>
    <w:rsid w:val="0018147A"/>
    <w:rsid w:val="001814FF"/>
    <w:rsid w:val="00181750"/>
    <w:rsid w:val="00182216"/>
    <w:rsid w:val="001823FE"/>
    <w:rsid w:val="00183106"/>
    <w:rsid w:val="00183221"/>
    <w:rsid w:val="00183C88"/>
    <w:rsid w:val="0018415E"/>
    <w:rsid w:val="001846F8"/>
    <w:rsid w:val="00184955"/>
    <w:rsid w:val="00184A5D"/>
    <w:rsid w:val="00184A64"/>
    <w:rsid w:val="00184C14"/>
    <w:rsid w:val="00184FFF"/>
    <w:rsid w:val="0018563D"/>
    <w:rsid w:val="001861C1"/>
    <w:rsid w:val="001862FF"/>
    <w:rsid w:val="0018631B"/>
    <w:rsid w:val="0018699D"/>
    <w:rsid w:val="00186CA1"/>
    <w:rsid w:val="00186CFC"/>
    <w:rsid w:val="00186DE9"/>
    <w:rsid w:val="00187BAA"/>
    <w:rsid w:val="00187D6A"/>
    <w:rsid w:val="00187D9B"/>
    <w:rsid w:val="00190DF9"/>
    <w:rsid w:val="00191359"/>
    <w:rsid w:val="00192CC0"/>
    <w:rsid w:val="0019400D"/>
    <w:rsid w:val="00194480"/>
    <w:rsid w:val="001948D4"/>
    <w:rsid w:val="00194CEF"/>
    <w:rsid w:val="001951D4"/>
    <w:rsid w:val="001952A3"/>
    <w:rsid w:val="0019547A"/>
    <w:rsid w:val="001955F4"/>
    <w:rsid w:val="00195CD6"/>
    <w:rsid w:val="001967B5"/>
    <w:rsid w:val="0019717E"/>
    <w:rsid w:val="001977F4"/>
    <w:rsid w:val="001A0144"/>
    <w:rsid w:val="001A075D"/>
    <w:rsid w:val="001A0799"/>
    <w:rsid w:val="001A07BC"/>
    <w:rsid w:val="001A0E1F"/>
    <w:rsid w:val="001A11CC"/>
    <w:rsid w:val="001A155A"/>
    <w:rsid w:val="001A26BC"/>
    <w:rsid w:val="001A29C1"/>
    <w:rsid w:val="001A41E1"/>
    <w:rsid w:val="001A4553"/>
    <w:rsid w:val="001A47C2"/>
    <w:rsid w:val="001A54D6"/>
    <w:rsid w:val="001A5510"/>
    <w:rsid w:val="001A5639"/>
    <w:rsid w:val="001A59DA"/>
    <w:rsid w:val="001A63C6"/>
    <w:rsid w:val="001A7253"/>
    <w:rsid w:val="001A74CA"/>
    <w:rsid w:val="001A7A69"/>
    <w:rsid w:val="001A7F95"/>
    <w:rsid w:val="001B0709"/>
    <w:rsid w:val="001B0891"/>
    <w:rsid w:val="001B0FD8"/>
    <w:rsid w:val="001B1818"/>
    <w:rsid w:val="001B1AB6"/>
    <w:rsid w:val="001B1B5B"/>
    <w:rsid w:val="001B1FFA"/>
    <w:rsid w:val="001B2D4C"/>
    <w:rsid w:val="001B47EE"/>
    <w:rsid w:val="001B50A9"/>
    <w:rsid w:val="001B5EBE"/>
    <w:rsid w:val="001B610F"/>
    <w:rsid w:val="001B62E8"/>
    <w:rsid w:val="001B6C08"/>
    <w:rsid w:val="001B7AEE"/>
    <w:rsid w:val="001B7B8A"/>
    <w:rsid w:val="001B7D31"/>
    <w:rsid w:val="001B7FB0"/>
    <w:rsid w:val="001C020F"/>
    <w:rsid w:val="001C07A5"/>
    <w:rsid w:val="001C0986"/>
    <w:rsid w:val="001C0DB3"/>
    <w:rsid w:val="001C1693"/>
    <w:rsid w:val="001C2293"/>
    <w:rsid w:val="001C2367"/>
    <w:rsid w:val="001C2AEE"/>
    <w:rsid w:val="001C3114"/>
    <w:rsid w:val="001C33EF"/>
    <w:rsid w:val="001C3F0A"/>
    <w:rsid w:val="001C442B"/>
    <w:rsid w:val="001C45B8"/>
    <w:rsid w:val="001C4751"/>
    <w:rsid w:val="001C4CE9"/>
    <w:rsid w:val="001C4D4E"/>
    <w:rsid w:val="001C557A"/>
    <w:rsid w:val="001C56C2"/>
    <w:rsid w:val="001C5834"/>
    <w:rsid w:val="001C63A0"/>
    <w:rsid w:val="001C65EB"/>
    <w:rsid w:val="001C6A30"/>
    <w:rsid w:val="001C6AB9"/>
    <w:rsid w:val="001C6BE7"/>
    <w:rsid w:val="001D1AA5"/>
    <w:rsid w:val="001D2709"/>
    <w:rsid w:val="001D2A1C"/>
    <w:rsid w:val="001D38EF"/>
    <w:rsid w:val="001D3B4B"/>
    <w:rsid w:val="001D4FB2"/>
    <w:rsid w:val="001D4FB3"/>
    <w:rsid w:val="001D4FD7"/>
    <w:rsid w:val="001D56C3"/>
    <w:rsid w:val="001D5E4E"/>
    <w:rsid w:val="001D6423"/>
    <w:rsid w:val="001D6871"/>
    <w:rsid w:val="001D738E"/>
    <w:rsid w:val="001D76D6"/>
    <w:rsid w:val="001D77F9"/>
    <w:rsid w:val="001D7A9F"/>
    <w:rsid w:val="001D7AF1"/>
    <w:rsid w:val="001D7D1B"/>
    <w:rsid w:val="001E0132"/>
    <w:rsid w:val="001E0328"/>
    <w:rsid w:val="001E12C0"/>
    <w:rsid w:val="001E35F0"/>
    <w:rsid w:val="001E3797"/>
    <w:rsid w:val="001E4617"/>
    <w:rsid w:val="001E4B82"/>
    <w:rsid w:val="001E57D6"/>
    <w:rsid w:val="001E5CE8"/>
    <w:rsid w:val="001E5D22"/>
    <w:rsid w:val="001E6695"/>
    <w:rsid w:val="001E66F2"/>
    <w:rsid w:val="001E6E90"/>
    <w:rsid w:val="001E6F8F"/>
    <w:rsid w:val="001E7701"/>
    <w:rsid w:val="001E7819"/>
    <w:rsid w:val="001E7997"/>
    <w:rsid w:val="001E7DDB"/>
    <w:rsid w:val="001F07B7"/>
    <w:rsid w:val="001F0EFC"/>
    <w:rsid w:val="001F2160"/>
    <w:rsid w:val="001F2975"/>
    <w:rsid w:val="001F2BCB"/>
    <w:rsid w:val="001F3417"/>
    <w:rsid w:val="001F3424"/>
    <w:rsid w:val="001F3D98"/>
    <w:rsid w:val="001F4BB5"/>
    <w:rsid w:val="001F4E4A"/>
    <w:rsid w:val="001F555F"/>
    <w:rsid w:val="001F556F"/>
    <w:rsid w:val="001F629B"/>
    <w:rsid w:val="001F6426"/>
    <w:rsid w:val="001F6B52"/>
    <w:rsid w:val="001F6D18"/>
    <w:rsid w:val="001F79FB"/>
    <w:rsid w:val="001F7ACD"/>
    <w:rsid w:val="002002BD"/>
    <w:rsid w:val="00200586"/>
    <w:rsid w:val="00200637"/>
    <w:rsid w:val="002011EA"/>
    <w:rsid w:val="002020A4"/>
    <w:rsid w:val="002021B3"/>
    <w:rsid w:val="002022D9"/>
    <w:rsid w:val="002028DE"/>
    <w:rsid w:val="00202DD0"/>
    <w:rsid w:val="00203046"/>
    <w:rsid w:val="0020431B"/>
    <w:rsid w:val="002044F1"/>
    <w:rsid w:val="0020479A"/>
    <w:rsid w:val="00204A08"/>
    <w:rsid w:val="00204FF7"/>
    <w:rsid w:val="002051D9"/>
    <w:rsid w:val="0020526D"/>
    <w:rsid w:val="00205ECA"/>
    <w:rsid w:val="00206C13"/>
    <w:rsid w:val="00206E89"/>
    <w:rsid w:val="00206F5E"/>
    <w:rsid w:val="002073CE"/>
    <w:rsid w:val="002079AE"/>
    <w:rsid w:val="00207C78"/>
    <w:rsid w:val="0021060E"/>
    <w:rsid w:val="0021078A"/>
    <w:rsid w:val="00210F5A"/>
    <w:rsid w:val="0021139B"/>
    <w:rsid w:val="00211851"/>
    <w:rsid w:val="00211B12"/>
    <w:rsid w:val="00212028"/>
    <w:rsid w:val="00212269"/>
    <w:rsid w:val="00212C5E"/>
    <w:rsid w:val="00213D69"/>
    <w:rsid w:val="002153A6"/>
    <w:rsid w:val="00215EF6"/>
    <w:rsid w:val="00216EC9"/>
    <w:rsid w:val="002176BD"/>
    <w:rsid w:val="0021773E"/>
    <w:rsid w:val="00217B8B"/>
    <w:rsid w:val="002201BD"/>
    <w:rsid w:val="002207BA"/>
    <w:rsid w:val="002211E3"/>
    <w:rsid w:val="002212A8"/>
    <w:rsid w:val="0022132C"/>
    <w:rsid w:val="0022174D"/>
    <w:rsid w:val="00221CEE"/>
    <w:rsid w:val="00222200"/>
    <w:rsid w:val="0022298D"/>
    <w:rsid w:val="002230B7"/>
    <w:rsid w:val="0022449F"/>
    <w:rsid w:val="00225830"/>
    <w:rsid w:val="00225C92"/>
    <w:rsid w:val="002265EA"/>
    <w:rsid w:val="002272B0"/>
    <w:rsid w:val="00227DA0"/>
    <w:rsid w:val="0023028F"/>
    <w:rsid w:val="00231310"/>
    <w:rsid w:val="002316ED"/>
    <w:rsid w:val="00232920"/>
    <w:rsid w:val="002333E2"/>
    <w:rsid w:val="00233617"/>
    <w:rsid w:val="00233F3F"/>
    <w:rsid w:val="00234321"/>
    <w:rsid w:val="00234418"/>
    <w:rsid w:val="00235635"/>
    <w:rsid w:val="00235E2D"/>
    <w:rsid w:val="002361F4"/>
    <w:rsid w:val="002367F1"/>
    <w:rsid w:val="00236CA6"/>
    <w:rsid w:val="002371D1"/>
    <w:rsid w:val="002378C5"/>
    <w:rsid w:val="00237FFC"/>
    <w:rsid w:val="002407EE"/>
    <w:rsid w:val="0024103F"/>
    <w:rsid w:val="002417BB"/>
    <w:rsid w:val="00242699"/>
    <w:rsid w:val="00242DC4"/>
    <w:rsid w:val="002439F5"/>
    <w:rsid w:val="002454F5"/>
    <w:rsid w:val="00246299"/>
    <w:rsid w:val="00246A4B"/>
    <w:rsid w:val="00247392"/>
    <w:rsid w:val="00247F14"/>
    <w:rsid w:val="002509AC"/>
    <w:rsid w:val="00250B3E"/>
    <w:rsid w:val="0025121B"/>
    <w:rsid w:val="002516D8"/>
    <w:rsid w:val="002517EB"/>
    <w:rsid w:val="0025230C"/>
    <w:rsid w:val="00252DE4"/>
    <w:rsid w:val="002534EA"/>
    <w:rsid w:val="00253B1D"/>
    <w:rsid w:val="00253B96"/>
    <w:rsid w:val="00253D34"/>
    <w:rsid w:val="002547B2"/>
    <w:rsid w:val="00255319"/>
    <w:rsid w:val="0025548A"/>
    <w:rsid w:val="00255B81"/>
    <w:rsid w:val="00255F29"/>
    <w:rsid w:val="0025668F"/>
    <w:rsid w:val="0025680A"/>
    <w:rsid w:val="00256FEA"/>
    <w:rsid w:val="00257209"/>
    <w:rsid w:val="00257525"/>
    <w:rsid w:val="00257949"/>
    <w:rsid w:val="002608D4"/>
    <w:rsid w:val="002609FA"/>
    <w:rsid w:val="0026174F"/>
    <w:rsid w:val="00261865"/>
    <w:rsid w:val="0026192A"/>
    <w:rsid w:val="00262BC5"/>
    <w:rsid w:val="00263000"/>
    <w:rsid w:val="0026318A"/>
    <w:rsid w:val="00263463"/>
    <w:rsid w:val="002634B2"/>
    <w:rsid w:val="002634F5"/>
    <w:rsid w:val="0026369A"/>
    <w:rsid w:val="0026384D"/>
    <w:rsid w:val="00263C8B"/>
    <w:rsid w:val="00263C98"/>
    <w:rsid w:val="002640B2"/>
    <w:rsid w:val="0026473F"/>
    <w:rsid w:val="00264872"/>
    <w:rsid w:val="00264BC9"/>
    <w:rsid w:val="00265808"/>
    <w:rsid w:val="002658A9"/>
    <w:rsid w:val="002661BC"/>
    <w:rsid w:val="00266648"/>
    <w:rsid w:val="00266D82"/>
    <w:rsid w:val="0026750E"/>
    <w:rsid w:val="00267688"/>
    <w:rsid w:val="00267C01"/>
    <w:rsid w:val="00267C5D"/>
    <w:rsid w:val="00270444"/>
    <w:rsid w:val="0027078B"/>
    <w:rsid w:val="00270B33"/>
    <w:rsid w:val="00270BC1"/>
    <w:rsid w:val="00270BD0"/>
    <w:rsid w:val="00270DAB"/>
    <w:rsid w:val="0027123C"/>
    <w:rsid w:val="00271602"/>
    <w:rsid w:val="00271902"/>
    <w:rsid w:val="0027223B"/>
    <w:rsid w:val="00272CBB"/>
    <w:rsid w:val="00273293"/>
    <w:rsid w:val="00273E67"/>
    <w:rsid w:val="00273F8C"/>
    <w:rsid w:val="00273FBA"/>
    <w:rsid w:val="0027401A"/>
    <w:rsid w:val="00275544"/>
    <w:rsid w:val="0027649C"/>
    <w:rsid w:val="00276565"/>
    <w:rsid w:val="00276A64"/>
    <w:rsid w:val="00277AFC"/>
    <w:rsid w:val="0028061D"/>
    <w:rsid w:val="00280626"/>
    <w:rsid w:val="002806FB"/>
    <w:rsid w:val="00280AF5"/>
    <w:rsid w:val="00280CA5"/>
    <w:rsid w:val="00281A6B"/>
    <w:rsid w:val="00281D2E"/>
    <w:rsid w:val="002823A6"/>
    <w:rsid w:val="002832A1"/>
    <w:rsid w:val="0028462F"/>
    <w:rsid w:val="00284D5A"/>
    <w:rsid w:val="0028594D"/>
    <w:rsid w:val="00286C45"/>
    <w:rsid w:val="002876DF"/>
    <w:rsid w:val="002879C0"/>
    <w:rsid w:val="00287FCE"/>
    <w:rsid w:val="002916FF"/>
    <w:rsid w:val="00291769"/>
    <w:rsid w:val="00291B37"/>
    <w:rsid w:val="00291C5B"/>
    <w:rsid w:val="00292068"/>
    <w:rsid w:val="002926AD"/>
    <w:rsid w:val="00292E99"/>
    <w:rsid w:val="00293064"/>
    <w:rsid w:val="0029325C"/>
    <w:rsid w:val="00293874"/>
    <w:rsid w:val="00293F51"/>
    <w:rsid w:val="00294030"/>
    <w:rsid w:val="00294171"/>
    <w:rsid w:val="00294D17"/>
    <w:rsid w:val="00295025"/>
    <w:rsid w:val="0029517E"/>
    <w:rsid w:val="0029533F"/>
    <w:rsid w:val="00295348"/>
    <w:rsid w:val="002963C4"/>
    <w:rsid w:val="00296426"/>
    <w:rsid w:val="002969D9"/>
    <w:rsid w:val="00296B71"/>
    <w:rsid w:val="00296B99"/>
    <w:rsid w:val="002A092C"/>
    <w:rsid w:val="002A095D"/>
    <w:rsid w:val="002A1036"/>
    <w:rsid w:val="002A13E7"/>
    <w:rsid w:val="002A2031"/>
    <w:rsid w:val="002A23AF"/>
    <w:rsid w:val="002A23B8"/>
    <w:rsid w:val="002A2447"/>
    <w:rsid w:val="002A2485"/>
    <w:rsid w:val="002A3522"/>
    <w:rsid w:val="002A38B2"/>
    <w:rsid w:val="002A3BF5"/>
    <w:rsid w:val="002A40E0"/>
    <w:rsid w:val="002A487C"/>
    <w:rsid w:val="002A4B4C"/>
    <w:rsid w:val="002A4E41"/>
    <w:rsid w:val="002A582B"/>
    <w:rsid w:val="002A60B2"/>
    <w:rsid w:val="002A64F2"/>
    <w:rsid w:val="002A6CB2"/>
    <w:rsid w:val="002A6F3D"/>
    <w:rsid w:val="002A70CC"/>
    <w:rsid w:val="002B0208"/>
    <w:rsid w:val="002B0BFB"/>
    <w:rsid w:val="002B1421"/>
    <w:rsid w:val="002B2697"/>
    <w:rsid w:val="002B2E1F"/>
    <w:rsid w:val="002B30EB"/>
    <w:rsid w:val="002B37F6"/>
    <w:rsid w:val="002B3A28"/>
    <w:rsid w:val="002B3CE1"/>
    <w:rsid w:val="002B4681"/>
    <w:rsid w:val="002B5869"/>
    <w:rsid w:val="002B67E4"/>
    <w:rsid w:val="002B6EDA"/>
    <w:rsid w:val="002B74F6"/>
    <w:rsid w:val="002B7D8C"/>
    <w:rsid w:val="002C06F1"/>
    <w:rsid w:val="002C127F"/>
    <w:rsid w:val="002C17CD"/>
    <w:rsid w:val="002C180E"/>
    <w:rsid w:val="002C1823"/>
    <w:rsid w:val="002C1DB8"/>
    <w:rsid w:val="002C2632"/>
    <w:rsid w:val="002C27D4"/>
    <w:rsid w:val="002C2A7E"/>
    <w:rsid w:val="002C2A96"/>
    <w:rsid w:val="002C2AC4"/>
    <w:rsid w:val="002C2CBC"/>
    <w:rsid w:val="002C3015"/>
    <w:rsid w:val="002C414D"/>
    <w:rsid w:val="002C42FA"/>
    <w:rsid w:val="002C454F"/>
    <w:rsid w:val="002C47A9"/>
    <w:rsid w:val="002C49C2"/>
    <w:rsid w:val="002C52FD"/>
    <w:rsid w:val="002C55A9"/>
    <w:rsid w:val="002C58EB"/>
    <w:rsid w:val="002C5E1F"/>
    <w:rsid w:val="002C5FC6"/>
    <w:rsid w:val="002C61A4"/>
    <w:rsid w:val="002C63A7"/>
    <w:rsid w:val="002C648C"/>
    <w:rsid w:val="002C73CB"/>
    <w:rsid w:val="002C75B4"/>
    <w:rsid w:val="002D0581"/>
    <w:rsid w:val="002D0901"/>
    <w:rsid w:val="002D0B90"/>
    <w:rsid w:val="002D20BB"/>
    <w:rsid w:val="002D264E"/>
    <w:rsid w:val="002D2CFA"/>
    <w:rsid w:val="002D2D9A"/>
    <w:rsid w:val="002D3245"/>
    <w:rsid w:val="002D388E"/>
    <w:rsid w:val="002D4E21"/>
    <w:rsid w:val="002D5134"/>
    <w:rsid w:val="002D64D6"/>
    <w:rsid w:val="002D66E7"/>
    <w:rsid w:val="002D69F0"/>
    <w:rsid w:val="002D6C33"/>
    <w:rsid w:val="002D6F2F"/>
    <w:rsid w:val="002D7553"/>
    <w:rsid w:val="002E00D0"/>
    <w:rsid w:val="002E0967"/>
    <w:rsid w:val="002E09B0"/>
    <w:rsid w:val="002E0F67"/>
    <w:rsid w:val="002E159A"/>
    <w:rsid w:val="002E17D8"/>
    <w:rsid w:val="002E181D"/>
    <w:rsid w:val="002E1903"/>
    <w:rsid w:val="002E1C14"/>
    <w:rsid w:val="002E1E49"/>
    <w:rsid w:val="002E22EE"/>
    <w:rsid w:val="002E28CF"/>
    <w:rsid w:val="002E2A02"/>
    <w:rsid w:val="002E2C93"/>
    <w:rsid w:val="002E32C3"/>
    <w:rsid w:val="002E3D2E"/>
    <w:rsid w:val="002E3D95"/>
    <w:rsid w:val="002E3EAC"/>
    <w:rsid w:val="002E4ACF"/>
    <w:rsid w:val="002E51C0"/>
    <w:rsid w:val="002E52E0"/>
    <w:rsid w:val="002E67ED"/>
    <w:rsid w:val="002E721C"/>
    <w:rsid w:val="002E726E"/>
    <w:rsid w:val="002E7BC0"/>
    <w:rsid w:val="002E7C84"/>
    <w:rsid w:val="002E7CFF"/>
    <w:rsid w:val="002F01ED"/>
    <w:rsid w:val="002F0C63"/>
    <w:rsid w:val="002F0FBE"/>
    <w:rsid w:val="002F1304"/>
    <w:rsid w:val="002F1ECB"/>
    <w:rsid w:val="002F3823"/>
    <w:rsid w:val="002F45D7"/>
    <w:rsid w:val="002F4958"/>
    <w:rsid w:val="002F5635"/>
    <w:rsid w:val="002F5964"/>
    <w:rsid w:val="002F5A07"/>
    <w:rsid w:val="002F5BC1"/>
    <w:rsid w:val="002F60AC"/>
    <w:rsid w:val="002F688C"/>
    <w:rsid w:val="002F6C70"/>
    <w:rsid w:val="002F7344"/>
    <w:rsid w:val="002F744A"/>
    <w:rsid w:val="002F78B1"/>
    <w:rsid w:val="003003C3"/>
    <w:rsid w:val="0030082D"/>
    <w:rsid w:val="00300CD0"/>
    <w:rsid w:val="00300FD6"/>
    <w:rsid w:val="003010B1"/>
    <w:rsid w:val="003012AF"/>
    <w:rsid w:val="0030172F"/>
    <w:rsid w:val="003018E6"/>
    <w:rsid w:val="0030197B"/>
    <w:rsid w:val="00301A36"/>
    <w:rsid w:val="003020FA"/>
    <w:rsid w:val="003029F7"/>
    <w:rsid w:val="00302C68"/>
    <w:rsid w:val="00302F0B"/>
    <w:rsid w:val="0030497B"/>
    <w:rsid w:val="0030562A"/>
    <w:rsid w:val="00305B7F"/>
    <w:rsid w:val="00305E65"/>
    <w:rsid w:val="00306619"/>
    <w:rsid w:val="00306C4E"/>
    <w:rsid w:val="00306C6E"/>
    <w:rsid w:val="00306FB3"/>
    <w:rsid w:val="00307072"/>
    <w:rsid w:val="0030772D"/>
    <w:rsid w:val="00307961"/>
    <w:rsid w:val="00307997"/>
    <w:rsid w:val="00307B13"/>
    <w:rsid w:val="00311010"/>
    <w:rsid w:val="003118DA"/>
    <w:rsid w:val="00312CFF"/>
    <w:rsid w:val="0031429B"/>
    <w:rsid w:val="0031517B"/>
    <w:rsid w:val="00315424"/>
    <w:rsid w:val="00315F0E"/>
    <w:rsid w:val="0031611D"/>
    <w:rsid w:val="00317042"/>
    <w:rsid w:val="003178C9"/>
    <w:rsid w:val="00320439"/>
    <w:rsid w:val="00320989"/>
    <w:rsid w:val="003209AE"/>
    <w:rsid w:val="00320C19"/>
    <w:rsid w:val="00322527"/>
    <w:rsid w:val="003239E7"/>
    <w:rsid w:val="00325C25"/>
    <w:rsid w:val="00325E25"/>
    <w:rsid w:val="00326590"/>
    <w:rsid w:val="003266CE"/>
    <w:rsid w:val="003269A5"/>
    <w:rsid w:val="0032709B"/>
    <w:rsid w:val="00327194"/>
    <w:rsid w:val="003307BF"/>
    <w:rsid w:val="00330E39"/>
    <w:rsid w:val="00331934"/>
    <w:rsid w:val="003323EA"/>
    <w:rsid w:val="003326BE"/>
    <w:rsid w:val="00332C53"/>
    <w:rsid w:val="00332E9D"/>
    <w:rsid w:val="00332F6D"/>
    <w:rsid w:val="003337F8"/>
    <w:rsid w:val="00334321"/>
    <w:rsid w:val="00334A97"/>
    <w:rsid w:val="00334CE1"/>
    <w:rsid w:val="00334F8A"/>
    <w:rsid w:val="00335702"/>
    <w:rsid w:val="003366CA"/>
    <w:rsid w:val="00336A1A"/>
    <w:rsid w:val="00336C65"/>
    <w:rsid w:val="00336F68"/>
    <w:rsid w:val="003370C9"/>
    <w:rsid w:val="003402EE"/>
    <w:rsid w:val="00340A1A"/>
    <w:rsid w:val="00340A25"/>
    <w:rsid w:val="00340DDF"/>
    <w:rsid w:val="0034115E"/>
    <w:rsid w:val="0034197E"/>
    <w:rsid w:val="00341AF2"/>
    <w:rsid w:val="00342A34"/>
    <w:rsid w:val="00342C32"/>
    <w:rsid w:val="00342E9C"/>
    <w:rsid w:val="00342ECF"/>
    <w:rsid w:val="00343456"/>
    <w:rsid w:val="0034400E"/>
    <w:rsid w:val="00346198"/>
    <w:rsid w:val="00346DFF"/>
    <w:rsid w:val="00347592"/>
    <w:rsid w:val="0034779A"/>
    <w:rsid w:val="00350646"/>
    <w:rsid w:val="00350C9C"/>
    <w:rsid w:val="00350D67"/>
    <w:rsid w:val="00351562"/>
    <w:rsid w:val="003516D9"/>
    <w:rsid w:val="00351A42"/>
    <w:rsid w:val="00353112"/>
    <w:rsid w:val="00353A1C"/>
    <w:rsid w:val="003549F5"/>
    <w:rsid w:val="00354D8C"/>
    <w:rsid w:val="00355974"/>
    <w:rsid w:val="00355A66"/>
    <w:rsid w:val="00355FD0"/>
    <w:rsid w:val="00356348"/>
    <w:rsid w:val="00356454"/>
    <w:rsid w:val="00356642"/>
    <w:rsid w:val="0035722A"/>
    <w:rsid w:val="003577B1"/>
    <w:rsid w:val="00357F89"/>
    <w:rsid w:val="00357FD3"/>
    <w:rsid w:val="00360C86"/>
    <w:rsid w:val="00361C87"/>
    <w:rsid w:val="0036204D"/>
    <w:rsid w:val="00362E80"/>
    <w:rsid w:val="00363112"/>
    <w:rsid w:val="0036341F"/>
    <w:rsid w:val="003634DE"/>
    <w:rsid w:val="00363AB7"/>
    <w:rsid w:val="00363BD7"/>
    <w:rsid w:val="00363E03"/>
    <w:rsid w:val="003643B6"/>
    <w:rsid w:val="003656FD"/>
    <w:rsid w:val="0036594A"/>
    <w:rsid w:val="00365C7B"/>
    <w:rsid w:val="00366814"/>
    <w:rsid w:val="00366A4C"/>
    <w:rsid w:val="00366D8A"/>
    <w:rsid w:val="00366DA1"/>
    <w:rsid w:val="00366EAA"/>
    <w:rsid w:val="00366EBC"/>
    <w:rsid w:val="00367119"/>
    <w:rsid w:val="0036785C"/>
    <w:rsid w:val="00370058"/>
    <w:rsid w:val="003702AB"/>
    <w:rsid w:val="00370831"/>
    <w:rsid w:val="00370C92"/>
    <w:rsid w:val="00370D7E"/>
    <w:rsid w:val="00370E9C"/>
    <w:rsid w:val="00371240"/>
    <w:rsid w:val="003713FF"/>
    <w:rsid w:val="00371429"/>
    <w:rsid w:val="00371E39"/>
    <w:rsid w:val="003729D7"/>
    <w:rsid w:val="00372C47"/>
    <w:rsid w:val="00373160"/>
    <w:rsid w:val="003736A9"/>
    <w:rsid w:val="00373C20"/>
    <w:rsid w:val="00374064"/>
    <w:rsid w:val="0037409B"/>
    <w:rsid w:val="003749CD"/>
    <w:rsid w:val="003753ED"/>
    <w:rsid w:val="0037543C"/>
    <w:rsid w:val="003755FA"/>
    <w:rsid w:val="00375CB5"/>
    <w:rsid w:val="00375F85"/>
    <w:rsid w:val="00376188"/>
    <w:rsid w:val="00376275"/>
    <w:rsid w:val="00376B4D"/>
    <w:rsid w:val="003770B1"/>
    <w:rsid w:val="003770BA"/>
    <w:rsid w:val="00377EC7"/>
    <w:rsid w:val="0038086A"/>
    <w:rsid w:val="00380896"/>
    <w:rsid w:val="00380F4F"/>
    <w:rsid w:val="003816CC"/>
    <w:rsid w:val="00381A10"/>
    <w:rsid w:val="00382FAE"/>
    <w:rsid w:val="00383551"/>
    <w:rsid w:val="003838F5"/>
    <w:rsid w:val="00383F1F"/>
    <w:rsid w:val="003841C6"/>
    <w:rsid w:val="0038420C"/>
    <w:rsid w:val="0038487C"/>
    <w:rsid w:val="003848EA"/>
    <w:rsid w:val="0038523F"/>
    <w:rsid w:val="00385483"/>
    <w:rsid w:val="00385AA1"/>
    <w:rsid w:val="00386164"/>
    <w:rsid w:val="00386862"/>
    <w:rsid w:val="0038693E"/>
    <w:rsid w:val="00390333"/>
    <w:rsid w:val="00390449"/>
    <w:rsid w:val="00390A1A"/>
    <w:rsid w:val="00390EBF"/>
    <w:rsid w:val="0039156D"/>
    <w:rsid w:val="00391F8C"/>
    <w:rsid w:val="00391FBD"/>
    <w:rsid w:val="00392940"/>
    <w:rsid w:val="00392B14"/>
    <w:rsid w:val="00392B5E"/>
    <w:rsid w:val="00392BC2"/>
    <w:rsid w:val="00392CD6"/>
    <w:rsid w:val="00393B16"/>
    <w:rsid w:val="00393B6D"/>
    <w:rsid w:val="00393EBB"/>
    <w:rsid w:val="003944C9"/>
    <w:rsid w:val="00394B52"/>
    <w:rsid w:val="00394D07"/>
    <w:rsid w:val="0039616F"/>
    <w:rsid w:val="00396BC0"/>
    <w:rsid w:val="003974C4"/>
    <w:rsid w:val="00397784"/>
    <w:rsid w:val="00397921"/>
    <w:rsid w:val="003A0143"/>
    <w:rsid w:val="003A0333"/>
    <w:rsid w:val="003A0A9D"/>
    <w:rsid w:val="003A0C5D"/>
    <w:rsid w:val="003A1851"/>
    <w:rsid w:val="003A1980"/>
    <w:rsid w:val="003A2077"/>
    <w:rsid w:val="003A2C02"/>
    <w:rsid w:val="003A3695"/>
    <w:rsid w:val="003A3AFE"/>
    <w:rsid w:val="003A3F28"/>
    <w:rsid w:val="003A408C"/>
    <w:rsid w:val="003A4329"/>
    <w:rsid w:val="003A4593"/>
    <w:rsid w:val="003A46F6"/>
    <w:rsid w:val="003A46F7"/>
    <w:rsid w:val="003A4DC2"/>
    <w:rsid w:val="003A5422"/>
    <w:rsid w:val="003A5703"/>
    <w:rsid w:val="003A57C5"/>
    <w:rsid w:val="003A5857"/>
    <w:rsid w:val="003A5CE7"/>
    <w:rsid w:val="003A6068"/>
    <w:rsid w:val="003A6B93"/>
    <w:rsid w:val="003A7105"/>
    <w:rsid w:val="003A7221"/>
    <w:rsid w:val="003A7D16"/>
    <w:rsid w:val="003B00AD"/>
    <w:rsid w:val="003B0288"/>
    <w:rsid w:val="003B11B3"/>
    <w:rsid w:val="003B23EA"/>
    <w:rsid w:val="003B26CB"/>
    <w:rsid w:val="003B35DA"/>
    <w:rsid w:val="003B4220"/>
    <w:rsid w:val="003B4705"/>
    <w:rsid w:val="003B4D15"/>
    <w:rsid w:val="003B4D1E"/>
    <w:rsid w:val="003B4E96"/>
    <w:rsid w:val="003B4F5F"/>
    <w:rsid w:val="003B5713"/>
    <w:rsid w:val="003B6081"/>
    <w:rsid w:val="003B61F2"/>
    <w:rsid w:val="003B671E"/>
    <w:rsid w:val="003B6723"/>
    <w:rsid w:val="003B6891"/>
    <w:rsid w:val="003B6EED"/>
    <w:rsid w:val="003C093C"/>
    <w:rsid w:val="003C1534"/>
    <w:rsid w:val="003C17FB"/>
    <w:rsid w:val="003C276D"/>
    <w:rsid w:val="003C3103"/>
    <w:rsid w:val="003C3284"/>
    <w:rsid w:val="003C3391"/>
    <w:rsid w:val="003C3477"/>
    <w:rsid w:val="003C3628"/>
    <w:rsid w:val="003C3794"/>
    <w:rsid w:val="003C3A37"/>
    <w:rsid w:val="003C443C"/>
    <w:rsid w:val="003C620A"/>
    <w:rsid w:val="003C6235"/>
    <w:rsid w:val="003C625D"/>
    <w:rsid w:val="003C6287"/>
    <w:rsid w:val="003C65A6"/>
    <w:rsid w:val="003C6A5B"/>
    <w:rsid w:val="003C785B"/>
    <w:rsid w:val="003C796E"/>
    <w:rsid w:val="003D03C5"/>
    <w:rsid w:val="003D096A"/>
    <w:rsid w:val="003D0B3A"/>
    <w:rsid w:val="003D1D45"/>
    <w:rsid w:val="003D1DDF"/>
    <w:rsid w:val="003D2622"/>
    <w:rsid w:val="003D283A"/>
    <w:rsid w:val="003D320D"/>
    <w:rsid w:val="003D4021"/>
    <w:rsid w:val="003D416B"/>
    <w:rsid w:val="003D4295"/>
    <w:rsid w:val="003D4764"/>
    <w:rsid w:val="003D4CD2"/>
    <w:rsid w:val="003D5808"/>
    <w:rsid w:val="003D5E2A"/>
    <w:rsid w:val="003D6494"/>
    <w:rsid w:val="003D729B"/>
    <w:rsid w:val="003E0637"/>
    <w:rsid w:val="003E0B30"/>
    <w:rsid w:val="003E120F"/>
    <w:rsid w:val="003E152B"/>
    <w:rsid w:val="003E1B8F"/>
    <w:rsid w:val="003E20A5"/>
    <w:rsid w:val="003E2356"/>
    <w:rsid w:val="003E28FD"/>
    <w:rsid w:val="003E29B5"/>
    <w:rsid w:val="003E2B65"/>
    <w:rsid w:val="003E2B86"/>
    <w:rsid w:val="003E3F36"/>
    <w:rsid w:val="003E456A"/>
    <w:rsid w:val="003E4878"/>
    <w:rsid w:val="003E57FF"/>
    <w:rsid w:val="003E5FD5"/>
    <w:rsid w:val="003E602F"/>
    <w:rsid w:val="003E618E"/>
    <w:rsid w:val="003E6190"/>
    <w:rsid w:val="003E6521"/>
    <w:rsid w:val="003E67C7"/>
    <w:rsid w:val="003E6C6A"/>
    <w:rsid w:val="003E6D41"/>
    <w:rsid w:val="003E6D9F"/>
    <w:rsid w:val="003E7022"/>
    <w:rsid w:val="003E7C9B"/>
    <w:rsid w:val="003F00BE"/>
    <w:rsid w:val="003F02B3"/>
    <w:rsid w:val="003F044D"/>
    <w:rsid w:val="003F0609"/>
    <w:rsid w:val="003F06BE"/>
    <w:rsid w:val="003F07D0"/>
    <w:rsid w:val="003F0D66"/>
    <w:rsid w:val="003F1039"/>
    <w:rsid w:val="003F12A0"/>
    <w:rsid w:val="003F12CD"/>
    <w:rsid w:val="003F289D"/>
    <w:rsid w:val="003F2AB0"/>
    <w:rsid w:val="003F2C88"/>
    <w:rsid w:val="003F2DE6"/>
    <w:rsid w:val="003F2EC5"/>
    <w:rsid w:val="003F3FAC"/>
    <w:rsid w:val="003F4E19"/>
    <w:rsid w:val="003F4F4E"/>
    <w:rsid w:val="003F6C2C"/>
    <w:rsid w:val="00400C5E"/>
    <w:rsid w:val="00400D29"/>
    <w:rsid w:val="00400DDB"/>
    <w:rsid w:val="00400FE1"/>
    <w:rsid w:val="004012B4"/>
    <w:rsid w:val="004018E0"/>
    <w:rsid w:val="00401B2E"/>
    <w:rsid w:val="00402129"/>
    <w:rsid w:val="004026B1"/>
    <w:rsid w:val="00402B6E"/>
    <w:rsid w:val="00402C3F"/>
    <w:rsid w:val="00402CAD"/>
    <w:rsid w:val="00402EE6"/>
    <w:rsid w:val="004032AA"/>
    <w:rsid w:val="00403314"/>
    <w:rsid w:val="004037A1"/>
    <w:rsid w:val="00403F75"/>
    <w:rsid w:val="00404047"/>
    <w:rsid w:val="00404263"/>
    <w:rsid w:val="004044B2"/>
    <w:rsid w:val="004046C9"/>
    <w:rsid w:val="0040535E"/>
    <w:rsid w:val="00405383"/>
    <w:rsid w:val="00405537"/>
    <w:rsid w:val="004057A5"/>
    <w:rsid w:val="00405BD1"/>
    <w:rsid w:val="00406722"/>
    <w:rsid w:val="00406951"/>
    <w:rsid w:val="00406B3F"/>
    <w:rsid w:val="0040724D"/>
    <w:rsid w:val="00407684"/>
    <w:rsid w:val="0040768F"/>
    <w:rsid w:val="00407CA0"/>
    <w:rsid w:val="004101CC"/>
    <w:rsid w:val="00410358"/>
    <w:rsid w:val="004109CC"/>
    <w:rsid w:val="00410C55"/>
    <w:rsid w:val="004118A4"/>
    <w:rsid w:val="00411956"/>
    <w:rsid w:val="0041229D"/>
    <w:rsid w:val="00412449"/>
    <w:rsid w:val="00412690"/>
    <w:rsid w:val="0041288E"/>
    <w:rsid w:val="004128C7"/>
    <w:rsid w:val="00412A7F"/>
    <w:rsid w:val="00413BA3"/>
    <w:rsid w:val="00414685"/>
    <w:rsid w:val="00414720"/>
    <w:rsid w:val="00414B67"/>
    <w:rsid w:val="004150F4"/>
    <w:rsid w:val="004151FD"/>
    <w:rsid w:val="0041555D"/>
    <w:rsid w:val="00415620"/>
    <w:rsid w:val="00415787"/>
    <w:rsid w:val="00415867"/>
    <w:rsid w:val="00416216"/>
    <w:rsid w:val="00416600"/>
    <w:rsid w:val="00417F4C"/>
    <w:rsid w:val="00420032"/>
    <w:rsid w:val="00420304"/>
    <w:rsid w:val="00420B8E"/>
    <w:rsid w:val="0042295B"/>
    <w:rsid w:val="00422A8B"/>
    <w:rsid w:val="00423454"/>
    <w:rsid w:val="00423658"/>
    <w:rsid w:val="00423B88"/>
    <w:rsid w:val="00424236"/>
    <w:rsid w:val="00424604"/>
    <w:rsid w:val="00425585"/>
    <w:rsid w:val="00425F2E"/>
    <w:rsid w:val="004266AC"/>
    <w:rsid w:val="00426CEF"/>
    <w:rsid w:val="00430147"/>
    <w:rsid w:val="00432295"/>
    <w:rsid w:val="00432586"/>
    <w:rsid w:val="004327AC"/>
    <w:rsid w:val="00432C10"/>
    <w:rsid w:val="00432CFD"/>
    <w:rsid w:val="00432D5A"/>
    <w:rsid w:val="004331A8"/>
    <w:rsid w:val="004335EA"/>
    <w:rsid w:val="00433874"/>
    <w:rsid w:val="00433DB2"/>
    <w:rsid w:val="00433F3A"/>
    <w:rsid w:val="0043445C"/>
    <w:rsid w:val="004347A6"/>
    <w:rsid w:val="0043482A"/>
    <w:rsid w:val="00434EBE"/>
    <w:rsid w:val="004352D9"/>
    <w:rsid w:val="00435660"/>
    <w:rsid w:val="00436247"/>
    <w:rsid w:val="004368B2"/>
    <w:rsid w:val="004376C3"/>
    <w:rsid w:val="00437969"/>
    <w:rsid w:val="00437B54"/>
    <w:rsid w:val="0044081A"/>
    <w:rsid w:val="00440954"/>
    <w:rsid w:val="00440B71"/>
    <w:rsid w:val="00440D8F"/>
    <w:rsid w:val="004410FE"/>
    <w:rsid w:val="00441B3E"/>
    <w:rsid w:val="00441CD9"/>
    <w:rsid w:val="00441CDB"/>
    <w:rsid w:val="00442D00"/>
    <w:rsid w:val="00442D93"/>
    <w:rsid w:val="0044380B"/>
    <w:rsid w:val="00443FBB"/>
    <w:rsid w:val="00445C0D"/>
    <w:rsid w:val="00445C11"/>
    <w:rsid w:val="00445CCD"/>
    <w:rsid w:val="0044609A"/>
    <w:rsid w:val="004466A3"/>
    <w:rsid w:val="004469B8"/>
    <w:rsid w:val="00446E5E"/>
    <w:rsid w:val="004472C8"/>
    <w:rsid w:val="00447466"/>
    <w:rsid w:val="004478C8"/>
    <w:rsid w:val="00447EFC"/>
    <w:rsid w:val="004503D3"/>
    <w:rsid w:val="00450AB0"/>
    <w:rsid w:val="004511F9"/>
    <w:rsid w:val="00451741"/>
    <w:rsid w:val="00451C70"/>
    <w:rsid w:val="004522AF"/>
    <w:rsid w:val="004528EA"/>
    <w:rsid w:val="004539BB"/>
    <w:rsid w:val="00454BDE"/>
    <w:rsid w:val="00455220"/>
    <w:rsid w:val="00455998"/>
    <w:rsid w:val="00455A9A"/>
    <w:rsid w:val="00455D2D"/>
    <w:rsid w:val="00455F43"/>
    <w:rsid w:val="0045605B"/>
    <w:rsid w:val="0045671A"/>
    <w:rsid w:val="0045694B"/>
    <w:rsid w:val="00456B9D"/>
    <w:rsid w:val="004573FC"/>
    <w:rsid w:val="00460D17"/>
    <w:rsid w:val="00460EF3"/>
    <w:rsid w:val="004615BB"/>
    <w:rsid w:val="00461BF1"/>
    <w:rsid w:val="00461FF9"/>
    <w:rsid w:val="00462095"/>
    <w:rsid w:val="004627D4"/>
    <w:rsid w:val="00462E71"/>
    <w:rsid w:val="00463703"/>
    <w:rsid w:val="00463A1B"/>
    <w:rsid w:val="004642D8"/>
    <w:rsid w:val="00464486"/>
    <w:rsid w:val="004644D8"/>
    <w:rsid w:val="004645F9"/>
    <w:rsid w:val="00464D31"/>
    <w:rsid w:val="004658A5"/>
    <w:rsid w:val="004663F5"/>
    <w:rsid w:val="00466DFA"/>
    <w:rsid w:val="00466F7D"/>
    <w:rsid w:val="00467060"/>
    <w:rsid w:val="00467B5C"/>
    <w:rsid w:val="00467B6A"/>
    <w:rsid w:val="0047048E"/>
    <w:rsid w:val="00471436"/>
    <w:rsid w:val="00471772"/>
    <w:rsid w:val="004718B3"/>
    <w:rsid w:val="00471923"/>
    <w:rsid w:val="0047228E"/>
    <w:rsid w:val="004728C6"/>
    <w:rsid w:val="00474E21"/>
    <w:rsid w:val="00474EF3"/>
    <w:rsid w:val="004752D6"/>
    <w:rsid w:val="00475406"/>
    <w:rsid w:val="00475517"/>
    <w:rsid w:val="00475CCB"/>
    <w:rsid w:val="0047716E"/>
    <w:rsid w:val="0047780E"/>
    <w:rsid w:val="0047782C"/>
    <w:rsid w:val="00477BEA"/>
    <w:rsid w:val="00477E40"/>
    <w:rsid w:val="00480559"/>
    <w:rsid w:val="00480D7B"/>
    <w:rsid w:val="00480F98"/>
    <w:rsid w:val="0048115D"/>
    <w:rsid w:val="004818A8"/>
    <w:rsid w:val="0048292C"/>
    <w:rsid w:val="0048314C"/>
    <w:rsid w:val="0048349B"/>
    <w:rsid w:val="00483688"/>
    <w:rsid w:val="00483842"/>
    <w:rsid w:val="00484B7F"/>
    <w:rsid w:val="00484EEE"/>
    <w:rsid w:val="0048521A"/>
    <w:rsid w:val="004854BF"/>
    <w:rsid w:val="00485548"/>
    <w:rsid w:val="00485D00"/>
    <w:rsid w:val="00486284"/>
    <w:rsid w:val="004865B5"/>
    <w:rsid w:val="0048671B"/>
    <w:rsid w:val="0048688A"/>
    <w:rsid w:val="00486C61"/>
    <w:rsid w:val="004874D3"/>
    <w:rsid w:val="0048760D"/>
    <w:rsid w:val="00490633"/>
    <w:rsid w:val="00490DF2"/>
    <w:rsid w:val="004914BA"/>
    <w:rsid w:val="00491CB3"/>
    <w:rsid w:val="00491F5E"/>
    <w:rsid w:val="00492790"/>
    <w:rsid w:val="00492BA6"/>
    <w:rsid w:val="00492C4B"/>
    <w:rsid w:val="00494154"/>
    <w:rsid w:val="004949FB"/>
    <w:rsid w:val="0049535C"/>
    <w:rsid w:val="00495420"/>
    <w:rsid w:val="0049598A"/>
    <w:rsid w:val="0049634B"/>
    <w:rsid w:val="00497214"/>
    <w:rsid w:val="00497228"/>
    <w:rsid w:val="004973ED"/>
    <w:rsid w:val="0049744C"/>
    <w:rsid w:val="00497E10"/>
    <w:rsid w:val="004A0461"/>
    <w:rsid w:val="004A05DA"/>
    <w:rsid w:val="004A1921"/>
    <w:rsid w:val="004A2128"/>
    <w:rsid w:val="004A2443"/>
    <w:rsid w:val="004A2700"/>
    <w:rsid w:val="004A2CDE"/>
    <w:rsid w:val="004A3702"/>
    <w:rsid w:val="004A444A"/>
    <w:rsid w:val="004A4699"/>
    <w:rsid w:val="004A4745"/>
    <w:rsid w:val="004A4E13"/>
    <w:rsid w:val="004A65B5"/>
    <w:rsid w:val="004A66B5"/>
    <w:rsid w:val="004A6940"/>
    <w:rsid w:val="004A7499"/>
    <w:rsid w:val="004A74AB"/>
    <w:rsid w:val="004A795A"/>
    <w:rsid w:val="004A7D9A"/>
    <w:rsid w:val="004B0336"/>
    <w:rsid w:val="004B036C"/>
    <w:rsid w:val="004B0CE3"/>
    <w:rsid w:val="004B13BC"/>
    <w:rsid w:val="004B1607"/>
    <w:rsid w:val="004B1744"/>
    <w:rsid w:val="004B1C30"/>
    <w:rsid w:val="004B2CF0"/>
    <w:rsid w:val="004B3023"/>
    <w:rsid w:val="004B35DB"/>
    <w:rsid w:val="004B3AF7"/>
    <w:rsid w:val="004B3BD6"/>
    <w:rsid w:val="004B41E0"/>
    <w:rsid w:val="004B4751"/>
    <w:rsid w:val="004B4F91"/>
    <w:rsid w:val="004B5195"/>
    <w:rsid w:val="004B6B14"/>
    <w:rsid w:val="004B6F0C"/>
    <w:rsid w:val="004B7822"/>
    <w:rsid w:val="004B798B"/>
    <w:rsid w:val="004B7A7F"/>
    <w:rsid w:val="004B7BA7"/>
    <w:rsid w:val="004B7EEB"/>
    <w:rsid w:val="004C12B6"/>
    <w:rsid w:val="004C137E"/>
    <w:rsid w:val="004C170E"/>
    <w:rsid w:val="004C1ADC"/>
    <w:rsid w:val="004C3170"/>
    <w:rsid w:val="004C3346"/>
    <w:rsid w:val="004C35A6"/>
    <w:rsid w:val="004C4A59"/>
    <w:rsid w:val="004C57F5"/>
    <w:rsid w:val="004C597E"/>
    <w:rsid w:val="004C5ACE"/>
    <w:rsid w:val="004C5B2D"/>
    <w:rsid w:val="004C5E71"/>
    <w:rsid w:val="004C67E4"/>
    <w:rsid w:val="004C67EA"/>
    <w:rsid w:val="004C6AE2"/>
    <w:rsid w:val="004C701A"/>
    <w:rsid w:val="004C7109"/>
    <w:rsid w:val="004D0251"/>
    <w:rsid w:val="004D02AF"/>
    <w:rsid w:val="004D036F"/>
    <w:rsid w:val="004D04C5"/>
    <w:rsid w:val="004D0734"/>
    <w:rsid w:val="004D0857"/>
    <w:rsid w:val="004D12DA"/>
    <w:rsid w:val="004D1F61"/>
    <w:rsid w:val="004D242C"/>
    <w:rsid w:val="004D26AE"/>
    <w:rsid w:val="004D2CC8"/>
    <w:rsid w:val="004D2D03"/>
    <w:rsid w:val="004D2EA7"/>
    <w:rsid w:val="004D507E"/>
    <w:rsid w:val="004D50EA"/>
    <w:rsid w:val="004D55AD"/>
    <w:rsid w:val="004D63D2"/>
    <w:rsid w:val="004D6720"/>
    <w:rsid w:val="004D7930"/>
    <w:rsid w:val="004E0240"/>
    <w:rsid w:val="004E0A10"/>
    <w:rsid w:val="004E159E"/>
    <w:rsid w:val="004E1B7A"/>
    <w:rsid w:val="004E1D65"/>
    <w:rsid w:val="004E22FE"/>
    <w:rsid w:val="004E24C9"/>
    <w:rsid w:val="004E24E5"/>
    <w:rsid w:val="004E407B"/>
    <w:rsid w:val="004E45CC"/>
    <w:rsid w:val="004E5A79"/>
    <w:rsid w:val="004E70FA"/>
    <w:rsid w:val="004F0A35"/>
    <w:rsid w:val="004F0D12"/>
    <w:rsid w:val="004F1005"/>
    <w:rsid w:val="004F2910"/>
    <w:rsid w:val="004F2CFA"/>
    <w:rsid w:val="004F3A42"/>
    <w:rsid w:val="004F3EBC"/>
    <w:rsid w:val="004F4046"/>
    <w:rsid w:val="004F4640"/>
    <w:rsid w:val="004F46B7"/>
    <w:rsid w:val="004F4877"/>
    <w:rsid w:val="004F4B37"/>
    <w:rsid w:val="004F6213"/>
    <w:rsid w:val="004F6322"/>
    <w:rsid w:val="004F6403"/>
    <w:rsid w:val="004F6D22"/>
    <w:rsid w:val="004F6DE4"/>
    <w:rsid w:val="004F7641"/>
    <w:rsid w:val="004F7B40"/>
    <w:rsid w:val="00500B78"/>
    <w:rsid w:val="005019EE"/>
    <w:rsid w:val="0050263B"/>
    <w:rsid w:val="00503054"/>
    <w:rsid w:val="005031B5"/>
    <w:rsid w:val="00503CA7"/>
    <w:rsid w:val="005040C2"/>
    <w:rsid w:val="00504C31"/>
    <w:rsid w:val="00505229"/>
    <w:rsid w:val="0050570D"/>
    <w:rsid w:val="005059F1"/>
    <w:rsid w:val="005069CE"/>
    <w:rsid w:val="00506AC3"/>
    <w:rsid w:val="00506E87"/>
    <w:rsid w:val="00507255"/>
    <w:rsid w:val="005077C6"/>
    <w:rsid w:val="00507C09"/>
    <w:rsid w:val="00510428"/>
    <w:rsid w:val="0051046F"/>
    <w:rsid w:val="005105C6"/>
    <w:rsid w:val="005107CF"/>
    <w:rsid w:val="00510E24"/>
    <w:rsid w:val="00510F70"/>
    <w:rsid w:val="00511D80"/>
    <w:rsid w:val="00512498"/>
    <w:rsid w:val="00512B71"/>
    <w:rsid w:val="00512E51"/>
    <w:rsid w:val="00513095"/>
    <w:rsid w:val="00513C96"/>
    <w:rsid w:val="00514ABF"/>
    <w:rsid w:val="00514B8D"/>
    <w:rsid w:val="00514FA9"/>
    <w:rsid w:val="0051530C"/>
    <w:rsid w:val="00516586"/>
    <w:rsid w:val="005166E5"/>
    <w:rsid w:val="0051753E"/>
    <w:rsid w:val="00517913"/>
    <w:rsid w:val="00517C74"/>
    <w:rsid w:val="005201B9"/>
    <w:rsid w:val="00520726"/>
    <w:rsid w:val="00520CAF"/>
    <w:rsid w:val="005215FA"/>
    <w:rsid w:val="00521C6D"/>
    <w:rsid w:val="00522464"/>
    <w:rsid w:val="00522707"/>
    <w:rsid w:val="005233B2"/>
    <w:rsid w:val="00523842"/>
    <w:rsid w:val="00524015"/>
    <w:rsid w:val="00524028"/>
    <w:rsid w:val="00524399"/>
    <w:rsid w:val="0052456E"/>
    <w:rsid w:val="005248F3"/>
    <w:rsid w:val="00524BB8"/>
    <w:rsid w:val="00524F17"/>
    <w:rsid w:val="00525A77"/>
    <w:rsid w:val="00525F91"/>
    <w:rsid w:val="005265EA"/>
    <w:rsid w:val="005266A1"/>
    <w:rsid w:val="00526731"/>
    <w:rsid w:val="0052686F"/>
    <w:rsid w:val="00526CC0"/>
    <w:rsid w:val="005275BD"/>
    <w:rsid w:val="0052772E"/>
    <w:rsid w:val="00527E01"/>
    <w:rsid w:val="00527EFC"/>
    <w:rsid w:val="005304DC"/>
    <w:rsid w:val="005308F3"/>
    <w:rsid w:val="00530BA4"/>
    <w:rsid w:val="00530D87"/>
    <w:rsid w:val="00531B5E"/>
    <w:rsid w:val="0053242A"/>
    <w:rsid w:val="00532902"/>
    <w:rsid w:val="00532DCE"/>
    <w:rsid w:val="005334C5"/>
    <w:rsid w:val="005352EC"/>
    <w:rsid w:val="00536787"/>
    <w:rsid w:val="00536D0E"/>
    <w:rsid w:val="0053707B"/>
    <w:rsid w:val="00537204"/>
    <w:rsid w:val="00537B0B"/>
    <w:rsid w:val="00537B44"/>
    <w:rsid w:val="0054004E"/>
    <w:rsid w:val="00540B42"/>
    <w:rsid w:val="00540DF1"/>
    <w:rsid w:val="00540F07"/>
    <w:rsid w:val="00541554"/>
    <w:rsid w:val="005426F7"/>
    <w:rsid w:val="00542CCF"/>
    <w:rsid w:val="005434BA"/>
    <w:rsid w:val="00544301"/>
    <w:rsid w:val="00544466"/>
    <w:rsid w:val="00545270"/>
    <w:rsid w:val="005474E1"/>
    <w:rsid w:val="00547C68"/>
    <w:rsid w:val="00550AED"/>
    <w:rsid w:val="00550DB9"/>
    <w:rsid w:val="0055133B"/>
    <w:rsid w:val="00551ABA"/>
    <w:rsid w:val="00551C2A"/>
    <w:rsid w:val="00551E1D"/>
    <w:rsid w:val="00552137"/>
    <w:rsid w:val="005529F9"/>
    <w:rsid w:val="00552AB0"/>
    <w:rsid w:val="00552F79"/>
    <w:rsid w:val="00553292"/>
    <w:rsid w:val="00553532"/>
    <w:rsid w:val="00553E20"/>
    <w:rsid w:val="00554779"/>
    <w:rsid w:val="00554F37"/>
    <w:rsid w:val="00555057"/>
    <w:rsid w:val="0055519F"/>
    <w:rsid w:val="005552E4"/>
    <w:rsid w:val="0055579F"/>
    <w:rsid w:val="00555D6C"/>
    <w:rsid w:val="005564F6"/>
    <w:rsid w:val="005566A5"/>
    <w:rsid w:val="00556D7E"/>
    <w:rsid w:val="00556F9D"/>
    <w:rsid w:val="00557163"/>
    <w:rsid w:val="00557280"/>
    <w:rsid w:val="00557411"/>
    <w:rsid w:val="005617EA"/>
    <w:rsid w:val="00561E61"/>
    <w:rsid w:val="0056279F"/>
    <w:rsid w:val="0056425C"/>
    <w:rsid w:val="00564471"/>
    <w:rsid w:val="0056502B"/>
    <w:rsid w:val="00565F99"/>
    <w:rsid w:val="005673A2"/>
    <w:rsid w:val="005679B4"/>
    <w:rsid w:val="00570F26"/>
    <w:rsid w:val="005717BF"/>
    <w:rsid w:val="005725A9"/>
    <w:rsid w:val="00572EB7"/>
    <w:rsid w:val="0057380D"/>
    <w:rsid w:val="00573C55"/>
    <w:rsid w:val="00573EB9"/>
    <w:rsid w:val="00573F61"/>
    <w:rsid w:val="0057400C"/>
    <w:rsid w:val="00575F20"/>
    <w:rsid w:val="00576328"/>
    <w:rsid w:val="00576C4E"/>
    <w:rsid w:val="00576DAD"/>
    <w:rsid w:val="0057736A"/>
    <w:rsid w:val="00577523"/>
    <w:rsid w:val="0057754E"/>
    <w:rsid w:val="00577BBA"/>
    <w:rsid w:val="00577FB0"/>
    <w:rsid w:val="00580098"/>
    <w:rsid w:val="00580DFB"/>
    <w:rsid w:val="00580F06"/>
    <w:rsid w:val="00581FF7"/>
    <w:rsid w:val="005829AF"/>
    <w:rsid w:val="00582EF1"/>
    <w:rsid w:val="005833BF"/>
    <w:rsid w:val="0058368B"/>
    <w:rsid w:val="0058368E"/>
    <w:rsid w:val="0058435B"/>
    <w:rsid w:val="0058480D"/>
    <w:rsid w:val="00584D36"/>
    <w:rsid w:val="00584E75"/>
    <w:rsid w:val="005860B7"/>
    <w:rsid w:val="00587BF3"/>
    <w:rsid w:val="0059033F"/>
    <w:rsid w:val="00590DB0"/>
    <w:rsid w:val="005910E3"/>
    <w:rsid w:val="005916F9"/>
    <w:rsid w:val="00592537"/>
    <w:rsid w:val="005927B3"/>
    <w:rsid w:val="00592EDC"/>
    <w:rsid w:val="0059336C"/>
    <w:rsid w:val="005939D6"/>
    <w:rsid w:val="00594460"/>
    <w:rsid w:val="00594675"/>
    <w:rsid w:val="0059535E"/>
    <w:rsid w:val="00596307"/>
    <w:rsid w:val="005963B8"/>
    <w:rsid w:val="005978D8"/>
    <w:rsid w:val="005A01A1"/>
    <w:rsid w:val="005A07A3"/>
    <w:rsid w:val="005A08A5"/>
    <w:rsid w:val="005A0A1A"/>
    <w:rsid w:val="005A16BD"/>
    <w:rsid w:val="005A1771"/>
    <w:rsid w:val="005A1B3D"/>
    <w:rsid w:val="005A2320"/>
    <w:rsid w:val="005A2A89"/>
    <w:rsid w:val="005A2B88"/>
    <w:rsid w:val="005A3055"/>
    <w:rsid w:val="005A45C8"/>
    <w:rsid w:val="005A53E6"/>
    <w:rsid w:val="005A5FAE"/>
    <w:rsid w:val="005A6103"/>
    <w:rsid w:val="005A73D9"/>
    <w:rsid w:val="005A75CA"/>
    <w:rsid w:val="005A7996"/>
    <w:rsid w:val="005B00C2"/>
    <w:rsid w:val="005B00D1"/>
    <w:rsid w:val="005B1818"/>
    <w:rsid w:val="005B19E4"/>
    <w:rsid w:val="005B228A"/>
    <w:rsid w:val="005B28BC"/>
    <w:rsid w:val="005B2A4A"/>
    <w:rsid w:val="005B2BD5"/>
    <w:rsid w:val="005B448A"/>
    <w:rsid w:val="005B47F6"/>
    <w:rsid w:val="005B4AD6"/>
    <w:rsid w:val="005B4C8A"/>
    <w:rsid w:val="005B5886"/>
    <w:rsid w:val="005B5D98"/>
    <w:rsid w:val="005B5DF1"/>
    <w:rsid w:val="005B6E73"/>
    <w:rsid w:val="005B7499"/>
    <w:rsid w:val="005B7F80"/>
    <w:rsid w:val="005C020D"/>
    <w:rsid w:val="005C0804"/>
    <w:rsid w:val="005C0B33"/>
    <w:rsid w:val="005C0F00"/>
    <w:rsid w:val="005C0FC7"/>
    <w:rsid w:val="005C1004"/>
    <w:rsid w:val="005C1051"/>
    <w:rsid w:val="005C1CF3"/>
    <w:rsid w:val="005C2422"/>
    <w:rsid w:val="005C2535"/>
    <w:rsid w:val="005C2642"/>
    <w:rsid w:val="005C322B"/>
    <w:rsid w:val="005C339D"/>
    <w:rsid w:val="005C3C92"/>
    <w:rsid w:val="005C3CAD"/>
    <w:rsid w:val="005C42A5"/>
    <w:rsid w:val="005C52C3"/>
    <w:rsid w:val="005C536C"/>
    <w:rsid w:val="005C59A2"/>
    <w:rsid w:val="005C5B5E"/>
    <w:rsid w:val="005C6010"/>
    <w:rsid w:val="005C60C2"/>
    <w:rsid w:val="005C648B"/>
    <w:rsid w:val="005C6A86"/>
    <w:rsid w:val="005C7CAA"/>
    <w:rsid w:val="005D0544"/>
    <w:rsid w:val="005D0693"/>
    <w:rsid w:val="005D2441"/>
    <w:rsid w:val="005D2727"/>
    <w:rsid w:val="005D2874"/>
    <w:rsid w:val="005D2EAC"/>
    <w:rsid w:val="005D32AE"/>
    <w:rsid w:val="005D35E5"/>
    <w:rsid w:val="005D3B15"/>
    <w:rsid w:val="005D58FA"/>
    <w:rsid w:val="005D5DB6"/>
    <w:rsid w:val="005D5E56"/>
    <w:rsid w:val="005D63CE"/>
    <w:rsid w:val="005D788D"/>
    <w:rsid w:val="005E0077"/>
    <w:rsid w:val="005E028E"/>
    <w:rsid w:val="005E07C0"/>
    <w:rsid w:val="005E21FB"/>
    <w:rsid w:val="005E2411"/>
    <w:rsid w:val="005E2586"/>
    <w:rsid w:val="005E2756"/>
    <w:rsid w:val="005E2800"/>
    <w:rsid w:val="005E28F3"/>
    <w:rsid w:val="005E2DB5"/>
    <w:rsid w:val="005E3178"/>
    <w:rsid w:val="005E3970"/>
    <w:rsid w:val="005E42A9"/>
    <w:rsid w:val="005E4363"/>
    <w:rsid w:val="005E47BC"/>
    <w:rsid w:val="005E55C8"/>
    <w:rsid w:val="005E5A65"/>
    <w:rsid w:val="005E623B"/>
    <w:rsid w:val="005E665C"/>
    <w:rsid w:val="005E6D94"/>
    <w:rsid w:val="005E70C4"/>
    <w:rsid w:val="005F032B"/>
    <w:rsid w:val="005F1C5E"/>
    <w:rsid w:val="005F2638"/>
    <w:rsid w:val="005F2960"/>
    <w:rsid w:val="005F2AA1"/>
    <w:rsid w:val="005F357D"/>
    <w:rsid w:val="005F4480"/>
    <w:rsid w:val="005F4AC7"/>
    <w:rsid w:val="005F4AF7"/>
    <w:rsid w:val="005F5273"/>
    <w:rsid w:val="005F6503"/>
    <w:rsid w:val="005F69CA"/>
    <w:rsid w:val="005F6C74"/>
    <w:rsid w:val="005F79D1"/>
    <w:rsid w:val="005F7BEF"/>
    <w:rsid w:val="0060011B"/>
    <w:rsid w:val="006004F8"/>
    <w:rsid w:val="00600670"/>
    <w:rsid w:val="00600DE4"/>
    <w:rsid w:val="00601126"/>
    <w:rsid w:val="006012A8"/>
    <w:rsid w:val="0060174C"/>
    <w:rsid w:val="00601766"/>
    <w:rsid w:val="00601B1D"/>
    <w:rsid w:val="00601CF2"/>
    <w:rsid w:val="00602F7B"/>
    <w:rsid w:val="00603B29"/>
    <w:rsid w:val="00603BF7"/>
    <w:rsid w:val="006041CA"/>
    <w:rsid w:val="00604743"/>
    <w:rsid w:val="006049EA"/>
    <w:rsid w:val="0060561C"/>
    <w:rsid w:val="00605876"/>
    <w:rsid w:val="00605FB4"/>
    <w:rsid w:val="00607028"/>
    <w:rsid w:val="00607A31"/>
    <w:rsid w:val="00607BD3"/>
    <w:rsid w:val="0061083C"/>
    <w:rsid w:val="00610FFC"/>
    <w:rsid w:val="006112F9"/>
    <w:rsid w:val="006115C1"/>
    <w:rsid w:val="006115DA"/>
    <w:rsid w:val="00611FBC"/>
    <w:rsid w:val="0061301F"/>
    <w:rsid w:val="00613715"/>
    <w:rsid w:val="006153D8"/>
    <w:rsid w:val="00615A75"/>
    <w:rsid w:val="00615B68"/>
    <w:rsid w:val="00615CE7"/>
    <w:rsid w:val="00616002"/>
    <w:rsid w:val="006162E6"/>
    <w:rsid w:val="00616972"/>
    <w:rsid w:val="00616B21"/>
    <w:rsid w:val="00616C72"/>
    <w:rsid w:val="0061740B"/>
    <w:rsid w:val="0061742A"/>
    <w:rsid w:val="00620D43"/>
    <w:rsid w:val="006210A8"/>
    <w:rsid w:val="0062137E"/>
    <w:rsid w:val="00621750"/>
    <w:rsid w:val="00622318"/>
    <w:rsid w:val="00622B1C"/>
    <w:rsid w:val="00622B69"/>
    <w:rsid w:val="00622E05"/>
    <w:rsid w:val="00623B48"/>
    <w:rsid w:val="006244AD"/>
    <w:rsid w:val="00624616"/>
    <w:rsid w:val="00624BA8"/>
    <w:rsid w:val="00627D1D"/>
    <w:rsid w:val="00627D93"/>
    <w:rsid w:val="006301AE"/>
    <w:rsid w:val="00630351"/>
    <w:rsid w:val="00630975"/>
    <w:rsid w:val="0063145D"/>
    <w:rsid w:val="0063166A"/>
    <w:rsid w:val="006319A5"/>
    <w:rsid w:val="00631FF2"/>
    <w:rsid w:val="00632CAF"/>
    <w:rsid w:val="00632D01"/>
    <w:rsid w:val="00633412"/>
    <w:rsid w:val="00633957"/>
    <w:rsid w:val="00633BC2"/>
    <w:rsid w:val="00634908"/>
    <w:rsid w:val="00634C29"/>
    <w:rsid w:val="006357A8"/>
    <w:rsid w:val="00635A4B"/>
    <w:rsid w:val="00635D01"/>
    <w:rsid w:val="00635FCA"/>
    <w:rsid w:val="006361FB"/>
    <w:rsid w:val="00636578"/>
    <w:rsid w:val="006371D0"/>
    <w:rsid w:val="00640173"/>
    <w:rsid w:val="006404F8"/>
    <w:rsid w:val="006409BD"/>
    <w:rsid w:val="00640C97"/>
    <w:rsid w:val="00640D81"/>
    <w:rsid w:val="006411B5"/>
    <w:rsid w:val="0064145C"/>
    <w:rsid w:val="00641A46"/>
    <w:rsid w:val="00641DBD"/>
    <w:rsid w:val="00641F0B"/>
    <w:rsid w:val="0064246D"/>
    <w:rsid w:val="00642B36"/>
    <w:rsid w:val="00642DCE"/>
    <w:rsid w:val="00643CA0"/>
    <w:rsid w:val="00644157"/>
    <w:rsid w:val="00644CAE"/>
    <w:rsid w:val="00645A7A"/>
    <w:rsid w:val="006463EB"/>
    <w:rsid w:val="00646503"/>
    <w:rsid w:val="00646583"/>
    <w:rsid w:val="006469DA"/>
    <w:rsid w:val="00646D73"/>
    <w:rsid w:val="00646E7C"/>
    <w:rsid w:val="00647BE6"/>
    <w:rsid w:val="00647F1E"/>
    <w:rsid w:val="00650925"/>
    <w:rsid w:val="00650C7F"/>
    <w:rsid w:val="00651360"/>
    <w:rsid w:val="00651722"/>
    <w:rsid w:val="0065193D"/>
    <w:rsid w:val="00651E60"/>
    <w:rsid w:val="00651FB3"/>
    <w:rsid w:val="006528B6"/>
    <w:rsid w:val="006539B8"/>
    <w:rsid w:val="00653E49"/>
    <w:rsid w:val="006541FA"/>
    <w:rsid w:val="00654BEA"/>
    <w:rsid w:val="00655036"/>
    <w:rsid w:val="006550CC"/>
    <w:rsid w:val="00655524"/>
    <w:rsid w:val="00655DEA"/>
    <w:rsid w:val="006565AE"/>
    <w:rsid w:val="00656919"/>
    <w:rsid w:val="00656D25"/>
    <w:rsid w:val="00656E04"/>
    <w:rsid w:val="006572A4"/>
    <w:rsid w:val="0066011F"/>
    <w:rsid w:val="00660312"/>
    <w:rsid w:val="00660AB2"/>
    <w:rsid w:val="00660BB0"/>
    <w:rsid w:val="00660C22"/>
    <w:rsid w:val="00661580"/>
    <w:rsid w:val="0066185C"/>
    <w:rsid w:val="00661C4A"/>
    <w:rsid w:val="00661F30"/>
    <w:rsid w:val="00662197"/>
    <w:rsid w:val="00662BEE"/>
    <w:rsid w:val="00662E99"/>
    <w:rsid w:val="00663149"/>
    <w:rsid w:val="00664293"/>
    <w:rsid w:val="00664A6C"/>
    <w:rsid w:val="006650BF"/>
    <w:rsid w:val="006654F8"/>
    <w:rsid w:val="0066567C"/>
    <w:rsid w:val="006656A4"/>
    <w:rsid w:val="00665A3D"/>
    <w:rsid w:val="00666477"/>
    <w:rsid w:val="00666621"/>
    <w:rsid w:val="00667187"/>
    <w:rsid w:val="006679BA"/>
    <w:rsid w:val="00667F9E"/>
    <w:rsid w:val="0067045A"/>
    <w:rsid w:val="00671452"/>
    <w:rsid w:val="006716DA"/>
    <w:rsid w:val="0067188D"/>
    <w:rsid w:val="0067192C"/>
    <w:rsid w:val="00671AA9"/>
    <w:rsid w:val="00671C80"/>
    <w:rsid w:val="00671CAF"/>
    <w:rsid w:val="006726F4"/>
    <w:rsid w:val="00672832"/>
    <w:rsid w:val="00673055"/>
    <w:rsid w:val="00673250"/>
    <w:rsid w:val="006732EA"/>
    <w:rsid w:val="0067366F"/>
    <w:rsid w:val="00673BA8"/>
    <w:rsid w:val="00673D72"/>
    <w:rsid w:val="00673EFC"/>
    <w:rsid w:val="00674004"/>
    <w:rsid w:val="0067443B"/>
    <w:rsid w:val="0067452E"/>
    <w:rsid w:val="00674B17"/>
    <w:rsid w:val="0067520C"/>
    <w:rsid w:val="006758EF"/>
    <w:rsid w:val="00675C84"/>
    <w:rsid w:val="00675CCE"/>
    <w:rsid w:val="006762AF"/>
    <w:rsid w:val="00676B6A"/>
    <w:rsid w:val="00676F2A"/>
    <w:rsid w:val="006778CF"/>
    <w:rsid w:val="00680830"/>
    <w:rsid w:val="00680EBB"/>
    <w:rsid w:val="00681188"/>
    <w:rsid w:val="006814E1"/>
    <w:rsid w:val="006823B4"/>
    <w:rsid w:val="006825D7"/>
    <w:rsid w:val="00682658"/>
    <w:rsid w:val="006829FE"/>
    <w:rsid w:val="00682A59"/>
    <w:rsid w:val="00683125"/>
    <w:rsid w:val="006836F7"/>
    <w:rsid w:val="0068377E"/>
    <w:rsid w:val="00684A24"/>
    <w:rsid w:val="00684FBF"/>
    <w:rsid w:val="00685735"/>
    <w:rsid w:val="00685932"/>
    <w:rsid w:val="00685BC3"/>
    <w:rsid w:val="00685CD5"/>
    <w:rsid w:val="00686122"/>
    <w:rsid w:val="0068647A"/>
    <w:rsid w:val="00686773"/>
    <w:rsid w:val="006867A6"/>
    <w:rsid w:val="00686FF5"/>
    <w:rsid w:val="0068795E"/>
    <w:rsid w:val="00690132"/>
    <w:rsid w:val="00690189"/>
    <w:rsid w:val="0069018A"/>
    <w:rsid w:val="006902C2"/>
    <w:rsid w:val="00690D9B"/>
    <w:rsid w:val="006910B9"/>
    <w:rsid w:val="006913E5"/>
    <w:rsid w:val="00691504"/>
    <w:rsid w:val="00691671"/>
    <w:rsid w:val="00691E30"/>
    <w:rsid w:val="0069234D"/>
    <w:rsid w:val="00692B14"/>
    <w:rsid w:val="00692FFB"/>
    <w:rsid w:val="00693630"/>
    <w:rsid w:val="006938FF"/>
    <w:rsid w:val="00694C6A"/>
    <w:rsid w:val="00694C8F"/>
    <w:rsid w:val="00694D6F"/>
    <w:rsid w:val="00695315"/>
    <w:rsid w:val="00695C50"/>
    <w:rsid w:val="00695DE9"/>
    <w:rsid w:val="00696F81"/>
    <w:rsid w:val="00697C4F"/>
    <w:rsid w:val="006A0594"/>
    <w:rsid w:val="006A08DA"/>
    <w:rsid w:val="006A0BCE"/>
    <w:rsid w:val="006A18CB"/>
    <w:rsid w:val="006A1A5C"/>
    <w:rsid w:val="006A1C2F"/>
    <w:rsid w:val="006A25AC"/>
    <w:rsid w:val="006A3090"/>
    <w:rsid w:val="006A32F7"/>
    <w:rsid w:val="006A3304"/>
    <w:rsid w:val="006A5CEA"/>
    <w:rsid w:val="006A6188"/>
    <w:rsid w:val="006A6736"/>
    <w:rsid w:val="006A6AE2"/>
    <w:rsid w:val="006A6BA6"/>
    <w:rsid w:val="006A7030"/>
    <w:rsid w:val="006A727F"/>
    <w:rsid w:val="006A769C"/>
    <w:rsid w:val="006A77B3"/>
    <w:rsid w:val="006A7B45"/>
    <w:rsid w:val="006B0DE0"/>
    <w:rsid w:val="006B159F"/>
    <w:rsid w:val="006B182A"/>
    <w:rsid w:val="006B24AA"/>
    <w:rsid w:val="006B2B03"/>
    <w:rsid w:val="006B2C3E"/>
    <w:rsid w:val="006B34EA"/>
    <w:rsid w:val="006B36D7"/>
    <w:rsid w:val="006B37DA"/>
    <w:rsid w:val="006B4472"/>
    <w:rsid w:val="006B4DAC"/>
    <w:rsid w:val="006B4F30"/>
    <w:rsid w:val="006B5354"/>
    <w:rsid w:val="006B5D05"/>
    <w:rsid w:val="006B6425"/>
    <w:rsid w:val="006B78BD"/>
    <w:rsid w:val="006B799D"/>
    <w:rsid w:val="006C0175"/>
    <w:rsid w:val="006C0480"/>
    <w:rsid w:val="006C05BC"/>
    <w:rsid w:val="006C06E2"/>
    <w:rsid w:val="006C078E"/>
    <w:rsid w:val="006C140E"/>
    <w:rsid w:val="006C155C"/>
    <w:rsid w:val="006C1E90"/>
    <w:rsid w:val="006C20FE"/>
    <w:rsid w:val="006C320A"/>
    <w:rsid w:val="006C3746"/>
    <w:rsid w:val="006C3989"/>
    <w:rsid w:val="006C3E84"/>
    <w:rsid w:val="006C434C"/>
    <w:rsid w:val="006C4E22"/>
    <w:rsid w:val="006C5B65"/>
    <w:rsid w:val="006C63E4"/>
    <w:rsid w:val="006C6867"/>
    <w:rsid w:val="006C78EC"/>
    <w:rsid w:val="006C7DCE"/>
    <w:rsid w:val="006C7FE1"/>
    <w:rsid w:val="006D05A4"/>
    <w:rsid w:val="006D0F48"/>
    <w:rsid w:val="006D12BD"/>
    <w:rsid w:val="006D25D7"/>
    <w:rsid w:val="006D2686"/>
    <w:rsid w:val="006D3863"/>
    <w:rsid w:val="006D3E23"/>
    <w:rsid w:val="006D3E85"/>
    <w:rsid w:val="006D3F75"/>
    <w:rsid w:val="006D3FC6"/>
    <w:rsid w:val="006D426A"/>
    <w:rsid w:val="006D4A8B"/>
    <w:rsid w:val="006D4ADC"/>
    <w:rsid w:val="006D520F"/>
    <w:rsid w:val="006D53A2"/>
    <w:rsid w:val="006D5AF7"/>
    <w:rsid w:val="006D5B77"/>
    <w:rsid w:val="006D5E3D"/>
    <w:rsid w:val="006E0444"/>
    <w:rsid w:val="006E06E4"/>
    <w:rsid w:val="006E070D"/>
    <w:rsid w:val="006E0D95"/>
    <w:rsid w:val="006E0E53"/>
    <w:rsid w:val="006E11A4"/>
    <w:rsid w:val="006E196C"/>
    <w:rsid w:val="006E239B"/>
    <w:rsid w:val="006E2B59"/>
    <w:rsid w:val="006E323C"/>
    <w:rsid w:val="006E3ADD"/>
    <w:rsid w:val="006E4629"/>
    <w:rsid w:val="006E46B7"/>
    <w:rsid w:val="006E493E"/>
    <w:rsid w:val="006E4C52"/>
    <w:rsid w:val="006E4E9E"/>
    <w:rsid w:val="006E4EA7"/>
    <w:rsid w:val="006E502B"/>
    <w:rsid w:val="006E6D7B"/>
    <w:rsid w:val="006E776A"/>
    <w:rsid w:val="006E7AA6"/>
    <w:rsid w:val="006E7B17"/>
    <w:rsid w:val="006F08AF"/>
    <w:rsid w:val="006F0EB2"/>
    <w:rsid w:val="006F21DA"/>
    <w:rsid w:val="006F2BA8"/>
    <w:rsid w:val="006F2D1C"/>
    <w:rsid w:val="006F3292"/>
    <w:rsid w:val="006F4081"/>
    <w:rsid w:val="006F43B6"/>
    <w:rsid w:val="006F476B"/>
    <w:rsid w:val="006F4D9E"/>
    <w:rsid w:val="006F5AAE"/>
    <w:rsid w:val="006F6079"/>
    <w:rsid w:val="006F6250"/>
    <w:rsid w:val="006F6690"/>
    <w:rsid w:val="006F6967"/>
    <w:rsid w:val="006F6BF0"/>
    <w:rsid w:val="006F6E3C"/>
    <w:rsid w:val="00700165"/>
    <w:rsid w:val="007006BB"/>
    <w:rsid w:val="0070180C"/>
    <w:rsid w:val="00701ACF"/>
    <w:rsid w:val="00701AE4"/>
    <w:rsid w:val="00702195"/>
    <w:rsid w:val="0070272D"/>
    <w:rsid w:val="00703091"/>
    <w:rsid w:val="00703475"/>
    <w:rsid w:val="007040C1"/>
    <w:rsid w:val="007054BE"/>
    <w:rsid w:val="007054F0"/>
    <w:rsid w:val="0070580A"/>
    <w:rsid w:val="00706BC5"/>
    <w:rsid w:val="00706F59"/>
    <w:rsid w:val="00707471"/>
    <w:rsid w:val="007075BB"/>
    <w:rsid w:val="0071063E"/>
    <w:rsid w:val="00710C35"/>
    <w:rsid w:val="00710CE8"/>
    <w:rsid w:val="0071259A"/>
    <w:rsid w:val="00712619"/>
    <w:rsid w:val="00712799"/>
    <w:rsid w:val="007131DD"/>
    <w:rsid w:val="00713281"/>
    <w:rsid w:val="0071354B"/>
    <w:rsid w:val="0071363E"/>
    <w:rsid w:val="00713D22"/>
    <w:rsid w:val="0071405F"/>
    <w:rsid w:val="00714ACD"/>
    <w:rsid w:val="007152B6"/>
    <w:rsid w:val="00715509"/>
    <w:rsid w:val="007155A0"/>
    <w:rsid w:val="007156B7"/>
    <w:rsid w:val="007159FF"/>
    <w:rsid w:val="0071616D"/>
    <w:rsid w:val="00716527"/>
    <w:rsid w:val="0071695B"/>
    <w:rsid w:val="007173C9"/>
    <w:rsid w:val="0071746B"/>
    <w:rsid w:val="00717CD2"/>
    <w:rsid w:val="00717D22"/>
    <w:rsid w:val="0072071A"/>
    <w:rsid w:val="007212BC"/>
    <w:rsid w:val="0072156B"/>
    <w:rsid w:val="0072168D"/>
    <w:rsid w:val="007219F6"/>
    <w:rsid w:val="007231F4"/>
    <w:rsid w:val="0072409F"/>
    <w:rsid w:val="007246DE"/>
    <w:rsid w:val="00725A14"/>
    <w:rsid w:val="00725A18"/>
    <w:rsid w:val="00726262"/>
    <w:rsid w:val="007263B2"/>
    <w:rsid w:val="00727764"/>
    <w:rsid w:val="0072795F"/>
    <w:rsid w:val="00727A17"/>
    <w:rsid w:val="007304F4"/>
    <w:rsid w:val="00730C7A"/>
    <w:rsid w:val="00730EE0"/>
    <w:rsid w:val="007310D0"/>
    <w:rsid w:val="00731699"/>
    <w:rsid w:val="00732C31"/>
    <w:rsid w:val="00732C39"/>
    <w:rsid w:val="00732F2C"/>
    <w:rsid w:val="0073432F"/>
    <w:rsid w:val="00734A15"/>
    <w:rsid w:val="007356C3"/>
    <w:rsid w:val="00735DEE"/>
    <w:rsid w:val="007363B8"/>
    <w:rsid w:val="007365C9"/>
    <w:rsid w:val="0073740D"/>
    <w:rsid w:val="00740677"/>
    <w:rsid w:val="007407CF"/>
    <w:rsid w:val="007407F0"/>
    <w:rsid w:val="00740A5D"/>
    <w:rsid w:val="00740F8A"/>
    <w:rsid w:val="007410F8"/>
    <w:rsid w:val="0074144C"/>
    <w:rsid w:val="00741B6B"/>
    <w:rsid w:val="007420A0"/>
    <w:rsid w:val="007424EA"/>
    <w:rsid w:val="0074269F"/>
    <w:rsid w:val="00742900"/>
    <w:rsid w:val="00742D61"/>
    <w:rsid w:val="00742F74"/>
    <w:rsid w:val="0074332A"/>
    <w:rsid w:val="00743462"/>
    <w:rsid w:val="007438AD"/>
    <w:rsid w:val="00743D66"/>
    <w:rsid w:val="00744862"/>
    <w:rsid w:val="007449EE"/>
    <w:rsid w:val="00744C4A"/>
    <w:rsid w:val="00744D49"/>
    <w:rsid w:val="00744F3A"/>
    <w:rsid w:val="00745774"/>
    <w:rsid w:val="0074643B"/>
    <w:rsid w:val="00746868"/>
    <w:rsid w:val="00746881"/>
    <w:rsid w:val="00746E29"/>
    <w:rsid w:val="00747BFD"/>
    <w:rsid w:val="00747C19"/>
    <w:rsid w:val="007505A0"/>
    <w:rsid w:val="00750A07"/>
    <w:rsid w:val="00750B69"/>
    <w:rsid w:val="007515EB"/>
    <w:rsid w:val="00751853"/>
    <w:rsid w:val="00751A23"/>
    <w:rsid w:val="007522AB"/>
    <w:rsid w:val="00752923"/>
    <w:rsid w:val="0075350A"/>
    <w:rsid w:val="007538C3"/>
    <w:rsid w:val="007546C6"/>
    <w:rsid w:val="00754754"/>
    <w:rsid w:val="00754CB4"/>
    <w:rsid w:val="00754D2E"/>
    <w:rsid w:val="00755314"/>
    <w:rsid w:val="00755550"/>
    <w:rsid w:val="00756811"/>
    <w:rsid w:val="00756E85"/>
    <w:rsid w:val="0075794D"/>
    <w:rsid w:val="0076078C"/>
    <w:rsid w:val="00760F27"/>
    <w:rsid w:val="00761103"/>
    <w:rsid w:val="00761419"/>
    <w:rsid w:val="007617BF"/>
    <w:rsid w:val="0076189E"/>
    <w:rsid w:val="00761939"/>
    <w:rsid w:val="007619D4"/>
    <w:rsid w:val="007623DB"/>
    <w:rsid w:val="007629C1"/>
    <w:rsid w:val="00762C1D"/>
    <w:rsid w:val="00762D22"/>
    <w:rsid w:val="00763C93"/>
    <w:rsid w:val="00763D24"/>
    <w:rsid w:val="00763E8C"/>
    <w:rsid w:val="0076436C"/>
    <w:rsid w:val="007649ED"/>
    <w:rsid w:val="00764EA3"/>
    <w:rsid w:val="00765535"/>
    <w:rsid w:val="007655E8"/>
    <w:rsid w:val="00765A91"/>
    <w:rsid w:val="00766337"/>
    <w:rsid w:val="0076644F"/>
    <w:rsid w:val="00766563"/>
    <w:rsid w:val="00767783"/>
    <w:rsid w:val="00767F34"/>
    <w:rsid w:val="00770108"/>
    <w:rsid w:val="007703A9"/>
    <w:rsid w:val="0077116C"/>
    <w:rsid w:val="0077131B"/>
    <w:rsid w:val="0077147E"/>
    <w:rsid w:val="0077153F"/>
    <w:rsid w:val="00771602"/>
    <w:rsid w:val="00771711"/>
    <w:rsid w:val="00771AEC"/>
    <w:rsid w:val="00772416"/>
    <w:rsid w:val="00772666"/>
    <w:rsid w:val="00772987"/>
    <w:rsid w:val="0077330B"/>
    <w:rsid w:val="00773995"/>
    <w:rsid w:val="00774391"/>
    <w:rsid w:val="00774781"/>
    <w:rsid w:val="007749F7"/>
    <w:rsid w:val="00774AB2"/>
    <w:rsid w:val="00774F0C"/>
    <w:rsid w:val="00775557"/>
    <w:rsid w:val="00776EE4"/>
    <w:rsid w:val="00776F75"/>
    <w:rsid w:val="00777508"/>
    <w:rsid w:val="00777A08"/>
    <w:rsid w:val="00777C5B"/>
    <w:rsid w:val="007800A7"/>
    <w:rsid w:val="00780879"/>
    <w:rsid w:val="00781033"/>
    <w:rsid w:val="007812A9"/>
    <w:rsid w:val="0078172D"/>
    <w:rsid w:val="00781B04"/>
    <w:rsid w:val="00781CBF"/>
    <w:rsid w:val="00781FE4"/>
    <w:rsid w:val="007827CE"/>
    <w:rsid w:val="00782D99"/>
    <w:rsid w:val="00782E52"/>
    <w:rsid w:val="00782FA9"/>
    <w:rsid w:val="00783FC0"/>
    <w:rsid w:val="007846BB"/>
    <w:rsid w:val="00784AA1"/>
    <w:rsid w:val="00785025"/>
    <w:rsid w:val="007853DF"/>
    <w:rsid w:val="00785884"/>
    <w:rsid w:val="007860F4"/>
    <w:rsid w:val="007862FE"/>
    <w:rsid w:val="007867D3"/>
    <w:rsid w:val="00787268"/>
    <w:rsid w:val="0078764B"/>
    <w:rsid w:val="00787ABB"/>
    <w:rsid w:val="00787B22"/>
    <w:rsid w:val="00787FFA"/>
    <w:rsid w:val="0079030D"/>
    <w:rsid w:val="00790747"/>
    <w:rsid w:val="00790881"/>
    <w:rsid w:val="00790D81"/>
    <w:rsid w:val="0079161F"/>
    <w:rsid w:val="0079188A"/>
    <w:rsid w:val="0079189F"/>
    <w:rsid w:val="007920A1"/>
    <w:rsid w:val="00792968"/>
    <w:rsid w:val="00792C50"/>
    <w:rsid w:val="0079313A"/>
    <w:rsid w:val="007933AD"/>
    <w:rsid w:val="007937AD"/>
    <w:rsid w:val="00793BA6"/>
    <w:rsid w:val="00794DFB"/>
    <w:rsid w:val="00795CC2"/>
    <w:rsid w:val="00796611"/>
    <w:rsid w:val="00796859"/>
    <w:rsid w:val="007972C9"/>
    <w:rsid w:val="007973EE"/>
    <w:rsid w:val="00797557"/>
    <w:rsid w:val="00797A09"/>
    <w:rsid w:val="007A023D"/>
    <w:rsid w:val="007A052B"/>
    <w:rsid w:val="007A1601"/>
    <w:rsid w:val="007A26E0"/>
    <w:rsid w:val="007A2905"/>
    <w:rsid w:val="007A2D7F"/>
    <w:rsid w:val="007A3C81"/>
    <w:rsid w:val="007A4549"/>
    <w:rsid w:val="007A4715"/>
    <w:rsid w:val="007A4964"/>
    <w:rsid w:val="007A4C4D"/>
    <w:rsid w:val="007A530D"/>
    <w:rsid w:val="007A5BCB"/>
    <w:rsid w:val="007A61A3"/>
    <w:rsid w:val="007A6344"/>
    <w:rsid w:val="007A6417"/>
    <w:rsid w:val="007A6670"/>
    <w:rsid w:val="007A6749"/>
    <w:rsid w:val="007A6E2F"/>
    <w:rsid w:val="007A6F40"/>
    <w:rsid w:val="007A7096"/>
    <w:rsid w:val="007A7CC7"/>
    <w:rsid w:val="007A7D52"/>
    <w:rsid w:val="007B0B2E"/>
    <w:rsid w:val="007B0DAB"/>
    <w:rsid w:val="007B0F03"/>
    <w:rsid w:val="007B15C7"/>
    <w:rsid w:val="007B1967"/>
    <w:rsid w:val="007B24B1"/>
    <w:rsid w:val="007B2654"/>
    <w:rsid w:val="007B28B6"/>
    <w:rsid w:val="007B32B4"/>
    <w:rsid w:val="007B37E9"/>
    <w:rsid w:val="007B40FE"/>
    <w:rsid w:val="007B42A6"/>
    <w:rsid w:val="007B42DC"/>
    <w:rsid w:val="007B48F6"/>
    <w:rsid w:val="007B4D37"/>
    <w:rsid w:val="007B4DA8"/>
    <w:rsid w:val="007B52CC"/>
    <w:rsid w:val="007B53F0"/>
    <w:rsid w:val="007B5D48"/>
    <w:rsid w:val="007B5E9A"/>
    <w:rsid w:val="007B6B8A"/>
    <w:rsid w:val="007B6FB2"/>
    <w:rsid w:val="007B7856"/>
    <w:rsid w:val="007B7AE5"/>
    <w:rsid w:val="007C0155"/>
    <w:rsid w:val="007C0439"/>
    <w:rsid w:val="007C07E1"/>
    <w:rsid w:val="007C0BE5"/>
    <w:rsid w:val="007C13CC"/>
    <w:rsid w:val="007C1C1B"/>
    <w:rsid w:val="007C1D2B"/>
    <w:rsid w:val="007C1EE5"/>
    <w:rsid w:val="007C2D1E"/>
    <w:rsid w:val="007C374B"/>
    <w:rsid w:val="007C4575"/>
    <w:rsid w:val="007C52DC"/>
    <w:rsid w:val="007C5FA8"/>
    <w:rsid w:val="007C6079"/>
    <w:rsid w:val="007C6280"/>
    <w:rsid w:val="007C630E"/>
    <w:rsid w:val="007C6C7E"/>
    <w:rsid w:val="007C6EA7"/>
    <w:rsid w:val="007C7393"/>
    <w:rsid w:val="007C7507"/>
    <w:rsid w:val="007C7D2D"/>
    <w:rsid w:val="007C7ECB"/>
    <w:rsid w:val="007D0085"/>
    <w:rsid w:val="007D03AE"/>
    <w:rsid w:val="007D06B0"/>
    <w:rsid w:val="007D0EB4"/>
    <w:rsid w:val="007D0F4F"/>
    <w:rsid w:val="007D1BD8"/>
    <w:rsid w:val="007D2055"/>
    <w:rsid w:val="007D23F2"/>
    <w:rsid w:val="007D2459"/>
    <w:rsid w:val="007D255B"/>
    <w:rsid w:val="007D32B7"/>
    <w:rsid w:val="007D3EF9"/>
    <w:rsid w:val="007D3FBB"/>
    <w:rsid w:val="007D46BC"/>
    <w:rsid w:val="007D47D7"/>
    <w:rsid w:val="007D4E4B"/>
    <w:rsid w:val="007D5306"/>
    <w:rsid w:val="007D558B"/>
    <w:rsid w:val="007D6624"/>
    <w:rsid w:val="007D7207"/>
    <w:rsid w:val="007D7A92"/>
    <w:rsid w:val="007D7CC7"/>
    <w:rsid w:val="007E01E4"/>
    <w:rsid w:val="007E1369"/>
    <w:rsid w:val="007E14FC"/>
    <w:rsid w:val="007E1760"/>
    <w:rsid w:val="007E1EE5"/>
    <w:rsid w:val="007E255B"/>
    <w:rsid w:val="007E2CB8"/>
    <w:rsid w:val="007E34BA"/>
    <w:rsid w:val="007E3654"/>
    <w:rsid w:val="007E3FC8"/>
    <w:rsid w:val="007E518D"/>
    <w:rsid w:val="007E6C1D"/>
    <w:rsid w:val="007E743F"/>
    <w:rsid w:val="007E760D"/>
    <w:rsid w:val="007E7D78"/>
    <w:rsid w:val="007F00C6"/>
    <w:rsid w:val="007F046A"/>
    <w:rsid w:val="007F0D4A"/>
    <w:rsid w:val="007F0E48"/>
    <w:rsid w:val="007F111F"/>
    <w:rsid w:val="007F1AB4"/>
    <w:rsid w:val="007F1AB7"/>
    <w:rsid w:val="007F1E0E"/>
    <w:rsid w:val="007F2BEC"/>
    <w:rsid w:val="007F3AF5"/>
    <w:rsid w:val="007F3D12"/>
    <w:rsid w:val="007F47C0"/>
    <w:rsid w:val="007F489E"/>
    <w:rsid w:val="007F5471"/>
    <w:rsid w:val="007F57C7"/>
    <w:rsid w:val="007F6290"/>
    <w:rsid w:val="007F6714"/>
    <w:rsid w:val="007F6725"/>
    <w:rsid w:val="007F7415"/>
    <w:rsid w:val="00800969"/>
    <w:rsid w:val="00800B4A"/>
    <w:rsid w:val="00800DC8"/>
    <w:rsid w:val="00800E66"/>
    <w:rsid w:val="00801726"/>
    <w:rsid w:val="008017B1"/>
    <w:rsid w:val="008017C7"/>
    <w:rsid w:val="00801954"/>
    <w:rsid w:val="00802D1D"/>
    <w:rsid w:val="008030C9"/>
    <w:rsid w:val="0080328F"/>
    <w:rsid w:val="00803ACE"/>
    <w:rsid w:val="00803C1A"/>
    <w:rsid w:val="00804544"/>
    <w:rsid w:val="0080459B"/>
    <w:rsid w:val="00805A50"/>
    <w:rsid w:val="00806714"/>
    <w:rsid w:val="00806CFA"/>
    <w:rsid w:val="0080764C"/>
    <w:rsid w:val="00807F39"/>
    <w:rsid w:val="008103C6"/>
    <w:rsid w:val="00811198"/>
    <w:rsid w:val="008119A6"/>
    <w:rsid w:val="00812A15"/>
    <w:rsid w:val="00813430"/>
    <w:rsid w:val="00813557"/>
    <w:rsid w:val="00813778"/>
    <w:rsid w:val="00813A27"/>
    <w:rsid w:val="008150B0"/>
    <w:rsid w:val="00815647"/>
    <w:rsid w:val="00815B70"/>
    <w:rsid w:val="00815DCD"/>
    <w:rsid w:val="008161D7"/>
    <w:rsid w:val="00820282"/>
    <w:rsid w:val="008207F6"/>
    <w:rsid w:val="0082221B"/>
    <w:rsid w:val="00822232"/>
    <w:rsid w:val="008223DB"/>
    <w:rsid w:val="00822C06"/>
    <w:rsid w:val="00822E78"/>
    <w:rsid w:val="00822F9A"/>
    <w:rsid w:val="008237D1"/>
    <w:rsid w:val="00824E26"/>
    <w:rsid w:val="00824E7E"/>
    <w:rsid w:val="008250E6"/>
    <w:rsid w:val="008256E7"/>
    <w:rsid w:val="00825FC5"/>
    <w:rsid w:val="008267B3"/>
    <w:rsid w:val="00826F2F"/>
    <w:rsid w:val="008270F7"/>
    <w:rsid w:val="00827367"/>
    <w:rsid w:val="008279AF"/>
    <w:rsid w:val="00827F68"/>
    <w:rsid w:val="0083039F"/>
    <w:rsid w:val="008304A8"/>
    <w:rsid w:val="008305DD"/>
    <w:rsid w:val="00831013"/>
    <w:rsid w:val="00831149"/>
    <w:rsid w:val="00832986"/>
    <w:rsid w:val="00832BA2"/>
    <w:rsid w:val="00832D2B"/>
    <w:rsid w:val="008332A9"/>
    <w:rsid w:val="00833BF8"/>
    <w:rsid w:val="00833FE1"/>
    <w:rsid w:val="00834993"/>
    <w:rsid w:val="00835581"/>
    <w:rsid w:val="0083663C"/>
    <w:rsid w:val="00837542"/>
    <w:rsid w:val="00837570"/>
    <w:rsid w:val="00837D97"/>
    <w:rsid w:val="008400F2"/>
    <w:rsid w:val="008401E4"/>
    <w:rsid w:val="00840686"/>
    <w:rsid w:val="008406EF"/>
    <w:rsid w:val="008409A0"/>
    <w:rsid w:val="008412DB"/>
    <w:rsid w:val="008414E9"/>
    <w:rsid w:val="0084170F"/>
    <w:rsid w:val="008417EC"/>
    <w:rsid w:val="008419A2"/>
    <w:rsid w:val="008422EE"/>
    <w:rsid w:val="008431DD"/>
    <w:rsid w:val="0084357B"/>
    <w:rsid w:val="00843761"/>
    <w:rsid w:val="008442BF"/>
    <w:rsid w:val="008443E3"/>
    <w:rsid w:val="00844E93"/>
    <w:rsid w:val="0084530F"/>
    <w:rsid w:val="00845391"/>
    <w:rsid w:val="0084551C"/>
    <w:rsid w:val="00846BB8"/>
    <w:rsid w:val="00847499"/>
    <w:rsid w:val="00847E4B"/>
    <w:rsid w:val="008507B4"/>
    <w:rsid w:val="00851D2A"/>
    <w:rsid w:val="00851DBB"/>
    <w:rsid w:val="00852194"/>
    <w:rsid w:val="00852204"/>
    <w:rsid w:val="00852330"/>
    <w:rsid w:val="00853EC7"/>
    <w:rsid w:val="00854075"/>
    <w:rsid w:val="0085433F"/>
    <w:rsid w:val="008556DE"/>
    <w:rsid w:val="00855D4E"/>
    <w:rsid w:val="00855F7B"/>
    <w:rsid w:val="0085659C"/>
    <w:rsid w:val="00856A4A"/>
    <w:rsid w:val="008571EB"/>
    <w:rsid w:val="00857403"/>
    <w:rsid w:val="00857478"/>
    <w:rsid w:val="00857F0C"/>
    <w:rsid w:val="00860026"/>
    <w:rsid w:val="0086046B"/>
    <w:rsid w:val="00860941"/>
    <w:rsid w:val="008610E6"/>
    <w:rsid w:val="00861702"/>
    <w:rsid w:val="00861869"/>
    <w:rsid w:val="00861878"/>
    <w:rsid w:val="00861BD8"/>
    <w:rsid w:val="00861E35"/>
    <w:rsid w:val="00862706"/>
    <w:rsid w:val="0086273B"/>
    <w:rsid w:val="00862B2D"/>
    <w:rsid w:val="00862F91"/>
    <w:rsid w:val="008633CE"/>
    <w:rsid w:val="008637AF"/>
    <w:rsid w:val="00864121"/>
    <w:rsid w:val="00864B7D"/>
    <w:rsid w:val="0086504F"/>
    <w:rsid w:val="00865F82"/>
    <w:rsid w:val="008662A9"/>
    <w:rsid w:val="008664BE"/>
    <w:rsid w:val="00866618"/>
    <w:rsid w:val="00866E24"/>
    <w:rsid w:val="008672DF"/>
    <w:rsid w:val="00867CA5"/>
    <w:rsid w:val="008707A2"/>
    <w:rsid w:val="00870E75"/>
    <w:rsid w:val="00871E1B"/>
    <w:rsid w:val="0087330E"/>
    <w:rsid w:val="00873B73"/>
    <w:rsid w:val="00873E23"/>
    <w:rsid w:val="00874708"/>
    <w:rsid w:val="0087543D"/>
    <w:rsid w:val="00875741"/>
    <w:rsid w:val="00875D91"/>
    <w:rsid w:val="00876368"/>
    <w:rsid w:val="0087656E"/>
    <w:rsid w:val="00877074"/>
    <w:rsid w:val="00877148"/>
    <w:rsid w:val="00877202"/>
    <w:rsid w:val="008773AC"/>
    <w:rsid w:val="008774C2"/>
    <w:rsid w:val="00877D5D"/>
    <w:rsid w:val="00880CAF"/>
    <w:rsid w:val="00881378"/>
    <w:rsid w:val="0088172C"/>
    <w:rsid w:val="00881C14"/>
    <w:rsid w:val="00881D79"/>
    <w:rsid w:val="00882134"/>
    <w:rsid w:val="00882775"/>
    <w:rsid w:val="008832DA"/>
    <w:rsid w:val="00883850"/>
    <w:rsid w:val="00883A19"/>
    <w:rsid w:val="00884E0D"/>
    <w:rsid w:val="00884FBB"/>
    <w:rsid w:val="00885544"/>
    <w:rsid w:val="00885585"/>
    <w:rsid w:val="008857EF"/>
    <w:rsid w:val="008859F3"/>
    <w:rsid w:val="008861FB"/>
    <w:rsid w:val="0088654F"/>
    <w:rsid w:val="008876CE"/>
    <w:rsid w:val="0088794D"/>
    <w:rsid w:val="00887958"/>
    <w:rsid w:val="00890678"/>
    <w:rsid w:val="00890725"/>
    <w:rsid w:val="00890F2C"/>
    <w:rsid w:val="00891571"/>
    <w:rsid w:val="00891B0F"/>
    <w:rsid w:val="00891DA4"/>
    <w:rsid w:val="008925D1"/>
    <w:rsid w:val="0089344E"/>
    <w:rsid w:val="00893977"/>
    <w:rsid w:val="0089399F"/>
    <w:rsid w:val="00893DB9"/>
    <w:rsid w:val="0089416D"/>
    <w:rsid w:val="0089427B"/>
    <w:rsid w:val="008956DB"/>
    <w:rsid w:val="008959B5"/>
    <w:rsid w:val="00897779"/>
    <w:rsid w:val="008979E9"/>
    <w:rsid w:val="008A02B7"/>
    <w:rsid w:val="008A09ED"/>
    <w:rsid w:val="008A0D7A"/>
    <w:rsid w:val="008A1066"/>
    <w:rsid w:val="008A2E2E"/>
    <w:rsid w:val="008A34F1"/>
    <w:rsid w:val="008A3993"/>
    <w:rsid w:val="008A3EFA"/>
    <w:rsid w:val="008A45C7"/>
    <w:rsid w:val="008A56C9"/>
    <w:rsid w:val="008A59C2"/>
    <w:rsid w:val="008A62EF"/>
    <w:rsid w:val="008A631E"/>
    <w:rsid w:val="008A6595"/>
    <w:rsid w:val="008A6647"/>
    <w:rsid w:val="008A7670"/>
    <w:rsid w:val="008A770B"/>
    <w:rsid w:val="008A79B6"/>
    <w:rsid w:val="008A7C2A"/>
    <w:rsid w:val="008B03DA"/>
    <w:rsid w:val="008B0A2A"/>
    <w:rsid w:val="008B0BAE"/>
    <w:rsid w:val="008B0F5A"/>
    <w:rsid w:val="008B1B74"/>
    <w:rsid w:val="008B1DEC"/>
    <w:rsid w:val="008B2F27"/>
    <w:rsid w:val="008B3083"/>
    <w:rsid w:val="008B3277"/>
    <w:rsid w:val="008B36EE"/>
    <w:rsid w:val="008B3AC7"/>
    <w:rsid w:val="008B3B87"/>
    <w:rsid w:val="008B3C38"/>
    <w:rsid w:val="008B471C"/>
    <w:rsid w:val="008B49F7"/>
    <w:rsid w:val="008B4F18"/>
    <w:rsid w:val="008B5997"/>
    <w:rsid w:val="008B63FA"/>
    <w:rsid w:val="008B69A2"/>
    <w:rsid w:val="008B6E4B"/>
    <w:rsid w:val="008B79ED"/>
    <w:rsid w:val="008B7A19"/>
    <w:rsid w:val="008B7FA5"/>
    <w:rsid w:val="008C0D3E"/>
    <w:rsid w:val="008C110E"/>
    <w:rsid w:val="008C249A"/>
    <w:rsid w:val="008C249E"/>
    <w:rsid w:val="008C32DC"/>
    <w:rsid w:val="008C415F"/>
    <w:rsid w:val="008C4173"/>
    <w:rsid w:val="008C5134"/>
    <w:rsid w:val="008C5D15"/>
    <w:rsid w:val="008C616B"/>
    <w:rsid w:val="008C62E8"/>
    <w:rsid w:val="008C76C5"/>
    <w:rsid w:val="008C79D2"/>
    <w:rsid w:val="008C7C6C"/>
    <w:rsid w:val="008D0269"/>
    <w:rsid w:val="008D0A44"/>
    <w:rsid w:val="008D1494"/>
    <w:rsid w:val="008D1870"/>
    <w:rsid w:val="008D1966"/>
    <w:rsid w:val="008D1BCE"/>
    <w:rsid w:val="008D280C"/>
    <w:rsid w:val="008D289B"/>
    <w:rsid w:val="008D2ACB"/>
    <w:rsid w:val="008D2C50"/>
    <w:rsid w:val="008D2E29"/>
    <w:rsid w:val="008D33F3"/>
    <w:rsid w:val="008D3A8C"/>
    <w:rsid w:val="008D3CDF"/>
    <w:rsid w:val="008D4152"/>
    <w:rsid w:val="008D485C"/>
    <w:rsid w:val="008D4A70"/>
    <w:rsid w:val="008D5732"/>
    <w:rsid w:val="008D5CCD"/>
    <w:rsid w:val="008D6B24"/>
    <w:rsid w:val="008D6F26"/>
    <w:rsid w:val="008D7477"/>
    <w:rsid w:val="008D7692"/>
    <w:rsid w:val="008D7962"/>
    <w:rsid w:val="008D7B65"/>
    <w:rsid w:val="008D7D2B"/>
    <w:rsid w:val="008D7D45"/>
    <w:rsid w:val="008E017B"/>
    <w:rsid w:val="008E0982"/>
    <w:rsid w:val="008E0AB6"/>
    <w:rsid w:val="008E1AA2"/>
    <w:rsid w:val="008E1B9E"/>
    <w:rsid w:val="008E20A9"/>
    <w:rsid w:val="008E2456"/>
    <w:rsid w:val="008E249B"/>
    <w:rsid w:val="008E271C"/>
    <w:rsid w:val="008E28AB"/>
    <w:rsid w:val="008E3385"/>
    <w:rsid w:val="008E3391"/>
    <w:rsid w:val="008E3850"/>
    <w:rsid w:val="008E3B26"/>
    <w:rsid w:val="008E40DC"/>
    <w:rsid w:val="008E48FA"/>
    <w:rsid w:val="008E4C64"/>
    <w:rsid w:val="008E5270"/>
    <w:rsid w:val="008E5935"/>
    <w:rsid w:val="008E5DC4"/>
    <w:rsid w:val="008E7520"/>
    <w:rsid w:val="008E7CCC"/>
    <w:rsid w:val="008F072D"/>
    <w:rsid w:val="008F0856"/>
    <w:rsid w:val="008F1280"/>
    <w:rsid w:val="008F1D77"/>
    <w:rsid w:val="008F1DA2"/>
    <w:rsid w:val="008F205E"/>
    <w:rsid w:val="008F2521"/>
    <w:rsid w:val="008F26F2"/>
    <w:rsid w:val="008F272F"/>
    <w:rsid w:val="008F2E03"/>
    <w:rsid w:val="008F3367"/>
    <w:rsid w:val="008F43B3"/>
    <w:rsid w:val="008F4735"/>
    <w:rsid w:val="008F497A"/>
    <w:rsid w:val="008F543F"/>
    <w:rsid w:val="008F5ABC"/>
    <w:rsid w:val="008F5F7E"/>
    <w:rsid w:val="008F61AE"/>
    <w:rsid w:val="008F666E"/>
    <w:rsid w:val="008F7D6E"/>
    <w:rsid w:val="0090025F"/>
    <w:rsid w:val="00900CF8"/>
    <w:rsid w:val="009022B7"/>
    <w:rsid w:val="00902538"/>
    <w:rsid w:val="0090300A"/>
    <w:rsid w:val="0090426A"/>
    <w:rsid w:val="00904346"/>
    <w:rsid w:val="00904596"/>
    <w:rsid w:val="009047B9"/>
    <w:rsid w:val="00904978"/>
    <w:rsid w:val="00904FA8"/>
    <w:rsid w:val="009051DE"/>
    <w:rsid w:val="0090536B"/>
    <w:rsid w:val="00906CB6"/>
    <w:rsid w:val="00907AA5"/>
    <w:rsid w:val="00907C78"/>
    <w:rsid w:val="00910B06"/>
    <w:rsid w:val="00911025"/>
    <w:rsid w:val="0091158E"/>
    <w:rsid w:val="00911E8C"/>
    <w:rsid w:val="00912237"/>
    <w:rsid w:val="0091279A"/>
    <w:rsid w:val="00912F46"/>
    <w:rsid w:val="00912FA9"/>
    <w:rsid w:val="0091348E"/>
    <w:rsid w:val="009139DC"/>
    <w:rsid w:val="00914B7B"/>
    <w:rsid w:val="00914DB2"/>
    <w:rsid w:val="00914ED4"/>
    <w:rsid w:val="009163B8"/>
    <w:rsid w:val="009166C1"/>
    <w:rsid w:val="00916B45"/>
    <w:rsid w:val="00916BD3"/>
    <w:rsid w:val="00916E8A"/>
    <w:rsid w:val="00917C78"/>
    <w:rsid w:val="009200BA"/>
    <w:rsid w:val="00920360"/>
    <w:rsid w:val="00920618"/>
    <w:rsid w:val="0092165B"/>
    <w:rsid w:val="009216C4"/>
    <w:rsid w:val="009221D6"/>
    <w:rsid w:val="00922AB4"/>
    <w:rsid w:val="009233EC"/>
    <w:rsid w:val="0092458F"/>
    <w:rsid w:val="00924614"/>
    <w:rsid w:val="00925592"/>
    <w:rsid w:val="00926553"/>
    <w:rsid w:val="00926C4F"/>
    <w:rsid w:val="00926DEB"/>
    <w:rsid w:val="00926DF5"/>
    <w:rsid w:val="00926FDC"/>
    <w:rsid w:val="00927CB2"/>
    <w:rsid w:val="00927EEB"/>
    <w:rsid w:val="00930EE3"/>
    <w:rsid w:val="00930EE8"/>
    <w:rsid w:val="0093105B"/>
    <w:rsid w:val="0093180C"/>
    <w:rsid w:val="00932517"/>
    <w:rsid w:val="00933127"/>
    <w:rsid w:val="00933B30"/>
    <w:rsid w:val="00934368"/>
    <w:rsid w:val="00935125"/>
    <w:rsid w:val="009351CE"/>
    <w:rsid w:val="00935938"/>
    <w:rsid w:val="00937756"/>
    <w:rsid w:val="00937864"/>
    <w:rsid w:val="00937BA9"/>
    <w:rsid w:val="00940219"/>
    <w:rsid w:val="00940222"/>
    <w:rsid w:val="00940582"/>
    <w:rsid w:val="009406BB"/>
    <w:rsid w:val="00940C13"/>
    <w:rsid w:val="00940E26"/>
    <w:rsid w:val="00941ABC"/>
    <w:rsid w:val="00941BF7"/>
    <w:rsid w:val="00942793"/>
    <w:rsid w:val="0094339D"/>
    <w:rsid w:val="00943F7C"/>
    <w:rsid w:val="009450D5"/>
    <w:rsid w:val="00945195"/>
    <w:rsid w:val="0094531B"/>
    <w:rsid w:val="00945AA9"/>
    <w:rsid w:val="00946BE6"/>
    <w:rsid w:val="00946C32"/>
    <w:rsid w:val="0094769E"/>
    <w:rsid w:val="00947901"/>
    <w:rsid w:val="00947F1D"/>
    <w:rsid w:val="0095008E"/>
    <w:rsid w:val="009501B7"/>
    <w:rsid w:val="00950785"/>
    <w:rsid w:val="00952147"/>
    <w:rsid w:val="0095237F"/>
    <w:rsid w:val="0095272F"/>
    <w:rsid w:val="00952CAD"/>
    <w:rsid w:val="00952CEF"/>
    <w:rsid w:val="00952D67"/>
    <w:rsid w:val="00953198"/>
    <w:rsid w:val="0095354C"/>
    <w:rsid w:val="0095366C"/>
    <w:rsid w:val="00953E3F"/>
    <w:rsid w:val="00953E5B"/>
    <w:rsid w:val="009542FB"/>
    <w:rsid w:val="009546A5"/>
    <w:rsid w:val="00954925"/>
    <w:rsid w:val="00954BCA"/>
    <w:rsid w:val="00954D74"/>
    <w:rsid w:val="00954E3C"/>
    <w:rsid w:val="00954F7B"/>
    <w:rsid w:val="009553EB"/>
    <w:rsid w:val="00955718"/>
    <w:rsid w:val="00955A4C"/>
    <w:rsid w:val="00955B91"/>
    <w:rsid w:val="0095633F"/>
    <w:rsid w:val="009571A8"/>
    <w:rsid w:val="00960243"/>
    <w:rsid w:val="00960D57"/>
    <w:rsid w:val="009611AD"/>
    <w:rsid w:val="009611AE"/>
    <w:rsid w:val="00961D0E"/>
    <w:rsid w:val="009623A0"/>
    <w:rsid w:val="009626B4"/>
    <w:rsid w:val="00963CF1"/>
    <w:rsid w:val="009640C7"/>
    <w:rsid w:val="009646F0"/>
    <w:rsid w:val="009647A5"/>
    <w:rsid w:val="00964B54"/>
    <w:rsid w:val="0096525D"/>
    <w:rsid w:val="00965408"/>
    <w:rsid w:val="009659C2"/>
    <w:rsid w:val="00965AA3"/>
    <w:rsid w:val="0096695D"/>
    <w:rsid w:val="00966BCE"/>
    <w:rsid w:val="0096709E"/>
    <w:rsid w:val="00970232"/>
    <w:rsid w:val="00970B15"/>
    <w:rsid w:val="00970CD7"/>
    <w:rsid w:val="00971192"/>
    <w:rsid w:val="00971688"/>
    <w:rsid w:val="00971DE1"/>
    <w:rsid w:val="00971EB2"/>
    <w:rsid w:val="00971F23"/>
    <w:rsid w:val="009727EA"/>
    <w:rsid w:val="00972903"/>
    <w:rsid w:val="009733E6"/>
    <w:rsid w:val="009738E9"/>
    <w:rsid w:val="0097395F"/>
    <w:rsid w:val="00973F8E"/>
    <w:rsid w:val="00974B07"/>
    <w:rsid w:val="00975936"/>
    <w:rsid w:val="0097625E"/>
    <w:rsid w:val="00976454"/>
    <w:rsid w:val="00976F05"/>
    <w:rsid w:val="009772D6"/>
    <w:rsid w:val="0098014B"/>
    <w:rsid w:val="009806E4"/>
    <w:rsid w:val="00980728"/>
    <w:rsid w:val="00980974"/>
    <w:rsid w:val="00981285"/>
    <w:rsid w:val="009813B2"/>
    <w:rsid w:val="009816B8"/>
    <w:rsid w:val="00981890"/>
    <w:rsid w:val="00981C0A"/>
    <w:rsid w:val="00981D97"/>
    <w:rsid w:val="009827FA"/>
    <w:rsid w:val="00982C42"/>
    <w:rsid w:val="0098313A"/>
    <w:rsid w:val="00984A80"/>
    <w:rsid w:val="00984FEE"/>
    <w:rsid w:val="0098599F"/>
    <w:rsid w:val="00985B46"/>
    <w:rsid w:val="00986141"/>
    <w:rsid w:val="00986B02"/>
    <w:rsid w:val="00987014"/>
    <w:rsid w:val="00987040"/>
    <w:rsid w:val="00987C70"/>
    <w:rsid w:val="00987D07"/>
    <w:rsid w:val="00990238"/>
    <w:rsid w:val="00990933"/>
    <w:rsid w:val="00990E12"/>
    <w:rsid w:val="00991842"/>
    <w:rsid w:val="00991B99"/>
    <w:rsid w:val="009920D6"/>
    <w:rsid w:val="009944A2"/>
    <w:rsid w:val="00994722"/>
    <w:rsid w:val="00994A97"/>
    <w:rsid w:val="00994D42"/>
    <w:rsid w:val="00995148"/>
    <w:rsid w:val="00995A99"/>
    <w:rsid w:val="00995C9F"/>
    <w:rsid w:val="00995DC6"/>
    <w:rsid w:val="00995DE3"/>
    <w:rsid w:val="00995F68"/>
    <w:rsid w:val="00996017"/>
    <w:rsid w:val="0099604F"/>
    <w:rsid w:val="0099637B"/>
    <w:rsid w:val="00996442"/>
    <w:rsid w:val="00996A16"/>
    <w:rsid w:val="009970ED"/>
    <w:rsid w:val="00997118"/>
    <w:rsid w:val="0099711B"/>
    <w:rsid w:val="00997CD5"/>
    <w:rsid w:val="00997E33"/>
    <w:rsid w:val="009A1029"/>
    <w:rsid w:val="009A162D"/>
    <w:rsid w:val="009A18A3"/>
    <w:rsid w:val="009A2740"/>
    <w:rsid w:val="009A2F08"/>
    <w:rsid w:val="009A355E"/>
    <w:rsid w:val="009A3BEB"/>
    <w:rsid w:val="009A3F98"/>
    <w:rsid w:val="009A45CB"/>
    <w:rsid w:val="009A5A4D"/>
    <w:rsid w:val="009A5ACB"/>
    <w:rsid w:val="009A5ACE"/>
    <w:rsid w:val="009A6292"/>
    <w:rsid w:val="009A658A"/>
    <w:rsid w:val="009A68C8"/>
    <w:rsid w:val="009A715D"/>
    <w:rsid w:val="009A742C"/>
    <w:rsid w:val="009A7688"/>
    <w:rsid w:val="009A77F8"/>
    <w:rsid w:val="009A7C24"/>
    <w:rsid w:val="009A7E7C"/>
    <w:rsid w:val="009B0187"/>
    <w:rsid w:val="009B0A47"/>
    <w:rsid w:val="009B128F"/>
    <w:rsid w:val="009B13D7"/>
    <w:rsid w:val="009B17B3"/>
    <w:rsid w:val="009B1A33"/>
    <w:rsid w:val="009B29D2"/>
    <w:rsid w:val="009B3829"/>
    <w:rsid w:val="009B3907"/>
    <w:rsid w:val="009B3B88"/>
    <w:rsid w:val="009B3D91"/>
    <w:rsid w:val="009B40DB"/>
    <w:rsid w:val="009B457A"/>
    <w:rsid w:val="009B46C0"/>
    <w:rsid w:val="009B46CE"/>
    <w:rsid w:val="009B4B11"/>
    <w:rsid w:val="009B5268"/>
    <w:rsid w:val="009B5803"/>
    <w:rsid w:val="009B5B82"/>
    <w:rsid w:val="009B5EA7"/>
    <w:rsid w:val="009B65E7"/>
    <w:rsid w:val="009B660E"/>
    <w:rsid w:val="009B66F1"/>
    <w:rsid w:val="009B6CF9"/>
    <w:rsid w:val="009B7067"/>
    <w:rsid w:val="009B7DFA"/>
    <w:rsid w:val="009C0248"/>
    <w:rsid w:val="009C055E"/>
    <w:rsid w:val="009C0FB6"/>
    <w:rsid w:val="009C1E50"/>
    <w:rsid w:val="009C2698"/>
    <w:rsid w:val="009C2A86"/>
    <w:rsid w:val="009C374C"/>
    <w:rsid w:val="009C3CD8"/>
    <w:rsid w:val="009C3FF1"/>
    <w:rsid w:val="009C4096"/>
    <w:rsid w:val="009C5FF0"/>
    <w:rsid w:val="009C6632"/>
    <w:rsid w:val="009C696A"/>
    <w:rsid w:val="009C6F99"/>
    <w:rsid w:val="009C7391"/>
    <w:rsid w:val="009C7849"/>
    <w:rsid w:val="009C798D"/>
    <w:rsid w:val="009D018B"/>
    <w:rsid w:val="009D0310"/>
    <w:rsid w:val="009D0350"/>
    <w:rsid w:val="009D0489"/>
    <w:rsid w:val="009D09A4"/>
    <w:rsid w:val="009D0F25"/>
    <w:rsid w:val="009D15E7"/>
    <w:rsid w:val="009D1EEB"/>
    <w:rsid w:val="009D1FE1"/>
    <w:rsid w:val="009D229C"/>
    <w:rsid w:val="009D277D"/>
    <w:rsid w:val="009D2EBC"/>
    <w:rsid w:val="009D3684"/>
    <w:rsid w:val="009D385D"/>
    <w:rsid w:val="009D39EE"/>
    <w:rsid w:val="009D3CE4"/>
    <w:rsid w:val="009D49F3"/>
    <w:rsid w:val="009D4D53"/>
    <w:rsid w:val="009D4D65"/>
    <w:rsid w:val="009D524C"/>
    <w:rsid w:val="009D52B9"/>
    <w:rsid w:val="009D5E2D"/>
    <w:rsid w:val="009D6729"/>
    <w:rsid w:val="009D689D"/>
    <w:rsid w:val="009D6AAE"/>
    <w:rsid w:val="009D6C80"/>
    <w:rsid w:val="009D6D06"/>
    <w:rsid w:val="009D78AD"/>
    <w:rsid w:val="009D7F4E"/>
    <w:rsid w:val="009E0284"/>
    <w:rsid w:val="009E04CD"/>
    <w:rsid w:val="009E0F0A"/>
    <w:rsid w:val="009E11C9"/>
    <w:rsid w:val="009E136E"/>
    <w:rsid w:val="009E1669"/>
    <w:rsid w:val="009E1B4E"/>
    <w:rsid w:val="009E2020"/>
    <w:rsid w:val="009E28DF"/>
    <w:rsid w:val="009E2A7E"/>
    <w:rsid w:val="009E2B72"/>
    <w:rsid w:val="009E2CBB"/>
    <w:rsid w:val="009E3949"/>
    <w:rsid w:val="009E3C74"/>
    <w:rsid w:val="009E3E65"/>
    <w:rsid w:val="009E422F"/>
    <w:rsid w:val="009E4467"/>
    <w:rsid w:val="009E4B5D"/>
    <w:rsid w:val="009E53C9"/>
    <w:rsid w:val="009E6494"/>
    <w:rsid w:val="009E64D5"/>
    <w:rsid w:val="009E656B"/>
    <w:rsid w:val="009E7C59"/>
    <w:rsid w:val="009F0FD4"/>
    <w:rsid w:val="009F142D"/>
    <w:rsid w:val="009F1746"/>
    <w:rsid w:val="009F1B59"/>
    <w:rsid w:val="009F2DD9"/>
    <w:rsid w:val="009F38FE"/>
    <w:rsid w:val="009F4793"/>
    <w:rsid w:val="009F47E0"/>
    <w:rsid w:val="009F4EC5"/>
    <w:rsid w:val="009F5B7E"/>
    <w:rsid w:val="009F6E85"/>
    <w:rsid w:val="009F76A5"/>
    <w:rsid w:val="009F7921"/>
    <w:rsid w:val="009F7AA5"/>
    <w:rsid w:val="00A00254"/>
    <w:rsid w:val="00A00A5B"/>
    <w:rsid w:val="00A00E07"/>
    <w:rsid w:val="00A02C83"/>
    <w:rsid w:val="00A030DE"/>
    <w:rsid w:val="00A03892"/>
    <w:rsid w:val="00A05B14"/>
    <w:rsid w:val="00A065DC"/>
    <w:rsid w:val="00A06D34"/>
    <w:rsid w:val="00A07437"/>
    <w:rsid w:val="00A07987"/>
    <w:rsid w:val="00A1076F"/>
    <w:rsid w:val="00A114CA"/>
    <w:rsid w:val="00A11EC5"/>
    <w:rsid w:val="00A123F4"/>
    <w:rsid w:val="00A127C0"/>
    <w:rsid w:val="00A12824"/>
    <w:rsid w:val="00A1307A"/>
    <w:rsid w:val="00A13407"/>
    <w:rsid w:val="00A13BB0"/>
    <w:rsid w:val="00A13D67"/>
    <w:rsid w:val="00A140A7"/>
    <w:rsid w:val="00A141A3"/>
    <w:rsid w:val="00A14ADE"/>
    <w:rsid w:val="00A155BA"/>
    <w:rsid w:val="00A155DD"/>
    <w:rsid w:val="00A15E00"/>
    <w:rsid w:val="00A15EBF"/>
    <w:rsid w:val="00A1680A"/>
    <w:rsid w:val="00A16B50"/>
    <w:rsid w:val="00A16B53"/>
    <w:rsid w:val="00A16B75"/>
    <w:rsid w:val="00A171B5"/>
    <w:rsid w:val="00A17A6F"/>
    <w:rsid w:val="00A17BDC"/>
    <w:rsid w:val="00A17F53"/>
    <w:rsid w:val="00A21323"/>
    <w:rsid w:val="00A21520"/>
    <w:rsid w:val="00A21BB2"/>
    <w:rsid w:val="00A21C06"/>
    <w:rsid w:val="00A222D8"/>
    <w:rsid w:val="00A22A45"/>
    <w:rsid w:val="00A23825"/>
    <w:rsid w:val="00A23E4C"/>
    <w:rsid w:val="00A24241"/>
    <w:rsid w:val="00A24787"/>
    <w:rsid w:val="00A25055"/>
    <w:rsid w:val="00A257AB"/>
    <w:rsid w:val="00A25861"/>
    <w:rsid w:val="00A258A1"/>
    <w:rsid w:val="00A262EA"/>
    <w:rsid w:val="00A26636"/>
    <w:rsid w:val="00A2742D"/>
    <w:rsid w:val="00A2756F"/>
    <w:rsid w:val="00A30494"/>
    <w:rsid w:val="00A30541"/>
    <w:rsid w:val="00A30F29"/>
    <w:rsid w:val="00A31625"/>
    <w:rsid w:val="00A32849"/>
    <w:rsid w:val="00A32B41"/>
    <w:rsid w:val="00A3436B"/>
    <w:rsid w:val="00A34537"/>
    <w:rsid w:val="00A34BE0"/>
    <w:rsid w:val="00A34E8D"/>
    <w:rsid w:val="00A34F8F"/>
    <w:rsid w:val="00A354D5"/>
    <w:rsid w:val="00A359C4"/>
    <w:rsid w:val="00A35D72"/>
    <w:rsid w:val="00A36517"/>
    <w:rsid w:val="00A3710C"/>
    <w:rsid w:val="00A37755"/>
    <w:rsid w:val="00A3789A"/>
    <w:rsid w:val="00A4062B"/>
    <w:rsid w:val="00A409A1"/>
    <w:rsid w:val="00A40B62"/>
    <w:rsid w:val="00A40DA8"/>
    <w:rsid w:val="00A415F1"/>
    <w:rsid w:val="00A416F2"/>
    <w:rsid w:val="00A41A71"/>
    <w:rsid w:val="00A41EA2"/>
    <w:rsid w:val="00A41FE4"/>
    <w:rsid w:val="00A4218A"/>
    <w:rsid w:val="00A4328C"/>
    <w:rsid w:val="00A434AD"/>
    <w:rsid w:val="00A43C4F"/>
    <w:rsid w:val="00A43C97"/>
    <w:rsid w:val="00A44C59"/>
    <w:rsid w:val="00A44EDE"/>
    <w:rsid w:val="00A4533A"/>
    <w:rsid w:val="00A4585F"/>
    <w:rsid w:val="00A45B60"/>
    <w:rsid w:val="00A45FFF"/>
    <w:rsid w:val="00A469FE"/>
    <w:rsid w:val="00A472F0"/>
    <w:rsid w:val="00A476C2"/>
    <w:rsid w:val="00A47AE1"/>
    <w:rsid w:val="00A50067"/>
    <w:rsid w:val="00A50DA5"/>
    <w:rsid w:val="00A51794"/>
    <w:rsid w:val="00A51D84"/>
    <w:rsid w:val="00A52134"/>
    <w:rsid w:val="00A528A8"/>
    <w:rsid w:val="00A52ACA"/>
    <w:rsid w:val="00A5432B"/>
    <w:rsid w:val="00A5548D"/>
    <w:rsid w:val="00A55710"/>
    <w:rsid w:val="00A55737"/>
    <w:rsid w:val="00A55D76"/>
    <w:rsid w:val="00A56009"/>
    <w:rsid w:val="00A565E2"/>
    <w:rsid w:val="00A5673B"/>
    <w:rsid w:val="00A56803"/>
    <w:rsid w:val="00A56E8F"/>
    <w:rsid w:val="00A575A2"/>
    <w:rsid w:val="00A605C8"/>
    <w:rsid w:val="00A60DDD"/>
    <w:rsid w:val="00A60E18"/>
    <w:rsid w:val="00A616A9"/>
    <w:rsid w:val="00A61964"/>
    <w:rsid w:val="00A61E13"/>
    <w:rsid w:val="00A61E85"/>
    <w:rsid w:val="00A62A16"/>
    <w:rsid w:val="00A62CC4"/>
    <w:rsid w:val="00A633BB"/>
    <w:rsid w:val="00A636C0"/>
    <w:rsid w:val="00A63767"/>
    <w:rsid w:val="00A637C1"/>
    <w:rsid w:val="00A6380D"/>
    <w:rsid w:val="00A6426D"/>
    <w:rsid w:val="00A64685"/>
    <w:rsid w:val="00A6483E"/>
    <w:rsid w:val="00A64C08"/>
    <w:rsid w:val="00A656A7"/>
    <w:rsid w:val="00A663E8"/>
    <w:rsid w:val="00A66979"/>
    <w:rsid w:val="00A677CE"/>
    <w:rsid w:val="00A67E45"/>
    <w:rsid w:val="00A706D1"/>
    <w:rsid w:val="00A70863"/>
    <w:rsid w:val="00A708FF"/>
    <w:rsid w:val="00A70AFB"/>
    <w:rsid w:val="00A70EF4"/>
    <w:rsid w:val="00A71502"/>
    <w:rsid w:val="00A71F3A"/>
    <w:rsid w:val="00A72155"/>
    <w:rsid w:val="00A72983"/>
    <w:rsid w:val="00A74375"/>
    <w:rsid w:val="00A761B6"/>
    <w:rsid w:val="00A764E7"/>
    <w:rsid w:val="00A769E7"/>
    <w:rsid w:val="00A76B79"/>
    <w:rsid w:val="00A76F0E"/>
    <w:rsid w:val="00A774A6"/>
    <w:rsid w:val="00A77969"/>
    <w:rsid w:val="00A805BB"/>
    <w:rsid w:val="00A807A1"/>
    <w:rsid w:val="00A807C0"/>
    <w:rsid w:val="00A80901"/>
    <w:rsid w:val="00A81165"/>
    <w:rsid w:val="00A812D4"/>
    <w:rsid w:val="00A82738"/>
    <w:rsid w:val="00A830A7"/>
    <w:rsid w:val="00A83812"/>
    <w:rsid w:val="00A839B1"/>
    <w:rsid w:val="00A846BB"/>
    <w:rsid w:val="00A84E35"/>
    <w:rsid w:val="00A859B8"/>
    <w:rsid w:val="00A85CE6"/>
    <w:rsid w:val="00A8617B"/>
    <w:rsid w:val="00A86490"/>
    <w:rsid w:val="00A86F7D"/>
    <w:rsid w:val="00A90D8B"/>
    <w:rsid w:val="00A91C5F"/>
    <w:rsid w:val="00A923A4"/>
    <w:rsid w:val="00A92476"/>
    <w:rsid w:val="00A92F2C"/>
    <w:rsid w:val="00A9519C"/>
    <w:rsid w:val="00A953B2"/>
    <w:rsid w:val="00A96821"/>
    <w:rsid w:val="00A96F72"/>
    <w:rsid w:val="00A9772C"/>
    <w:rsid w:val="00A97A14"/>
    <w:rsid w:val="00AA0BC6"/>
    <w:rsid w:val="00AA0F53"/>
    <w:rsid w:val="00AA1311"/>
    <w:rsid w:val="00AA172F"/>
    <w:rsid w:val="00AA2293"/>
    <w:rsid w:val="00AA22CB"/>
    <w:rsid w:val="00AA2A00"/>
    <w:rsid w:val="00AA2A4C"/>
    <w:rsid w:val="00AA2A83"/>
    <w:rsid w:val="00AA4F79"/>
    <w:rsid w:val="00AA55CF"/>
    <w:rsid w:val="00AA5B10"/>
    <w:rsid w:val="00AA5EB2"/>
    <w:rsid w:val="00AA5F05"/>
    <w:rsid w:val="00AA62C5"/>
    <w:rsid w:val="00AA62EE"/>
    <w:rsid w:val="00AA6DB8"/>
    <w:rsid w:val="00AA722F"/>
    <w:rsid w:val="00AA72BB"/>
    <w:rsid w:val="00AA78C2"/>
    <w:rsid w:val="00AB0C8C"/>
    <w:rsid w:val="00AB0CB7"/>
    <w:rsid w:val="00AB0FAE"/>
    <w:rsid w:val="00AB136B"/>
    <w:rsid w:val="00AB1609"/>
    <w:rsid w:val="00AB167B"/>
    <w:rsid w:val="00AB194D"/>
    <w:rsid w:val="00AB1B26"/>
    <w:rsid w:val="00AB1C3A"/>
    <w:rsid w:val="00AB1E63"/>
    <w:rsid w:val="00AB1FA4"/>
    <w:rsid w:val="00AB1FB9"/>
    <w:rsid w:val="00AB20EF"/>
    <w:rsid w:val="00AB2594"/>
    <w:rsid w:val="00AB2C00"/>
    <w:rsid w:val="00AB2FEF"/>
    <w:rsid w:val="00AB3172"/>
    <w:rsid w:val="00AB367F"/>
    <w:rsid w:val="00AB373A"/>
    <w:rsid w:val="00AB4650"/>
    <w:rsid w:val="00AB47FB"/>
    <w:rsid w:val="00AB5596"/>
    <w:rsid w:val="00AB57F5"/>
    <w:rsid w:val="00AB5ED1"/>
    <w:rsid w:val="00AB62CF"/>
    <w:rsid w:val="00AB66B6"/>
    <w:rsid w:val="00AB6D57"/>
    <w:rsid w:val="00AB6DE1"/>
    <w:rsid w:val="00AB6F1B"/>
    <w:rsid w:val="00AB717A"/>
    <w:rsid w:val="00AB7637"/>
    <w:rsid w:val="00AB77C7"/>
    <w:rsid w:val="00AB7F4F"/>
    <w:rsid w:val="00AC06EF"/>
    <w:rsid w:val="00AC0D2F"/>
    <w:rsid w:val="00AC0E79"/>
    <w:rsid w:val="00AC1E26"/>
    <w:rsid w:val="00AC22EA"/>
    <w:rsid w:val="00AC2522"/>
    <w:rsid w:val="00AC4370"/>
    <w:rsid w:val="00AC505C"/>
    <w:rsid w:val="00AC532F"/>
    <w:rsid w:val="00AC5EDC"/>
    <w:rsid w:val="00AC5FA7"/>
    <w:rsid w:val="00AC6244"/>
    <w:rsid w:val="00AC6548"/>
    <w:rsid w:val="00AC6C2D"/>
    <w:rsid w:val="00AC6DF2"/>
    <w:rsid w:val="00AC722A"/>
    <w:rsid w:val="00AD046C"/>
    <w:rsid w:val="00AD0C0E"/>
    <w:rsid w:val="00AD1A6C"/>
    <w:rsid w:val="00AD1E1C"/>
    <w:rsid w:val="00AD2516"/>
    <w:rsid w:val="00AD2AC2"/>
    <w:rsid w:val="00AD3B16"/>
    <w:rsid w:val="00AD4BF3"/>
    <w:rsid w:val="00AD562D"/>
    <w:rsid w:val="00AD5876"/>
    <w:rsid w:val="00AD5DED"/>
    <w:rsid w:val="00AD5E83"/>
    <w:rsid w:val="00AD6240"/>
    <w:rsid w:val="00AD7087"/>
    <w:rsid w:val="00AD7121"/>
    <w:rsid w:val="00AD7765"/>
    <w:rsid w:val="00AD795D"/>
    <w:rsid w:val="00AD7ABF"/>
    <w:rsid w:val="00AD7D69"/>
    <w:rsid w:val="00AE0E34"/>
    <w:rsid w:val="00AE13E9"/>
    <w:rsid w:val="00AE18EC"/>
    <w:rsid w:val="00AE1A99"/>
    <w:rsid w:val="00AE1F28"/>
    <w:rsid w:val="00AE2FCA"/>
    <w:rsid w:val="00AE3112"/>
    <w:rsid w:val="00AE36A1"/>
    <w:rsid w:val="00AE36E2"/>
    <w:rsid w:val="00AE3CD1"/>
    <w:rsid w:val="00AE42DD"/>
    <w:rsid w:val="00AE4B5C"/>
    <w:rsid w:val="00AE4BE0"/>
    <w:rsid w:val="00AE4E23"/>
    <w:rsid w:val="00AE57D0"/>
    <w:rsid w:val="00AE60FA"/>
    <w:rsid w:val="00AE6533"/>
    <w:rsid w:val="00AE714B"/>
    <w:rsid w:val="00AE761F"/>
    <w:rsid w:val="00AE7913"/>
    <w:rsid w:val="00AE795E"/>
    <w:rsid w:val="00AE7CAE"/>
    <w:rsid w:val="00AF093C"/>
    <w:rsid w:val="00AF10C7"/>
    <w:rsid w:val="00AF1246"/>
    <w:rsid w:val="00AF1EC3"/>
    <w:rsid w:val="00AF1F07"/>
    <w:rsid w:val="00AF22EB"/>
    <w:rsid w:val="00AF282D"/>
    <w:rsid w:val="00AF2890"/>
    <w:rsid w:val="00AF2D4B"/>
    <w:rsid w:val="00AF35ED"/>
    <w:rsid w:val="00AF3D13"/>
    <w:rsid w:val="00AF450F"/>
    <w:rsid w:val="00AF5138"/>
    <w:rsid w:val="00AF54D6"/>
    <w:rsid w:val="00AF5605"/>
    <w:rsid w:val="00AF56F6"/>
    <w:rsid w:val="00AF5893"/>
    <w:rsid w:val="00AF604E"/>
    <w:rsid w:val="00AF6073"/>
    <w:rsid w:val="00AF6631"/>
    <w:rsid w:val="00AF6654"/>
    <w:rsid w:val="00AF7752"/>
    <w:rsid w:val="00B003B1"/>
    <w:rsid w:val="00B00C2E"/>
    <w:rsid w:val="00B00CF4"/>
    <w:rsid w:val="00B010E2"/>
    <w:rsid w:val="00B01115"/>
    <w:rsid w:val="00B017D1"/>
    <w:rsid w:val="00B01976"/>
    <w:rsid w:val="00B0200F"/>
    <w:rsid w:val="00B02403"/>
    <w:rsid w:val="00B02A98"/>
    <w:rsid w:val="00B02D35"/>
    <w:rsid w:val="00B032F2"/>
    <w:rsid w:val="00B0344E"/>
    <w:rsid w:val="00B03465"/>
    <w:rsid w:val="00B039F9"/>
    <w:rsid w:val="00B03AAC"/>
    <w:rsid w:val="00B03C58"/>
    <w:rsid w:val="00B03E75"/>
    <w:rsid w:val="00B03F5D"/>
    <w:rsid w:val="00B047B3"/>
    <w:rsid w:val="00B055A4"/>
    <w:rsid w:val="00B059F2"/>
    <w:rsid w:val="00B05FF3"/>
    <w:rsid w:val="00B068EB"/>
    <w:rsid w:val="00B06995"/>
    <w:rsid w:val="00B071E4"/>
    <w:rsid w:val="00B073DD"/>
    <w:rsid w:val="00B07653"/>
    <w:rsid w:val="00B077B8"/>
    <w:rsid w:val="00B07D33"/>
    <w:rsid w:val="00B1003B"/>
    <w:rsid w:val="00B102C4"/>
    <w:rsid w:val="00B10397"/>
    <w:rsid w:val="00B103BD"/>
    <w:rsid w:val="00B10BB8"/>
    <w:rsid w:val="00B11CC8"/>
    <w:rsid w:val="00B12A62"/>
    <w:rsid w:val="00B12B3E"/>
    <w:rsid w:val="00B134BA"/>
    <w:rsid w:val="00B1381A"/>
    <w:rsid w:val="00B14436"/>
    <w:rsid w:val="00B147A7"/>
    <w:rsid w:val="00B14DF0"/>
    <w:rsid w:val="00B14E5A"/>
    <w:rsid w:val="00B1505B"/>
    <w:rsid w:val="00B15536"/>
    <w:rsid w:val="00B15FC8"/>
    <w:rsid w:val="00B15FCE"/>
    <w:rsid w:val="00B1667F"/>
    <w:rsid w:val="00B16BC1"/>
    <w:rsid w:val="00B16C51"/>
    <w:rsid w:val="00B17B0C"/>
    <w:rsid w:val="00B17CCC"/>
    <w:rsid w:val="00B21529"/>
    <w:rsid w:val="00B21BEB"/>
    <w:rsid w:val="00B22339"/>
    <w:rsid w:val="00B22AF8"/>
    <w:rsid w:val="00B23365"/>
    <w:rsid w:val="00B23977"/>
    <w:rsid w:val="00B23B71"/>
    <w:rsid w:val="00B244A1"/>
    <w:rsid w:val="00B24BC9"/>
    <w:rsid w:val="00B24EB8"/>
    <w:rsid w:val="00B25B07"/>
    <w:rsid w:val="00B25C9D"/>
    <w:rsid w:val="00B25FC2"/>
    <w:rsid w:val="00B2622E"/>
    <w:rsid w:val="00B26AFD"/>
    <w:rsid w:val="00B27086"/>
    <w:rsid w:val="00B2719F"/>
    <w:rsid w:val="00B2796D"/>
    <w:rsid w:val="00B27BD0"/>
    <w:rsid w:val="00B308CF"/>
    <w:rsid w:val="00B311A7"/>
    <w:rsid w:val="00B32050"/>
    <w:rsid w:val="00B32680"/>
    <w:rsid w:val="00B3380D"/>
    <w:rsid w:val="00B34198"/>
    <w:rsid w:val="00B3478E"/>
    <w:rsid w:val="00B34A63"/>
    <w:rsid w:val="00B35D62"/>
    <w:rsid w:val="00B3616F"/>
    <w:rsid w:val="00B366B2"/>
    <w:rsid w:val="00B369E1"/>
    <w:rsid w:val="00B37531"/>
    <w:rsid w:val="00B378DC"/>
    <w:rsid w:val="00B37DD0"/>
    <w:rsid w:val="00B40148"/>
    <w:rsid w:val="00B406ED"/>
    <w:rsid w:val="00B40F4B"/>
    <w:rsid w:val="00B4228B"/>
    <w:rsid w:val="00B42401"/>
    <w:rsid w:val="00B42841"/>
    <w:rsid w:val="00B4296B"/>
    <w:rsid w:val="00B4375D"/>
    <w:rsid w:val="00B43DBD"/>
    <w:rsid w:val="00B43DFA"/>
    <w:rsid w:val="00B45A0F"/>
    <w:rsid w:val="00B45C71"/>
    <w:rsid w:val="00B4630D"/>
    <w:rsid w:val="00B464DD"/>
    <w:rsid w:val="00B46571"/>
    <w:rsid w:val="00B46820"/>
    <w:rsid w:val="00B4682C"/>
    <w:rsid w:val="00B4691E"/>
    <w:rsid w:val="00B50078"/>
    <w:rsid w:val="00B50209"/>
    <w:rsid w:val="00B506C9"/>
    <w:rsid w:val="00B50C73"/>
    <w:rsid w:val="00B50E63"/>
    <w:rsid w:val="00B514DE"/>
    <w:rsid w:val="00B51E4B"/>
    <w:rsid w:val="00B520DA"/>
    <w:rsid w:val="00B528B0"/>
    <w:rsid w:val="00B5330B"/>
    <w:rsid w:val="00B536FE"/>
    <w:rsid w:val="00B53B9D"/>
    <w:rsid w:val="00B53D11"/>
    <w:rsid w:val="00B53E8B"/>
    <w:rsid w:val="00B53FBB"/>
    <w:rsid w:val="00B54491"/>
    <w:rsid w:val="00B54629"/>
    <w:rsid w:val="00B54B5C"/>
    <w:rsid w:val="00B54EFA"/>
    <w:rsid w:val="00B5542C"/>
    <w:rsid w:val="00B557D1"/>
    <w:rsid w:val="00B55882"/>
    <w:rsid w:val="00B56276"/>
    <w:rsid w:val="00B5663B"/>
    <w:rsid w:val="00B56EA2"/>
    <w:rsid w:val="00B57FF1"/>
    <w:rsid w:val="00B63FDC"/>
    <w:rsid w:val="00B6402C"/>
    <w:rsid w:val="00B64059"/>
    <w:rsid w:val="00B64163"/>
    <w:rsid w:val="00B64D81"/>
    <w:rsid w:val="00B652AA"/>
    <w:rsid w:val="00B6568E"/>
    <w:rsid w:val="00B65AA2"/>
    <w:rsid w:val="00B65B60"/>
    <w:rsid w:val="00B66BCC"/>
    <w:rsid w:val="00B66D93"/>
    <w:rsid w:val="00B66F29"/>
    <w:rsid w:val="00B67437"/>
    <w:rsid w:val="00B67D4E"/>
    <w:rsid w:val="00B70653"/>
    <w:rsid w:val="00B708AA"/>
    <w:rsid w:val="00B70D71"/>
    <w:rsid w:val="00B70FB1"/>
    <w:rsid w:val="00B711C1"/>
    <w:rsid w:val="00B716FE"/>
    <w:rsid w:val="00B71A31"/>
    <w:rsid w:val="00B71CB6"/>
    <w:rsid w:val="00B71D32"/>
    <w:rsid w:val="00B71DFC"/>
    <w:rsid w:val="00B726F8"/>
    <w:rsid w:val="00B72AAB"/>
    <w:rsid w:val="00B72AF6"/>
    <w:rsid w:val="00B73014"/>
    <w:rsid w:val="00B735CB"/>
    <w:rsid w:val="00B7399B"/>
    <w:rsid w:val="00B74084"/>
    <w:rsid w:val="00B74B1D"/>
    <w:rsid w:val="00B75AEC"/>
    <w:rsid w:val="00B75D43"/>
    <w:rsid w:val="00B76158"/>
    <w:rsid w:val="00B77F11"/>
    <w:rsid w:val="00B80176"/>
    <w:rsid w:val="00B814D4"/>
    <w:rsid w:val="00B819E8"/>
    <w:rsid w:val="00B81BA9"/>
    <w:rsid w:val="00B81EFA"/>
    <w:rsid w:val="00B82869"/>
    <w:rsid w:val="00B832E9"/>
    <w:rsid w:val="00B843F9"/>
    <w:rsid w:val="00B848D8"/>
    <w:rsid w:val="00B84C27"/>
    <w:rsid w:val="00B85281"/>
    <w:rsid w:val="00B85346"/>
    <w:rsid w:val="00B85DD5"/>
    <w:rsid w:val="00B85DFB"/>
    <w:rsid w:val="00B867A4"/>
    <w:rsid w:val="00B86A27"/>
    <w:rsid w:val="00B873E8"/>
    <w:rsid w:val="00B877D5"/>
    <w:rsid w:val="00B87BEA"/>
    <w:rsid w:val="00B903D5"/>
    <w:rsid w:val="00B9068A"/>
    <w:rsid w:val="00B90FDC"/>
    <w:rsid w:val="00B918E8"/>
    <w:rsid w:val="00B92EDC"/>
    <w:rsid w:val="00B92EF0"/>
    <w:rsid w:val="00B93F32"/>
    <w:rsid w:val="00B94080"/>
    <w:rsid w:val="00B9446E"/>
    <w:rsid w:val="00B9526E"/>
    <w:rsid w:val="00B95521"/>
    <w:rsid w:val="00B957D8"/>
    <w:rsid w:val="00B96021"/>
    <w:rsid w:val="00B964B0"/>
    <w:rsid w:val="00B965C2"/>
    <w:rsid w:val="00B971F7"/>
    <w:rsid w:val="00B97790"/>
    <w:rsid w:val="00B97A7B"/>
    <w:rsid w:val="00B97B24"/>
    <w:rsid w:val="00B97D71"/>
    <w:rsid w:val="00BA0293"/>
    <w:rsid w:val="00BA0405"/>
    <w:rsid w:val="00BA0EFF"/>
    <w:rsid w:val="00BA14D5"/>
    <w:rsid w:val="00BA1761"/>
    <w:rsid w:val="00BA1F0E"/>
    <w:rsid w:val="00BA21EC"/>
    <w:rsid w:val="00BA22CC"/>
    <w:rsid w:val="00BA2A18"/>
    <w:rsid w:val="00BA2B90"/>
    <w:rsid w:val="00BA2E30"/>
    <w:rsid w:val="00BA3643"/>
    <w:rsid w:val="00BA3AD7"/>
    <w:rsid w:val="00BA461D"/>
    <w:rsid w:val="00BA4B9E"/>
    <w:rsid w:val="00BA5E72"/>
    <w:rsid w:val="00BA610B"/>
    <w:rsid w:val="00BA75A5"/>
    <w:rsid w:val="00BA7C13"/>
    <w:rsid w:val="00BA7D22"/>
    <w:rsid w:val="00BB00C2"/>
    <w:rsid w:val="00BB0186"/>
    <w:rsid w:val="00BB0353"/>
    <w:rsid w:val="00BB0C8A"/>
    <w:rsid w:val="00BB1706"/>
    <w:rsid w:val="00BB1726"/>
    <w:rsid w:val="00BB1785"/>
    <w:rsid w:val="00BB18A9"/>
    <w:rsid w:val="00BB1C56"/>
    <w:rsid w:val="00BB1DF0"/>
    <w:rsid w:val="00BB2C62"/>
    <w:rsid w:val="00BB2C9B"/>
    <w:rsid w:val="00BB2E09"/>
    <w:rsid w:val="00BB2EED"/>
    <w:rsid w:val="00BB2F9D"/>
    <w:rsid w:val="00BB3DAE"/>
    <w:rsid w:val="00BB45E0"/>
    <w:rsid w:val="00BB4B28"/>
    <w:rsid w:val="00BB4C40"/>
    <w:rsid w:val="00BB4F72"/>
    <w:rsid w:val="00BB5F57"/>
    <w:rsid w:val="00BB632A"/>
    <w:rsid w:val="00BB6430"/>
    <w:rsid w:val="00BB7A76"/>
    <w:rsid w:val="00BB7EB7"/>
    <w:rsid w:val="00BC039D"/>
    <w:rsid w:val="00BC0599"/>
    <w:rsid w:val="00BC0785"/>
    <w:rsid w:val="00BC086A"/>
    <w:rsid w:val="00BC090B"/>
    <w:rsid w:val="00BC0B7E"/>
    <w:rsid w:val="00BC0FC4"/>
    <w:rsid w:val="00BC14EA"/>
    <w:rsid w:val="00BC1911"/>
    <w:rsid w:val="00BC20FA"/>
    <w:rsid w:val="00BC25D4"/>
    <w:rsid w:val="00BC2EF5"/>
    <w:rsid w:val="00BC3A74"/>
    <w:rsid w:val="00BC4A4D"/>
    <w:rsid w:val="00BC4BAA"/>
    <w:rsid w:val="00BC5344"/>
    <w:rsid w:val="00BC5681"/>
    <w:rsid w:val="00BC60C0"/>
    <w:rsid w:val="00BC74C5"/>
    <w:rsid w:val="00BC74F1"/>
    <w:rsid w:val="00BD0C7D"/>
    <w:rsid w:val="00BD1252"/>
    <w:rsid w:val="00BD14DC"/>
    <w:rsid w:val="00BD14E9"/>
    <w:rsid w:val="00BD216D"/>
    <w:rsid w:val="00BD2D7D"/>
    <w:rsid w:val="00BD3E80"/>
    <w:rsid w:val="00BD3ED3"/>
    <w:rsid w:val="00BD3EF5"/>
    <w:rsid w:val="00BD402D"/>
    <w:rsid w:val="00BD4B4B"/>
    <w:rsid w:val="00BD501B"/>
    <w:rsid w:val="00BD5A7E"/>
    <w:rsid w:val="00BD5AC2"/>
    <w:rsid w:val="00BD5F26"/>
    <w:rsid w:val="00BD62CC"/>
    <w:rsid w:val="00BD7A51"/>
    <w:rsid w:val="00BE0501"/>
    <w:rsid w:val="00BE18E6"/>
    <w:rsid w:val="00BE26B3"/>
    <w:rsid w:val="00BE27A2"/>
    <w:rsid w:val="00BE3B51"/>
    <w:rsid w:val="00BE410C"/>
    <w:rsid w:val="00BE46FB"/>
    <w:rsid w:val="00BE5443"/>
    <w:rsid w:val="00BE5BBC"/>
    <w:rsid w:val="00BE5E6C"/>
    <w:rsid w:val="00BE61A0"/>
    <w:rsid w:val="00BE6589"/>
    <w:rsid w:val="00BE6905"/>
    <w:rsid w:val="00BE70A2"/>
    <w:rsid w:val="00BE75A2"/>
    <w:rsid w:val="00BF007D"/>
    <w:rsid w:val="00BF020D"/>
    <w:rsid w:val="00BF0643"/>
    <w:rsid w:val="00BF083F"/>
    <w:rsid w:val="00BF0928"/>
    <w:rsid w:val="00BF0D0B"/>
    <w:rsid w:val="00BF1E84"/>
    <w:rsid w:val="00BF27F4"/>
    <w:rsid w:val="00BF310A"/>
    <w:rsid w:val="00BF343D"/>
    <w:rsid w:val="00BF37A9"/>
    <w:rsid w:val="00BF521E"/>
    <w:rsid w:val="00BF527E"/>
    <w:rsid w:val="00BF6B37"/>
    <w:rsid w:val="00BF72BA"/>
    <w:rsid w:val="00BF76FF"/>
    <w:rsid w:val="00BF78F1"/>
    <w:rsid w:val="00C0023F"/>
    <w:rsid w:val="00C00615"/>
    <w:rsid w:val="00C0156A"/>
    <w:rsid w:val="00C01C10"/>
    <w:rsid w:val="00C02636"/>
    <w:rsid w:val="00C02672"/>
    <w:rsid w:val="00C02AA8"/>
    <w:rsid w:val="00C03396"/>
    <w:rsid w:val="00C034AE"/>
    <w:rsid w:val="00C04373"/>
    <w:rsid w:val="00C04490"/>
    <w:rsid w:val="00C04645"/>
    <w:rsid w:val="00C052A9"/>
    <w:rsid w:val="00C05E9B"/>
    <w:rsid w:val="00C06AD9"/>
    <w:rsid w:val="00C06FF0"/>
    <w:rsid w:val="00C07A6B"/>
    <w:rsid w:val="00C07BCA"/>
    <w:rsid w:val="00C07F66"/>
    <w:rsid w:val="00C10650"/>
    <w:rsid w:val="00C10828"/>
    <w:rsid w:val="00C10F18"/>
    <w:rsid w:val="00C113A6"/>
    <w:rsid w:val="00C113F3"/>
    <w:rsid w:val="00C12B95"/>
    <w:rsid w:val="00C133FE"/>
    <w:rsid w:val="00C14036"/>
    <w:rsid w:val="00C1416B"/>
    <w:rsid w:val="00C1434F"/>
    <w:rsid w:val="00C151A4"/>
    <w:rsid w:val="00C1535E"/>
    <w:rsid w:val="00C15676"/>
    <w:rsid w:val="00C15CDA"/>
    <w:rsid w:val="00C1658F"/>
    <w:rsid w:val="00C16B17"/>
    <w:rsid w:val="00C17402"/>
    <w:rsid w:val="00C202D0"/>
    <w:rsid w:val="00C20990"/>
    <w:rsid w:val="00C20A72"/>
    <w:rsid w:val="00C20D27"/>
    <w:rsid w:val="00C218CB"/>
    <w:rsid w:val="00C21D0A"/>
    <w:rsid w:val="00C22AF5"/>
    <w:rsid w:val="00C22D5E"/>
    <w:rsid w:val="00C242E5"/>
    <w:rsid w:val="00C2450E"/>
    <w:rsid w:val="00C24A8C"/>
    <w:rsid w:val="00C25509"/>
    <w:rsid w:val="00C25A89"/>
    <w:rsid w:val="00C25D4C"/>
    <w:rsid w:val="00C26176"/>
    <w:rsid w:val="00C268E2"/>
    <w:rsid w:val="00C26F3D"/>
    <w:rsid w:val="00C2798A"/>
    <w:rsid w:val="00C3018D"/>
    <w:rsid w:val="00C30477"/>
    <w:rsid w:val="00C307A0"/>
    <w:rsid w:val="00C30BD6"/>
    <w:rsid w:val="00C31C89"/>
    <w:rsid w:val="00C3247A"/>
    <w:rsid w:val="00C324E0"/>
    <w:rsid w:val="00C32519"/>
    <w:rsid w:val="00C3271E"/>
    <w:rsid w:val="00C3291A"/>
    <w:rsid w:val="00C32961"/>
    <w:rsid w:val="00C33362"/>
    <w:rsid w:val="00C3388E"/>
    <w:rsid w:val="00C34132"/>
    <w:rsid w:val="00C35128"/>
    <w:rsid w:val="00C355BC"/>
    <w:rsid w:val="00C35CC0"/>
    <w:rsid w:val="00C360BC"/>
    <w:rsid w:val="00C36505"/>
    <w:rsid w:val="00C371CA"/>
    <w:rsid w:val="00C374E7"/>
    <w:rsid w:val="00C375E4"/>
    <w:rsid w:val="00C379BF"/>
    <w:rsid w:val="00C37FB4"/>
    <w:rsid w:val="00C40006"/>
    <w:rsid w:val="00C40A50"/>
    <w:rsid w:val="00C41988"/>
    <w:rsid w:val="00C41C92"/>
    <w:rsid w:val="00C41F3C"/>
    <w:rsid w:val="00C430DB"/>
    <w:rsid w:val="00C43A1A"/>
    <w:rsid w:val="00C43AD0"/>
    <w:rsid w:val="00C44C24"/>
    <w:rsid w:val="00C44F4C"/>
    <w:rsid w:val="00C45391"/>
    <w:rsid w:val="00C4544C"/>
    <w:rsid w:val="00C45EE3"/>
    <w:rsid w:val="00C4647F"/>
    <w:rsid w:val="00C4666D"/>
    <w:rsid w:val="00C47118"/>
    <w:rsid w:val="00C47F14"/>
    <w:rsid w:val="00C5086E"/>
    <w:rsid w:val="00C51617"/>
    <w:rsid w:val="00C51BA1"/>
    <w:rsid w:val="00C52E6C"/>
    <w:rsid w:val="00C52FA0"/>
    <w:rsid w:val="00C53506"/>
    <w:rsid w:val="00C53744"/>
    <w:rsid w:val="00C53E70"/>
    <w:rsid w:val="00C541EC"/>
    <w:rsid w:val="00C5494B"/>
    <w:rsid w:val="00C5511D"/>
    <w:rsid w:val="00C55CBF"/>
    <w:rsid w:val="00C55D94"/>
    <w:rsid w:val="00C56108"/>
    <w:rsid w:val="00C5691D"/>
    <w:rsid w:val="00C5725D"/>
    <w:rsid w:val="00C577DA"/>
    <w:rsid w:val="00C57974"/>
    <w:rsid w:val="00C609CE"/>
    <w:rsid w:val="00C609E7"/>
    <w:rsid w:val="00C60D9B"/>
    <w:rsid w:val="00C610A1"/>
    <w:rsid w:val="00C613B5"/>
    <w:rsid w:val="00C61EDC"/>
    <w:rsid w:val="00C62316"/>
    <w:rsid w:val="00C62451"/>
    <w:rsid w:val="00C624C2"/>
    <w:rsid w:val="00C62962"/>
    <w:rsid w:val="00C62C10"/>
    <w:rsid w:val="00C632BE"/>
    <w:rsid w:val="00C6353C"/>
    <w:rsid w:val="00C6419F"/>
    <w:rsid w:val="00C6421C"/>
    <w:rsid w:val="00C654CC"/>
    <w:rsid w:val="00C65735"/>
    <w:rsid w:val="00C65A02"/>
    <w:rsid w:val="00C660DF"/>
    <w:rsid w:val="00C6648E"/>
    <w:rsid w:val="00C667DF"/>
    <w:rsid w:val="00C667E4"/>
    <w:rsid w:val="00C66827"/>
    <w:rsid w:val="00C66862"/>
    <w:rsid w:val="00C677D0"/>
    <w:rsid w:val="00C67936"/>
    <w:rsid w:val="00C67D81"/>
    <w:rsid w:val="00C67EF1"/>
    <w:rsid w:val="00C700E4"/>
    <w:rsid w:val="00C70133"/>
    <w:rsid w:val="00C704A0"/>
    <w:rsid w:val="00C7057E"/>
    <w:rsid w:val="00C705FD"/>
    <w:rsid w:val="00C71AB9"/>
    <w:rsid w:val="00C72BCE"/>
    <w:rsid w:val="00C743E1"/>
    <w:rsid w:val="00C7485D"/>
    <w:rsid w:val="00C748D3"/>
    <w:rsid w:val="00C749E3"/>
    <w:rsid w:val="00C74B2B"/>
    <w:rsid w:val="00C75531"/>
    <w:rsid w:val="00C75694"/>
    <w:rsid w:val="00C75D95"/>
    <w:rsid w:val="00C7661E"/>
    <w:rsid w:val="00C767B0"/>
    <w:rsid w:val="00C76B6C"/>
    <w:rsid w:val="00C77092"/>
    <w:rsid w:val="00C770F5"/>
    <w:rsid w:val="00C77429"/>
    <w:rsid w:val="00C77A61"/>
    <w:rsid w:val="00C77F78"/>
    <w:rsid w:val="00C80588"/>
    <w:rsid w:val="00C80648"/>
    <w:rsid w:val="00C81086"/>
    <w:rsid w:val="00C815BE"/>
    <w:rsid w:val="00C817DE"/>
    <w:rsid w:val="00C81CBA"/>
    <w:rsid w:val="00C824E4"/>
    <w:rsid w:val="00C83083"/>
    <w:rsid w:val="00C83759"/>
    <w:rsid w:val="00C837C9"/>
    <w:rsid w:val="00C83C95"/>
    <w:rsid w:val="00C84548"/>
    <w:rsid w:val="00C847C5"/>
    <w:rsid w:val="00C852BF"/>
    <w:rsid w:val="00C857EF"/>
    <w:rsid w:val="00C85962"/>
    <w:rsid w:val="00C8749B"/>
    <w:rsid w:val="00C87DBE"/>
    <w:rsid w:val="00C87E81"/>
    <w:rsid w:val="00C87F9D"/>
    <w:rsid w:val="00C902E2"/>
    <w:rsid w:val="00C902F6"/>
    <w:rsid w:val="00C907E4"/>
    <w:rsid w:val="00C90F84"/>
    <w:rsid w:val="00C911BD"/>
    <w:rsid w:val="00C9174D"/>
    <w:rsid w:val="00C919C7"/>
    <w:rsid w:val="00C9327A"/>
    <w:rsid w:val="00C936B8"/>
    <w:rsid w:val="00C9379B"/>
    <w:rsid w:val="00C93CED"/>
    <w:rsid w:val="00C9447E"/>
    <w:rsid w:val="00C94B1B"/>
    <w:rsid w:val="00C94F8D"/>
    <w:rsid w:val="00C95A6A"/>
    <w:rsid w:val="00C95CAA"/>
    <w:rsid w:val="00C9635D"/>
    <w:rsid w:val="00C964C5"/>
    <w:rsid w:val="00CA2AD4"/>
    <w:rsid w:val="00CA3720"/>
    <w:rsid w:val="00CA3966"/>
    <w:rsid w:val="00CA4082"/>
    <w:rsid w:val="00CA4BDF"/>
    <w:rsid w:val="00CA4EC3"/>
    <w:rsid w:val="00CA5CD6"/>
    <w:rsid w:val="00CA75E1"/>
    <w:rsid w:val="00CA7709"/>
    <w:rsid w:val="00CB01EA"/>
    <w:rsid w:val="00CB0224"/>
    <w:rsid w:val="00CB025C"/>
    <w:rsid w:val="00CB089B"/>
    <w:rsid w:val="00CB0CC5"/>
    <w:rsid w:val="00CB1645"/>
    <w:rsid w:val="00CB192A"/>
    <w:rsid w:val="00CB34C7"/>
    <w:rsid w:val="00CB38CA"/>
    <w:rsid w:val="00CB3FB2"/>
    <w:rsid w:val="00CB49BE"/>
    <w:rsid w:val="00CB4AF5"/>
    <w:rsid w:val="00CB4BDA"/>
    <w:rsid w:val="00CB560D"/>
    <w:rsid w:val="00CB638D"/>
    <w:rsid w:val="00CB6513"/>
    <w:rsid w:val="00CB72A6"/>
    <w:rsid w:val="00CB74C0"/>
    <w:rsid w:val="00CB779E"/>
    <w:rsid w:val="00CB7D11"/>
    <w:rsid w:val="00CC0AF9"/>
    <w:rsid w:val="00CC0B69"/>
    <w:rsid w:val="00CC0F51"/>
    <w:rsid w:val="00CC0F59"/>
    <w:rsid w:val="00CC1205"/>
    <w:rsid w:val="00CC1984"/>
    <w:rsid w:val="00CC1D24"/>
    <w:rsid w:val="00CC24AE"/>
    <w:rsid w:val="00CC28E5"/>
    <w:rsid w:val="00CC3E83"/>
    <w:rsid w:val="00CC465F"/>
    <w:rsid w:val="00CC4BFF"/>
    <w:rsid w:val="00CC4EC8"/>
    <w:rsid w:val="00CC53B6"/>
    <w:rsid w:val="00CC5867"/>
    <w:rsid w:val="00CC58B2"/>
    <w:rsid w:val="00CC5FC8"/>
    <w:rsid w:val="00CC62C1"/>
    <w:rsid w:val="00CC7C98"/>
    <w:rsid w:val="00CD0224"/>
    <w:rsid w:val="00CD07CC"/>
    <w:rsid w:val="00CD082C"/>
    <w:rsid w:val="00CD0EE3"/>
    <w:rsid w:val="00CD1127"/>
    <w:rsid w:val="00CD16FB"/>
    <w:rsid w:val="00CD22FF"/>
    <w:rsid w:val="00CD2A87"/>
    <w:rsid w:val="00CD2CEC"/>
    <w:rsid w:val="00CD39C3"/>
    <w:rsid w:val="00CD425C"/>
    <w:rsid w:val="00CD504D"/>
    <w:rsid w:val="00CD538F"/>
    <w:rsid w:val="00CD57F3"/>
    <w:rsid w:val="00CD5F98"/>
    <w:rsid w:val="00CD5FCD"/>
    <w:rsid w:val="00CD60BF"/>
    <w:rsid w:val="00CD62D2"/>
    <w:rsid w:val="00CD66B9"/>
    <w:rsid w:val="00CD6AB9"/>
    <w:rsid w:val="00CD6B60"/>
    <w:rsid w:val="00CD7F3F"/>
    <w:rsid w:val="00CE0084"/>
    <w:rsid w:val="00CE1065"/>
    <w:rsid w:val="00CE18B5"/>
    <w:rsid w:val="00CE2057"/>
    <w:rsid w:val="00CE2106"/>
    <w:rsid w:val="00CE2193"/>
    <w:rsid w:val="00CE2438"/>
    <w:rsid w:val="00CE275F"/>
    <w:rsid w:val="00CE2DC6"/>
    <w:rsid w:val="00CE2F14"/>
    <w:rsid w:val="00CE3BC4"/>
    <w:rsid w:val="00CE4652"/>
    <w:rsid w:val="00CE4657"/>
    <w:rsid w:val="00CE49BE"/>
    <w:rsid w:val="00CE4E82"/>
    <w:rsid w:val="00CE4EC4"/>
    <w:rsid w:val="00CE54DD"/>
    <w:rsid w:val="00CE5DA7"/>
    <w:rsid w:val="00CE61B2"/>
    <w:rsid w:val="00CE64A1"/>
    <w:rsid w:val="00CE6891"/>
    <w:rsid w:val="00CE6A59"/>
    <w:rsid w:val="00CE6C74"/>
    <w:rsid w:val="00CE6F3D"/>
    <w:rsid w:val="00CE79B5"/>
    <w:rsid w:val="00CE7ABE"/>
    <w:rsid w:val="00CF0120"/>
    <w:rsid w:val="00CF0789"/>
    <w:rsid w:val="00CF0D78"/>
    <w:rsid w:val="00CF1595"/>
    <w:rsid w:val="00CF16BA"/>
    <w:rsid w:val="00CF1B2C"/>
    <w:rsid w:val="00CF1C51"/>
    <w:rsid w:val="00CF1F05"/>
    <w:rsid w:val="00CF2095"/>
    <w:rsid w:val="00CF209A"/>
    <w:rsid w:val="00CF20D6"/>
    <w:rsid w:val="00CF31F8"/>
    <w:rsid w:val="00CF466D"/>
    <w:rsid w:val="00CF53D0"/>
    <w:rsid w:val="00CF561D"/>
    <w:rsid w:val="00CF5C80"/>
    <w:rsid w:val="00CF6933"/>
    <w:rsid w:val="00CF6B91"/>
    <w:rsid w:val="00CF6C64"/>
    <w:rsid w:val="00CF6F05"/>
    <w:rsid w:val="00D0065F"/>
    <w:rsid w:val="00D00E0E"/>
    <w:rsid w:val="00D00ED8"/>
    <w:rsid w:val="00D01AA4"/>
    <w:rsid w:val="00D0224B"/>
    <w:rsid w:val="00D0302C"/>
    <w:rsid w:val="00D031CD"/>
    <w:rsid w:val="00D0328D"/>
    <w:rsid w:val="00D03641"/>
    <w:rsid w:val="00D03983"/>
    <w:rsid w:val="00D0486C"/>
    <w:rsid w:val="00D04BF3"/>
    <w:rsid w:val="00D04CD3"/>
    <w:rsid w:val="00D04DA7"/>
    <w:rsid w:val="00D0515D"/>
    <w:rsid w:val="00D05204"/>
    <w:rsid w:val="00D055D7"/>
    <w:rsid w:val="00D056EB"/>
    <w:rsid w:val="00D05E65"/>
    <w:rsid w:val="00D06145"/>
    <w:rsid w:val="00D07017"/>
    <w:rsid w:val="00D0745F"/>
    <w:rsid w:val="00D0780A"/>
    <w:rsid w:val="00D07FEF"/>
    <w:rsid w:val="00D10F89"/>
    <w:rsid w:val="00D119F9"/>
    <w:rsid w:val="00D11B7B"/>
    <w:rsid w:val="00D126E6"/>
    <w:rsid w:val="00D13175"/>
    <w:rsid w:val="00D13410"/>
    <w:rsid w:val="00D13F88"/>
    <w:rsid w:val="00D1463A"/>
    <w:rsid w:val="00D146AE"/>
    <w:rsid w:val="00D14B97"/>
    <w:rsid w:val="00D15071"/>
    <w:rsid w:val="00D15207"/>
    <w:rsid w:val="00D1532A"/>
    <w:rsid w:val="00D15E45"/>
    <w:rsid w:val="00D16060"/>
    <w:rsid w:val="00D16426"/>
    <w:rsid w:val="00D16970"/>
    <w:rsid w:val="00D169C7"/>
    <w:rsid w:val="00D16F1A"/>
    <w:rsid w:val="00D17226"/>
    <w:rsid w:val="00D17758"/>
    <w:rsid w:val="00D206AF"/>
    <w:rsid w:val="00D20D18"/>
    <w:rsid w:val="00D20F00"/>
    <w:rsid w:val="00D2101E"/>
    <w:rsid w:val="00D212E8"/>
    <w:rsid w:val="00D2151A"/>
    <w:rsid w:val="00D21686"/>
    <w:rsid w:val="00D21B54"/>
    <w:rsid w:val="00D22D25"/>
    <w:rsid w:val="00D22E88"/>
    <w:rsid w:val="00D23282"/>
    <w:rsid w:val="00D240A4"/>
    <w:rsid w:val="00D242B5"/>
    <w:rsid w:val="00D24B8A"/>
    <w:rsid w:val="00D2584A"/>
    <w:rsid w:val="00D26136"/>
    <w:rsid w:val="00D2647D"/>
    <w:rsid w:val="00D26BDF"/>
    <w:rsid w:val="00D27737"/>
    <w:rsid w:val="00D303DB"/>
    <w:rsid w:val="00D30C76"/>
    <w:rsid w:val="00D30E83"/>
    <w:rsid w:val="00D314DE"/>
    <w:rsid w:val="00D31797"/>
    <w:rsid w:val="00D31D4D"/>
    <w:rsid w:val="00D3251C"/>
    <w:rsid w:val="00D32741"/>
    <w:rsid w:val="00D32E29"/>
    <w:rsid w:val="00D3353A"/>
    <w:rsid w:val="00D33838"/>
    <w:rsid w:val="00D33DF9"/>
    <w:rsid w:val="00D33E79"/>
    <w:rsid w:val="00D35BEB"/>
    <w:rsid w:val="00D35E9A"/>
    <w:rsid w:val="00D361A1"/>
    <w:rsid w:val="00D362DA"/>
    <w:rsid w:val="00D3683E"/>
    <w:rsid w:val="00D36B5E"/>
    <w:rsid w:val="00D36C45"/>
    <w:rsid w:val="00D370A5"/>
    <w:rsid w:val="00D403F8"/>
    <w:rsid w:val="00D41656"/>
    <w:rsid w:val="00D41C14"/>
    <w:rsid w:val="00D41F3B"/>
    <w:rsid w:val="00D424F0"/>
    <w:rsid w:val="00D42C28"/>
    <w:rsid w:val="00D434D4"/>
    <w:rsid w:val="00D43662"/>
    <w:rsid w:val="00D43C8A"/>
    <w:rsid w:val="00D44545"/>
    <w:rsid w:val="00D44B7A"/>
    <w:rsid w:val="00D44D95"/>
    <w:rsid w:val="00D45B3E"/>
    <w:rsid w:val="00D46003"/>
    <w:rsid w:val="00D46434"/>
    <w:rsid w:val="00D46626"/>
    <w:rsid w:val="00D46690"/>
    <w:rsid w:val="00D4685A"/>
    <w:rsid w:val="00D471D1"/>
    <w:rsid w:val="00D4722F"/>
    <w:rsid w:val="00D47235"/>
    <w:rsid w:val="00D4763A"/>
    <w:rsid w:val="00D47CF1"/>
    <w:rsid w:val="00D50257"/>
    <w:rsid w:val="00D51132"/>
    <w:rsid w:val="00D5151F"/>
    <w:rsid w:val="00D51C16"/>
    <w:rsid w:val="00D51E34"/>
    <w:rsid w:val="00D51EAC"/>
    <w:rsid w:val="00D52CE0"/>
    <w:rsid w:val="00D53732"/>
    <w:rsid w:val="00D53CF7"/>
    <w:rsid w:val="00D54AFB"/>
    <w:rsid w:val="00D54F88"/>
    <w:rsid w:val="00D54FD1"/>
    <w:rsid w:val="00D552F4"/>
    <w:rsid w:val="00D56813"/>
    <w:rsid w:val="00D569FE"/>
    <w:rsid w:val="00D56CD6"/>
    <w:rsid w:val="00D6032D"/>
    <w:rsid w:val="00D60807"/>
    <w:rsid w:val="00D61011"/>
    <w:rsid w:val="00D6144D"/>
    <w:rsid w:val="00D61497"/>
    <w:rsid w:val="00D61544"/>
    <w:rsid w:val="00D61B45"/>
    <w:rsid w:val="00D6234B"/>
    <w:rsid w:val="00D62CB2"/>
    <w:rsid w:val="00D62DC2"/>
    <w:rsid w:val="00D634C5"/>
    <w:rsid w:val="00D634EE"/>
    <w:rsid w:val="00D639DE"/>
    <w:rsid w:val="00D64B1E"/>
    <w:rsid w:val="00D64C57"/>
    <w:rsid w:val="00D652BD"/>
    <w:rsid w:val="00D6566F"/>
    <w:rsid w:val="00D65B6B"/>
    <w:rsid w:val="00D6731B"/>
    <w:rsid w:val="00D715AB"/>
    <w:rsid w:val="00D723B0"/>
    <w:rsid w:val="00D723C2"/>
    <w:rsid w:val="00D7255F"/>
    <w:rsid w:val="00D7277A"/>
    <w:rsid w:val="00D72AB8"/>
    <w:rsid w:val="00D731F2"/>
    <w:rsid w:val="00D73582"/>
    <w:rsid w:val="00D73FAF"/>
    <w:rsid w:val="00D7412F"/>
    <w:rsid w:val="00D741E4"/>
    <w:rsid w:val="00D742A6"/>
    <w:rsid w:val="00D7461D"/>
    <w:rsid w:val="00D757F5"/>
    <w:rsid w:val="00D76A6F"/>
    <w:rsid w:val="00D77E05"/>
    <w:rsid w:val="00D812E4"/>
    <w:rsid w:val="00D81306"/>
    <w:rsid w:val="00D81542"/>
    <w:rsid w:val="00D82B20"/>
    <w:rsid w:val="00D8345C"/>
    <w:rsid w:val="00D835F7"/>
    <w:rsid w:val="00D83E18"/>
    <w:rsid w:val="00D84A05"/>
    <w:rsid w:val="00D84BF2"/>
    <w:rsid w:val="00D8526D"/>
    <w:rsid w:val="00D8599A"/>
    <w:rsid w:val="00D85E86"/>
    <w:rsid w:val="00D86302"/>
    <w:rsid w:val="00D86568"/>
    <w:rsid w:val="00D86E6F"/>
    <w:rsid w:val="00D877FB"/>
    <w:rsid w:val="00D87F35"/>
    <w:rsid w:val="00D90C44"/>
    <w:rsid w:val="00D911D5"/>
    <w:rsid w:val="00D91A71"/>
    <w:rsid w:val="00D91BE6"/>
    <w:rsid w:val="00D91D21"/>
    <w:rsid w:val="00D946FF"/>
    <w:rsid w:val="00D94EA4"/>
    <w:rsid w:val="00D94FA1"/>
    <w:rsid w:val="00D955B0"/>
    <w:rsid w:val="00D957BB"/>
    <w:rsid w:val="00D95D1E"/>
    <w:rsid w:val="00D95E7F"/>
    <w:rsid w:val="00D96478"/>
    <w:rsid w:val="00D96E3F"/>
    <w:rsid w:val="00D96FC6"/>
    <w:rsid w:val="00D97969"/>
    <w:rsid w:val="00D97A73"/>
    <w:rsid w:val="00DA0147"/>
    <w:rsid w:val="00DA0DCD"/>
    <w:rsid w:val="00DA0F0C"/>
    <w:rsid w:val="00DA134F"/>
    <w:rsid w:val="00DA18B8"/>
    <w:rsid w:val="00DA1B9A"/>
    <w:rsid w:val="00DA20C8"/>
    <w:rsid w:val="00DA27D4"/>
    <w:rsid w:val="00DA3168"/>
    <w:rsid w:val="00DA3414"/>
    <w:rsid w:val="00DA3E2B"/>
    <w:rsid w:val="00DA4880"/>
    <w:rsid w:val="00DA51FA"/>
    <w:rsid w:val="00DA54B2"/>
    <w:rsid w:val="00DA589D"/>
    <w:rsid w:val="00DA5D58"/>
    <w:rsid w:val="00DA615A"/>
    <w:rsid w:val="00DA6800"/>
    <w:rsid w:val="00DA7164"/>
    <w:rsid w:val="00DB065B"/>
    <w:rsid w:val="00DB0D55"/>
    <w:rsid w:val="00DB1186"/>
    <w:rsid w:val="00DB1319"/>
    <w:rsid w:val="00DB13EB"/>
    <w:rsid w:val="00DB2A89"/>
    <w:rsid w:val="00DB3E77"/>
    <w:rsid w:val="00DB44CD"/>
    <w:rsid w:val="00DB4704"/>
    <w:rsid w:val="00DB4E86"/>
    <w:rsid w:val="00DB5306"/>
    <w:rsid w:val="00DB6137"/>
    <w:rsid w:val="00DB62C6"/>
    <w:rsid w:val="00DB6934"/>
    <w:rsid w:val="00DC067F"/>
    <w:rsid w:val="00DC0DAA"/>
    <w:rsid w:val="00DC0F60"/>
    <w:rsid w:val="00DC236B"/>
    <w:rsid w:val="00DC296C"/>
    <w:rsid w:val="00DC3724"/>
    <w:rsid w:val="00DC3D63"/>
    <w:rsid w:val="00DC44C3"/>
    <w:rsid w:val="00DC51B2"/>
    <w:rsid w:val="00DC58DA"/>
    <w:rsid w:val="00DC5C12"/>
    <w:rsid w:val="00DC6C17"/>
    <w:rsid w:val="00DC713C"/>
    <w:rsid w:val="00DC783D"/>
    <w:rsid w:val="00DC7D5E"/>
    <w:rsid w:val="00DD02B9"/>
    <w:rsid w:val="00DD03E8"/>
    <w:rsid w:val="00DD13A7"/>
    <w:rsid w:val="00DD1B69"/>
    <w:rsid w:val="00DD2048"/>
    <w:rsid w:val="00DD24A9"/>
    <w:rsid w:val="00DD27B5"/>
    <w:rsid w:val="00DD2D39"/>
    <w:rsid w:val="00DD3D78"/>
    <w:rsid w:val="00DD3F05"/>
    <w:rsid w:val="00DD44EE"/>
    <w:rsid w:val="00DD498C"/>
    <w:rsid w:val="00DD4C4B"/>
    <w:rsid w:val="00DD59E9"/>
    <w:rsid w:val="00DD5BA4"/>
    <w:rsid w:val="00DD5FC5"/>
    <w:rsid w:val="00DD6045"/>
    <w:rsid w:val="00DD6199"/>
    <w:rsid w:val="00DD63CB"/>
    <w:rsid w:val="00DD69DD"/>
    <w:rsid w:val="00DD6B62"/>
    <w:rsid w:val="00DD717A"/>
    <w:rsid w:val="00DD72F1"/>
    <w:rsid w:val="00DD7D0E"/>
    <w:rsid w:val="00DE08CD"/>
    <w:rsid w:val="00DE090F"/>
    <w:rsid w:val="00DE147A"/>
    <w:rsid w:val="00DE1B36"/>
    <w:rsid w:val="00DE1FDF"/>
    <w:rsid w:val="00DE212B"/>
    <w:rsid w:val="00DE268B"/>
    <w:rsid w:val="00DE28DD"/>
    <w:rsid w:val="00DE2CB5"/>
    <w:rsid w:val="00DE2CFD"/>
    <w:rsid w:val="00DE351E"/>
    <w:rsid w:val="00DE3520"/>
    <w:rsid w:val="00DE3DB6"/>
    <w:rsid w:val="00DE4170"/>
    <w:rsid w:val="00DE47A9"/>
    <w:rsid w:val="00DE4CD1"/>
    <w:rsid w:val="00DE4DCC"/>
    <w:rsid w:val="00DE5035"/>
    <w:rsid w:val="00DE55A0"/>
    <w:rsid w:val="00DE5763"/>
    <w:rsid w:val="00DE5A3B"/>
    <w:rsid w:val="00DE5C91"/>
    <w:rsid w:val="00DE6249"/>
    <w:rsid w:val="00DE6386"/>
    <w:rsid w:val="00DE63EC"/>
    <w:rsid w:val="00DE6599"/>
    <w:rsid w:val="00DE6875"/>
    <w:rsid w:val="00DE6BBE"/>
    <w:rsid w:val="00DE6BF7"/>
    <w:rsid w:val="00DE6CC7"/>
    <w:rsid w:val="00DE701F"/>
    <w:rsid w:val="00DE7113"/>
    <w:rsid w:val="00DE7248"/>
    <w:rsid w:val="00DE72A4"/>
    <w:rsid w:val="00DE786B"/>
    <w:rsid w:val="00DE7A97"/>
    <w:rsid w:val="00DE7B93"/>
    <w:rsid w:val="00DF02C9"/>
    <w:rsid w:val="00DF04CC"/>
    <w:rsid w:val="00DF08B2"/>
    <w:rsid w:val="00DF09D8"/>
    <w:rsid w:val="00DF09F4"/>
    <w:rsid w:val="00DF0C7C"/>
    <w:rsid w:val="00DF0DE8"/>
    <w:rsid w:val="00DF11A4"/>
    <w:rsid w:val="00DF21F6"/>
    <w:rsid w:val="00DF28AC"/>
    <w:rsid w:val="00DF2A21"/>
    <w:rsid w:val="00DF3431"/>
    <w:rsid w:val="00DF3683"/>
    <w:rsid w:val="00DF3B2A"/>
    <w:rsid w:val="00DF3B2E"/>
    <w:rsid w:val="00DF3B66"/>
    <w:rsid w:val="00DF3CAE"/>
    <w:rsid w:val="00DF419C"/>
    <w:rsid w:val="00DF4F0D"/>
    <w:rsid w:val="00DF516D"/>
    <w:rsid w:val="00DF5207"/>
    <w:rsid w:val="00DF6149"/>
    <w:rsid w:val="00DF640A"/>
    <w:rsid w:val="00DF66B5"/>
    <w:rsid w:val="00DF7050"/>
    <w:rsid w:val="00DF7460"/>
    <w:rsid w:val="00E00168"/>
    <w:rsid w:val="00E00556"/>
    <w:rsid w:val="00E00832"/>
    <w:rsid w:val="00E00CE4"/>
    <w:rsid w:val="00E01AB8"/>
    <w:rsid w:val="00E022EE"/>
    <w:rsid w:val="00E0246D"/>
    <w:rsid w:val="00E028FB"/>
    <w:rsid w:val="00E029A1"/>
    <w:rsid w:val="00E02BE2"/>
    <w:rsid w:val="00E03827"/>
    <w:rsid w:val="00E042A0"/>
    <w:rsid w:val="00E0454E"/>
    <w:rsid w:val="00E04F14"/>
    <w:rsid w:val="00E0583F"/>
    <w:rsid w:val="00E05B29"/>
    <w:rsid w:val="00E05D3D"/>
    <w:rsid w:val="00E068F8"/>
    <w:rsid w:val="00E0698B"/>
    <w:rsid w:val="00E06FE4"/>
    <w:rsid w:val="00E076F9"/>
    <w:rsid w:val="00E10609"/>
    <w:rsid w:val="00E10F1A"/>
    <w:rsid w:val="00E113EF"/>
    <w:rsid w:val="00E126C6"/>
    <w:rsid w:val="00E13CEB"/>
    <w:rsid w:val="00E1420F"/>
    <w:rsid w:val="00E152D2"/>
    <w:rsid w:val="00E157EF"/>
    <w:rsid w:val="00E15A3A"/>
    <w:rsid w:val="00E15FD9"/>
    <w:rsid w:val="00E16415"/>
    <w:rsid w:val="00E1667C"/>
    <w:rsid w:val="00E17811"/>
    <w:rsid w:val="00E2040E"/>
    <w:rsid w:val="00E205FF"/>
    <w:rsid w:val="00E214A6"/>
    <w:rsid w:val="00E21642"/>
    <w:rsid w:val="00E2186B"/>
    <w:rsid w:val="00E219C0"/>
    <w:rsid w:val="00E2240E"/>
    <w:rsid w:val="00E227BF"/>
    <w:rsid w:val="00E232FE"/>
    <w:rsid w:val="00E23BDF"/>
    <w:rsid w:val="00E2461F"/>
    <w:rsid w:val="00E25333"/>
    <w:rsid w:val="00E25B73"/>
    <w:rsid w:val="00E26AD4"/>
    <w:rsid w:val="00E26D71"/>
    <w:rsid w:val="00E27001"/>
    <w:rsid w:val="00E27B81"/>
    <w:rsid w:val="00E27C8A"/>
    <w:rsid w:val="00E27DB5"/>
    <w:rsid w:val="00E3089C"/>
    <w:rsid w:val="00E31E8D"/>
    <w:rsid w:val="00E32C37"/>
    <w:rsid w:val="00E33018"/>
    <w:rsid w:val="00E335E8"/>
    <w:rsid w:val="00E339BA"/>
    <w:rsid w:val="00E341A6"/>
    <w:rsid w:val="00E344F9"/>
    <w:rsid w:val="00E34661"/>
    <w:rsid w:val="00E34793"/>
    <w:rsid w:val="00E34942"/>
    <w:rsid w:val="00E353F9"/>
    <w:rsid w:val="00E365E2"/>
    <w:rsid w:val="00E37905"/>
    <w:rsid w:val="00E37C76"/>
    <w:rsid w:val="00E401A4"/>
    <w:rsid w:val="00E40DDF"/>
    <w:rsid w:val="00E41691"/>
    <w:rsid w:val="00E41B10"/>
    <w:rsid w:val="00E41DE2"/>
    <w:rsid w:val="00E41F84"/>
    <w:rsid w:val="00E427F9"/>
    <w:rsid w:val="00E42BFD"/>
    <w:rsid w:val="00E42DC5"/>
    <w:rsid w:val="00E43008"/>
    <w:rsid w:val="00E430D6"/>
    <w:rsid w:val="00E44B9E"/>
    <w:rsid w:val="00E44C05"/>
    <w:rsid w:val="00E459D0"/>
    <w:rsid w:val="00E45ECE"/>
    <w:rsid w:val="00E465FB"/>
    <w:rsid w:val="00E46B3B"/>
    <w:rsid w:val="00E46CFF"/>
    <w:rsid w:val="00E46EFE"/>
    <w:rsid w:val="00E4713C"/>
    <w:rsid w:val="00E47448"/>
    <w:rsid w:val="00E47645"/>
    <w:rsid w:val="00E47997"/>
    <w:rsid w:val="00E502EE"/>
    <w:rsid w:val="00E5054C"/>
    <w:rsid w:val="00E514B1"/>
    <w:rsid w:val="00E51786"/>
    <w:rsid w:val="00E518D3"/>
    <w:rsid w:val="00E51D6C"/>
    <w:rsid w:val="00E526BD"/>
    <w:rsid w:val="00E5280B"/>
    <w:rsid w:val="00E52C80"/>
    <w:rsid w:val="00E53244"/>
    <w:rsid w:val="00E5332B"/>
    <w:rsid w:val="00E53F8A"/>
    <w:rsid w:val="00E548AA"/>
    <w:rsid w:val="00E54940"/>
    <w:rsid w:val="00E54FF7"/>
    <w:rsid w:val="00E55613"/>
    <w:rsid w:val="00E55981"/>
    <w:rsid w:val="00E55E57"/>
    <w:rsid w:val="00E55F90"/>
    <w:rsid w:val="00E56242"/>
    <w:rsid w:val="00E571DF"/>
    <w:rsid w:val="00E57B1E"/>
    <w:rsid w:val="00E600A3"/>
    <w:rsid w:val="00E6048C"/>
    <w:rsid w:val="00E60D29"/>
    <w:rsid w:val="00E610A9"/>
    <w:rsid w:val="00E611D5"/>
    <w:rsid w:val="00E61D25"/>
    <w:rsid w:val="00E61DCB"/>
    <w:rsid w:val="00E623DA"/>
    <w:rsid w:val="00E62C06"/>
    <w:rsid w:val="00E62D61"/>
    <w:rsid w:val="00E62FBA"/>
    <w:rsid w:val="00E63750"/>
    <w:rsid w:val="00E643DA"/>
    <w:rsid w:val="00E6446F"/>
    <w:rsid w:val="00E64733"/>
    <w:rsid w:val="00E649CB"/>
    <w:rsid w:val="00E64DDD"/>
    <w:rsid w:val="00E64DF2"/>
    <w:rsid w:val="00E64E33"/>
    <w:rsid w:val="00E65267"/>
    <w:rsid w:val="00E65967"/>
    <w:rsid w:val="00E659B8"/>
    <w:rsid w:val="00E65BD1"/>
    <w:rsid w:val="00E660A0"/>
    <w:rsid w:val="00E66829"/>
    <w:rsid w:val="00E670D2"/>
    <w:rsid w:val="00E672F9"/>
    <w:rsid w:val="00E679D0"/>
    <w:rsid w:val="00E700E6"/>
    <w:rsid w:val="00E71064"/>
    <w:rsid w:val="00E710A2"/>
    <w:rsid w:val="00E721D3"/>
    <w:rsid w:val="00E733B1"/>
    <w:rsid w:val="00E7376B"/>
    <w:rsid w:val="00E738A7"/>
    <w:rsid w:val="00E7395E"/>
    <w:rsid w:val="00E73A07"/>
    <w:rsid w:val="00E73A4F"/>
    <w:rsid w:val="00E73BC9"/>
    <w:rsid w:val="00E73C23"/>
    <w:rsid w:val="00E7435C"/>
    <w:rsid w:val="00E74744"/>
    <w:rsid w:val="00E74A3A"/>
    <w:rsid w:val="00E74E1E"/>
    <w:rsid w:val="00E7538D"/>
    <w:rsid w:val="00E75746"/>
    <w:rsid w:val="00E75F34"/>
    <w:rsid w:val="00E75F72"/>
    <w:rsid w:val="00E7662B"/>
    <w:rsid w:val="00E766A8"/>
    <w:rsid w:val="00E76D0D"/>
    <w:rsid w:val="00E77E2E"/>
    <w:rsid w:val="00E8003A"/>
    <w:rsid w:val="00E80228"/>
    <w:rsid w:val="00E80C5B"/>
    <w:rsid w:val="00E81019"/>
    <w:rsid w:val="00E81345"/>
    <w:rsid w:val="00E824FA"/>
    <w:rsid w:val="00E82720"/>
    <w:rsid w:val="00E82744"/>
    <w:rsid w:val="00E8285C"/>
    <w:rsid w:val="00E82B98"/>
    <w:rsid w:val="00E82D39"/>
    <w:rsid w:val="00E82F2D"/>
    <w:rsid w:val="00E83209"/>
    <w:rsid w:val="00E8367E"/>
    <w:rsid w:val="00E847A8"/>
    <w:rsid w:val="00E84808"/>
    <w:rsid w:val="00E84958"/>
    <w:rsid w:val="00E84D6F"/>
    <w:rsid w:val="00E85029"/>
    <w:rsid w:val="00E85292"/>
    <w:rsid w:val="00E853CE"/>
    <w:rsid w:val="00E872EC"/>
    <w:rsid w:val="00E87366"/>
    <w:rsid w:val="00E8752E"/>
    <w:rsid w:val="00E8754E"/>
    <w:rsid w:val="00E8770C"/>
    <w:rsid w:val="00E90082"/>
    <w:rsid w:val="00E907E0"/>
    <w:rsid w:val="00E9161C"/>
    <w:rsid w:val="00E923B0"/>
    <w:rsid w:val="00E9242F"/>
    <w:rsid w:val="00E927CA"/>
    <w:rsid w:val="00E9343B"/>
    <w:rsid w:val="00E93CF1"/>
    <w:rsid w:val="00E93EEE"/>
    <w:rsid w:val="00E942DE"/>
    <w:rsid w:val="00E94697"/>
    <w:rsid w:val="00E94B48"/>
    <w:rsid w:val="00E94DB5"/>
    <w:rsid w:val="00E952EB"/>
    <w:rsid w:val="00E95C19"/>
    <w:rsid w:val="00E96904"/>
    <w:rsid w:val="00E9730F"/>
    <w:rsid w:val="00EA056A"/>
    <w:rsid w:val="00EA0C4A"/>
    <w:rsid w:val="00EA0EB1"/>
    <w:rsid w:val="00EA152C"/>
    <w:rsid w:val="00EA1CAD"/>
    <w:rsid w:val="00EA2D15"/>
    <w:rsid w:val="00EA301D"/>
    <w:rsid w:val="00EA31C4"/>
    <w:rsid w:val="00EA3492"/>
    <w:rsid w:val="00EA4C1A"/>
    <w:rsid w:val="00EA7A99"/>
    <w:rsid w:val="00EA7C87"/>
    <w:rsid w:val="00EB0325"/>
    <w:rsid w:val="00EB074D"/>
    <w:rsid w:val="00EB0E1A"/>
    <w:rsid w:val="00EB15B9"/>
    <w:rsid w:val="00EB1A8D"/>
    <w:rsid w:val="00EB1F99"/>
    <w:rsid w:val="00EB219F"/>
    <w:rsid w:val="00EB3C1B"/>
    <w:rsid w:val="00EB41D7"/>
    <w:rsid w:val="00EB4233"/>
    <w:rsid w:val="00EB47B9"/>
    <w:rsid w:val="00EB486A"/>
    <w:rsid w:val="00EB48D0"/>
    <w:rsid w:val="00EB5E51"/>
    <w:rsid w:val="00EB6538"/>
    <w:rsid w:val="00EB66F0"/>
    <w:rsid w:val="00EB6A38"/>
    <w:rsid w:val="00EB6D53"/>
    <w:rsid w:val="00EB6DE7"/>
    <w:rsid w:val="00EB7C97"/>
    <w:rsid w:val="00EC0B45"/>
    <w:rsid w:val="00EC1948"/>
    <w:rsid w:val="00EC358F"/>
    <w:rsid w:val="00EC429C"/>
    <w:rsid w:val="00EC4613"/>
    <w:rsid w:val="00EC5660"/>
    <w:rsid w:val="00EC5F9C"/>
    <w:rsid w:val="00EC6242"/>
    <w:rsid w:val="00EC6C42"/>
    <w:rsid w:val="00EC6F26"/>
    <w:rsid w:val="00EC7BDA"/>
    <w:rsid w:val="00EC7CFE"/>
    <w:rsid w:val="00ED0514"/>
    <w:rsid w:val="00ED053E"/>
    <w:rsid w:val="00ED08A1"/>
    <w:rsid w:val="00ED0D2E"/>
    <w:rsid w:val="00ED174D"/>
    <w:rsid w:val="00ED19AA"/>
    <w:rsid w:val="00ED1C70"/>
    <w:rsid w:val="00ED2460"/>
    <w:rsid w:val="00ED28E5"/>
    <w:rsid w:val="00ED329F"/>
    <w:rsid w:val="00ED42F3"/>
    <w:rsid w:val="00ED43EC"/>
    <w:rsid w:val="00ED521A"/>
    <w:rsid w:val="00ED5239"/>
    <w:rsid w:val="00ED536C"/>
    <w:rsid w:val="00ED5AAD"/>
    <w:rsid w:val="00ED6963"/>
    <w:rsid w:val="00ED69A1"/>
    <w:rsid w:val="00ED6CAA"/>
    <w:rsid w:val="00ED71EC"/>
    <w:rsid w:val="00ED75D6"/>
    <w:rsid w:val="00ED7845"/>
    <w:rsid w:val="00ED79C2"/>
    <w:rsid w:val="00EE0CFB"/>
    <w:rsid w:val="00EE0DC6"/>
    <w:rsid w:val="00EE130C"/>
    <w:rsid w:val="00EE2739"/>
    <w:rsid w:val="00EE2804"/>
    <w:rsid w:val="00EE30BD"/>
    <w:rsid w:val="00EE30F8"/>
    <w:rsid w:val="00EE31E1"/>
    <w:rsid w:val="00EE338D"/>
    <w:rsid w:val="00EE35E2"/>
    <w:rsid w:val="00EE3727"/>
    <w:rsid w:val="00EE51F5"/>
    <w:rsid w:val="00EE5375"/>
    <w:rsid w:val="00EE612A"/>
    <w:rsid w:val="00EE6B07"/>
    <w:rsid w:val="00EE7308"/>
    <w:rsid w:val="00EE73F9"/>
    <w:rsid w:val="00EF0492"/>
    <w:rsid w:val="00EF0854"/>
    <w:rsid w:val="00EF120D"/>
    <w:rsid w:val="00EF1217"/>
    <w:rsid w:val="00EF123F"/>
    <w:rsid w:val="00EF21A2"/>
    <w:rsid w:val="00EF2B9E"/>
    <w:rsid w:val="00EF3806"/>
    <w:rsid w:val="00EF3C74"/>
    <w:rsid w:val="00EF3F05"/>
    <w:rsid w:val="00EF4638"/>
    <w:rsid w:val="00EF46D0"/>
    <w:rsid w:val="00EF4719"/>
    <w:rsid w:val="00EF4936"/>
    <w:rsid w:val="00EF4C25"/>
    <w:rsid w:val="00EF4D6D"/>
    <w:rsid w:val="00EF5308"/>
    <w:rsid w:val="00EF5F6D"/>
    <w:rsid w:val="00EF6362"/>
    <w:rsid w:val="00EF6DAF"/>
    <w:rsid w:val="00EF6EDF"/>
    <w:rsid w:val="00F005EC"/>
    <w:rsid w:val="00F00870"/>
    <w:rsid w:val="00F00ED9"/>
    <w:rsid w:val="00F00F80"/>
    <w:rsid w:val="00F0101D"/>
    <w:rsid w:val="00F0228C"/>
    <w:rsid w:val="00F022B1"/>
    <w:rsid w:val="00F02372"/>
    <w:rsid w:val="00F02D76"/>
    <w:rsid w:val="00F03778"/>
    <w:rsid w:val="00F039BB"/>
    <w:rsid w:val="00F03BEC"/>
    <w:rsid w:val="00F03C40"/>
    <w:rsid w:val="00F03C66"/>
    <w:rsid w:val="00F03F4F"/>
    <w:rsid w:val="00F03FD5"/>
    <w:rsid w:val="00F04A6C"/>
    <w:rsid w:val="00F04B2A"/>
    <w:rsid w:val="00F04DD1"/>
    <w:rsid w:val="00F05AFF"/>
    <w:rsid w:val="00F061EB"/>
    <w:rsid w:val="00F06D02"/>
    <w:rsid w:val="00F07506"/>
    <w:rsid w:val="00F07880"/>
    <w:rsid w:val="00F07AA0"/>
    <w:rsid w:val="00F07D94"/>
    <w:rsid w:val="00F10565"/>
    <w:rsid w:val="00F1127F"/>
    <w:rsid w:val="00F11CFF"/>
    <w:rsid w:val="00F125BD"/>
    <w:rsid w:val="00F1279A"/>
    <w:rsid w:val="00F128DF"/>
    <w:rsid w:val="00F12D12"/>
    <w:rsid w:val="00F13275"/>
    <w:rsid w:val="00F13752"/>
    <w:rsid w:val="00F13814"/>
    <w:rsid w:val="00F13E0A"/>
    <w:rsid w:val="00F13E5C"/>
    <w:rsid w:val="00F154E3"/>
    <w:rsid w:val="00F15AD0"/>
    <w:rsid w:val="00F15AD6"/>
    <w:rsid w:val="00F16400"/>
    <w:rsid w:val="00F17271"/>
    <w:rsid w:val="00F17350"/>
    <w:rsid w:val="00F1745B"/>
    <w:rsid w:val="00F207F7"/>
    <w:rsid w:val="00F2084E"/>
    <w:rsid w:val="00F20F68"/>
    <w:rsid w:val="00F21595"/>
    <w:rsid w:val="00F21626"/>
    <w:rsid w:val="00F21EF8"/>
    <w:rsid w:val="00F22137"/>
    <w:rsid w:val="00F222D2"/>
    <w:rsid w:val="00F229E4"/>
    <w:rsid w:val="00F22D72"/>
    <w:rsid w:val="00F22D74"/>
    <w:rsid w:val="00F2337F"/>
    <w:rsid w:val="00F23D15"/>
    <w:rsid w:val="00F23EB5"/>
    <w:rsid w:val="00F24051"/>
    <w:rsid w:val="00F2406C"/>
    <w:rsid w:val="00F240B2"/>
    <w:rsid w:val="00F247ED"/>
    <w:rsid w:val="00F24823"/>
    <w:rsid w:val="00F24DAE"/>
    <w:rsid w:val="00F24E7D"/>
    <w:rsid w:val="00F250A2"/>
    <w:rsid w:val="00F25BD5"/>
    <w:rsid w:val="00F26284"/>
    <w:rsid w:val="00F26BAB"/>
    <w:rsid w:val="00F26BF8"/>
    <w:rsid w:val="00F277B1"/>
    <w:rsid w:val="00F306F4"/>
    <w:rsid w:val="00F30833"/>
    <w:rsid w:val="00F30EFC"/>
    <w:rsid w:val="00F3121F"/>
    <w:rsid w:val="00F316F7"/>
    <w:rsid w:val="00F31880"/>
    <w:rsid w:val="00F31AC0"/>
    <w:rsid w:val="00F31BF8"/>
    <w:rsid w:val="00F32288"/>
    <w:rsid w:val="00F32A7C"/>
    <w:rsid w:val="00F3491F"/>
    <w:rsid w:val="00F34BC7"/>
    <w:rsid w:val="00F35404"/>
    <w:rsid w:val="00F357F4"/>
    <w:rsid w:val="00F35C61"/>
    <w:rsid w:val="00F35E0F"/>
    <w:rsid w:val="00F361B5"/>
    <w:rsid w:val="00F363E9"/>
    <w:rsid w:val="00F37AB5"/>
    <w:rsid w:val="00F37B7B"/>
    <w:rsid w:val="00F37D71"/>
    <w:rsid w:val="00F4013B"/>
    <w:rsid w:val="00F40F91"/>
    <w:rsid w:val="00F410CB"/>
    <w:rsid w:val="00F42542"/>
    <w:rsid w:val="00F425C0"/>
    <w:rsid w:val="00F42AC5"/>
    <w:rsid w:val="00F441C6"/>
    <w:rsid w:val="00F44A6F"/>
    <w:rsid w:val="00F45C50"/>
    <w:rsid w:val="00F45F98"/>
    <w:rsid w:val="00F46603"/>
    <w:rsid w:val="00F46862"/>
    <w:rsid w:val="00F477EB"/>
    <w:rsid w:val="00F478AE"/>
    <w:rsid w:val="00F479B4"/>
    <w:rsid w:val="00F47BDA"/>
    <w:rsid w:val="00F47E99"/>
    <w:rsid w:val="00F510ED"/>
    <w:rsid w:val="00F51455"/>
    <w:rsid w:val="00F51836"/>
    <w:rsid w:val="00F51EA6"/>
    <w:rsid w:val="00F520F0"/>
    <w:rsid w:val="00F52218"/>
    <w:rsid w:val="00F5243D"/>
    <w:rsid w:val="00F529A2"/>
    <w:rsid w:val="00F5377E"/>
    <w:rsid w:val="00F53B8C"/>
    <w:rsid w:val="00F53BD1"/>
    <w:rsid w:val="00F53BF5"/>
    <w:rsid w:val="00F53E7D"/>
    <w:rsid w:val="00F54270"/>
    <w:rsid w:val="00F54817"/>
    <w:rsid w:val="00F54975"/>
    <w:rsid w:val="00F54A1A"/>
    <w:rsid w:val="00F54BEA"/>
    <w:rsid w:val="00F55101"/>
    <w:rsid w:val="00F55113"/>
    <w:rsid w:val="00F55258"/>
    <w:rsid w:val="00F55323"/>
    <w:rsid w:val="00F5553F"/>
    <w:rsid w:val="00F55B32"/>
    <w:rsid w:val="00F56507"/>
    <w:rsid w:val="00F56AB9"/>
    <w:rsid w:val="00F5720B"/>
    <w:rsid w:val="00F5778A"/>
    <w:rsid w:val="00F60DE8"/>
    <w:rsid w:val="00F60DFA"/>
    <w:rsid w:val="00F612C9"/>
    <w:rsid w:val="00F62252"/>
    <w:rsid w:val="00F62FB6"/>
    <w:rsid w:val="00F645E7"/>
    <w:rsid w:val="00F64A6F"/>
    <w:rsid w:val="00F6508B"/>
    <w:rsid w:val="00F65F8E"/>
    <w:rsid w:val="00F668CE"/>
    <w:rsid w:val="00F66928"/>
    <w:rsid w:val="00F669D5"/>
    <w:rsid w:val="00F66B5D"/>
    <w:rsid w:val="00F66F11"/>
    <w:rsid w:val="00F67799"/>
    <w:rsid w:val="00F67CF2"/>
    <w:rsid w:val="00F71109"/>
    <w:rsid w:val="00F712FF"/>
    <w:rsid w:val="00F71365"/>
    <w:rsid w:val="00F719E4"/>
    <w:rsid w:val="00F71AA2"/>
    <w:rsid w:val="00F71F32"/>
    <w:rsid w:val="00F72466"/>
    <w:rsid w:val="00F72543"/>
    <w:rsid w:val="00F72A9D"/>
    <w:rsid w:val="00F72C1D"/>
    <w:rsid w:val="00F72E8C"/>
    <w:rsid w:val="00F72E99"/>
    <w:rsid w:val="00F72EED"/>
    <w:rsid w:val="00F72F48"/>
    <w:rsid w:val="00F7330F"/>
    <w:rsid w:val="00F7460B"/>
    <w:rsid w:val="00F74735"/>
    <w:rsid w:val="00F74951"/>
    <w:rsid w:val="00F74CBC"/>
    <w:rsid w:val="00F74CF1"/>
    <w:rsid w:val="00F74D90"/>
    <w:rsid w:val="00F74E0E"/>
    <w:rsid w:val="00F74FAD"/>
    <w:rsid w:val="00F75E46"/>
    <w:rsid w:val="00F75EC1"/>
    <w:rsid w:val="00F76218"/>
    <w:rsid w:val="00F766EA"/>
    <w:rsid w:val="00F768DA"/>
    <w:rsid w:val="00F76A84"/>
    <w:rsid w:val="00F76E47"/>
    <w:rsid w:val="00F778F8"/>
    <w:rsid w:val="00F77A5C"/>
    <w:rsid w:val="00F77B57"/>
    <w:rsid w:val="00F77D5B"/>
    <w:rsid w:val="00F77F77"/>
    <w:rsid w:val="00F801A3"/>
    <w:rsid w:val="00F80B35"/>
    <w:rsid w:val="00F80EEB"/>
    <w:rsid w:val="00F816DF"/>
    <w:rsid w:val="00F81BD0"/>
    <w:rsid w:val="00F82042"/>
    <w:rsid w:val="00F8254D"/>
    <w:rsid w:val="00F8282B"/>
    <w:rsid w:val="00F82AFB"/>
    <w:rsid w:val="00F82D3E"/>
    <w:rsid w:val="00F835C6"/>
    <w:rsid w:val="00F83D98"/>
    <w:rsid w:val="00F84612"/>
    <w:rsid w:val="00F849A3"/>
    <w:rsid w:val="00F85573"/>
    <w:rsid w:val="00F85C1B"/>
    <w:rsid w:val="00F85CF0"/>
    <w:rsid w:val="00F8611D"/>
    <w:rsid w:val="00F861D7"/>
    <w:rsid w:val="00F863B4"/>
    <w:rsid w:val="00F86571"/>
    <w:rsid w:val="00F86B02"/>
    <w:rsid w:val="00F86F99"/>
    <w:rsid w:val="00F87184"/>
    <w:rsid w:val="00F878F0"/>
    <w:rsid w:val="00F901CB"/>
    <w:rsid w:val="00F90FA5"/>
    <w:rsid w:val="00F923DD"/>
    <w:rsid w:val="00F9279D"/>
    <w:rsid w:val="00F93157"/>
    <w:rsid w:val="00F93555"/>
    <w:rsid w:val="00F93893"/>
    <w:rsid w:val="00F93B39"/>
    <w:rsid w:val="00F93B91"/>
    <w:rsid w:val="00F93BA2"/>
    <w:rsid w:val="00F93CC3"/>
    <w:rsid w:val="00F93FA5"/>
    <w:rsid w:val="00F9455D"/>
    <w:rsid w:val="00F94B1C"/>
    <w:rsid w:val="00F94DB9"/>
    <w:rsid w:val="00F94E54"/>
    <w:rsid w:val="00F95190"/>
    <w:rsid w:val="00F9524F"/>
    <w:rsid w:val="00F95A7C"/>
    <w:rsid w:val="00F95A8A"/>
    <w:rsid w:val="00F95B65"/>
    <w:rsid w:val="00F95B71"/>
    <w:rsid w:val="00F95BDE"/>
    <w:rsid w:val="00F9610B"/>
    <w:rsid w:val="00F96134"/>
    <w:rsid w:val="00F96606"/>
    <w:rsid w:val="00F96A8F"/>
    <w:rsid w:val="00F96FDF"/>
    <w:rsid w:val="00F97583"/>
    <w:rsid w:val="00FA034D"/>
    <w:rsid w:val="00FA1022"/>
    <w:rsid w:val="00FA1BFE"/>
    <w:rsid w:val="00FA21EB"/>
    <w:rsid w:val="00FA2FBD"/>
    <w:rsid w:val="00FA3A59"/>
    <w:rsid w:val="00FA42D2"/>
    <w:rsid w:val="00FA4F4C"/>
    <w:rsid w:val="00FA4F9C"/>
    <w:rsid w:val="00FA5040"/>
    <w:rsid w:val="00FA65EC"/>
    <w:rsid w:val="00FA738B"/>
    <w:rsid w:val="00FA7C73"/>
    <w:rsid w:val="00FB02A9"/>
    <w:rsid w:val="00FB02AE"/>
    <w:rsid w:val="00FB0941"/>
    <w:rsid w:val="00FB176D"/>
    <w:rsid w:val="00FB2A73"/>
    <w:rsid w:val="00FB3730"/>
    <w:rsid w:val="00FB429D"/>
    <w:rsid w:val="00FB5159"/>
    <w:rsid w:val="00FB5C0C"/>
    <w:rsid w:val="00FB6396"/>
    <w:rsid w:val="00FB71AD"/>
    <w:rsid w:val="00FB7C5B"/>
    <w:rsid w:val="00FB7C5F"/>
    <w:rsid w:val="00FC0184"/>
    <w:rsid w:val="00FC1A56"/>
    <w:rsid w:val="00FC1C68"/>
    <w:rsid w:val="00FC23AB"/>
    <w:rsid w:val="00FC2B04"/>
    <w:rsid w:val="00FC2D08"/>
    <w:rsid w:val="00FC32F2"/>
    <w:rsid w:val="00FC37DA"/>
    <w:rsid w:val="00FC3AFF"/>
    <w:rsid w:val="00FC3C6A"/>
    <w:rsid w:val="00FC3E25"/>
    <w:rsid w:val="00FC4745"/>
    <w:rsid w:val="00FC48B1"/>
    <w:rsid w:val="00FC48DB"/>
    <w:rsid w:val="00FC553F"/>
    <w:rsid w:val="00FC6E81"/>
    <w:rsid w:val="00FC78AA"/>
    <w:rsid w:val="00FC78D6"/>
    <w:rsid w:val="00FC7BE9"/>
    <w:rsid w:val="00FC7DFC"/>
    <w:rsid w:val="00FD0138"/>
    <w:rsid w:val="00FD0C3E"/>
    <w:rsid w:val="00FD0D0C"/>
    <w:rsid w:val="00FD108D"/>
    <w:rsid w:val="00FD1181"/>
    <w:rsid w:val="00FD1491"/>
    <w:rsid w:val="00FD187D"/>
    <w:rsid w:val="00FD1BEB"/>
    <w:rsid w:val="00FD200B"/>
    <w:rsid w:val="00FD22BE"/>
    <w:rsid w:val="00FD2ADC"/>
    <w:rsid w:val="00FD2AF9"/>
    <w:rsid w:val="00FD2F76"/>
    <w:rsid w:val="00FD30A1"/>
    <w:rsid w:val="00FD3257"/>
    <w:rsid w:val="00FD3636"/>
    <w:rsid w:val="00FD3C11"/>
    <w:rsid w:val="00FD3FFB"/>
    <w:rsid w:val="00FD42DB"/>
    <w:rsid w:val="00FD42E0"/>
    <w:rsid w:val="00FD44E0"/>
    <w:rsid w:val="00FD44F9"/>
    <w:rsid w:val="00FD4DB9"/>
    <w:rsid w:val="00FD58AB"/>
    <w:rsid w:val="00FD59BE"/>
    <w:rsid w:val="00FD5EBF"/>
    <w:rsid w:val="00FD6EBE"/>
    <w:rsid w:val="00FD7366"/>
    <w:rsid w:val="00FD76BD"/>
    <w:rsid w:val="00FD7C5C"/>
    <w:rsid w:val="00FD7FCC"/>
    <w:rsid w:val="00FE005F"/>
    <w:rsid w:val="00FE014C"/>
    <w:rsid w:val="00FE0250"/>
    <w:rsid w:val="00FE05DB"/>
    <w:rsid w:val="00FE0F49"/>
    <w:rsid w:val="00FE145A"/>
    <w:rsid w:val="00FE184F"/>
    <w:rsid w:val="00FE1D8B"/>
    <w:rsid w:val="00FE2F13"/>
    <w:rsid w:val="00FE3723"/>
    <w:rsid w:val="00FE3D43"/>
    <w:rsid w:val="00FE47BD"/>
    <w:rsid w:val="00FE59D9"/>
    <w:rsid w:val="00FE5D85"/>
    <w:rsid w:val="00FE62C2"/>
    <w:rsid w:val="00FE6627"/>
    <w:rsid w:val="00FE6DF3"/>
    <w:rsid w:val="00FE7898"/>
    <w:rsid w:val="00FF058B"/>
    <w:rsid w:val="00FF05F7"/>
    <w:rsid w:val="00FF07FD"/>
    <w:rsid w:val="00FF0872"/>
    <w:rsid w:val="00FF0A80"/>
    <w:rsid w:val="00FF1D3E"/>
    <w:rsid w:val="00FF3447"/>
    <w:rsid w:val="00FF3E15"/>
    <w:rsid w:val="00FF3FE0"/>
    <w:rsid w:val="00FF4099"/>
    <w:rsid w:val="00FF4D43"/>
    <w:rsid w:val="00FF53F1"/>
    <w:rsid w:val="00FF5B9E"/>
    <w:rsid w:val="00FF6813"/>
    <w:rsid w:val="00FF6B29"/>
    <w:rsid w:val="00FF6BED"/>
    <w:rsid w:val="00FF76E2"/>
    <w:rsid w:val="00FF7C26"/>
    <w:rsid w:val="00FF7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Indent 2"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style>
  <w:style w:type="paragraph" w:styleId="1">
    <w:name w:val="heading 1"/>
    <w:basedOn w:val="a1"/>
    <w:next w:val="a0"/>
    <w:autoRedefine/>
    <w:qFormat/>
    <w:rsid w:val="00BC74C5"/>
    <w:pPr>
      <w:tabs>
        <w:tab w:val="clear" w:pos="5812"/>
        <w:tab w:val="clear" w:pos="10773"/>
      </w:tabs>
      <w:spacing w:before="0" w:after="0"/>
      <w:ind w:left="552" w:firstLine="708"/>
      <w:jc w:val="both"/>
      <w:outlineLvl w:val="0"/>
    </w:pPr>
    <w:rPr>
      <w:rFonts w:ascii="Times New Roman" w:hAnsi="Times New Roman" w:cs="Times New Roman"/>
      <w:b w:val="0"/>
      <w:bCs w:val="0"/>
      <w:iCs/>
      <w:sz w:val="24"/>
      <w:szCs w:val="24"/>
    </w:rPr>
  </w:style>
  <w:style w:type="paragraph" w:styleId="2">
    <w:name w:val="heading 2"/>
    <w:basedOn w:val="a0"/>
    <w:next w:val="a0"/>
    <w:link w:val="20"/>
    <w:autoRedefine/>
    <w:qFormat/>
    <w:rsid w:val="00995F68"/>
    <w:pPr>
      <w:keepNext/>
      <w:ind w:firstLine="709"/>
      <w:jc w:val="both"/>
      <w:outlineLvl w:val="1"/>
    </w:pPr>
    <w:rPr>
      <w:bCs/>
    </w:rPr>
  </w:style>
  <w:style w:type="paragraph" w:styleId="30">
    <w:name w:val="heading 3"/>
    <w:basedOn w:val="a0"/>
    <w:next w:val="a0"/>
    <w:link w:val="31"/>
    <w:autoRedefine/>
    <w:qFormat/>
    <w:rsid w:val="00292068"/>
    <w:pPr>
      <w:jc w:val="both"/>
      <w:outlineLvl w:val="2"/>
    </w:pPr>
    <w:rPr>
      <w:bCs/>
    </w:rPr>
  </w:style>
  <w:style w:type="paragraph" w:styleId="4">
    <w:name w:val="heading 4"/>
    <w:basedOn w:val="a0"/>
    <w:next w:val="a0"/>
    <w:qFormat/>
    <w:pPr>
      <w:keepNext/>
      <w:outlineLvl w:val="3"/>
    </w:pPr>
    <w:rPr>
      <w:b/>
      <w:bCs/>
      <w:i/>
      <w:iCs/>
    </w:rPr>
  </w:style>
  <w:style w:type="paragraph" w:styleId="5">
    <w:name w:val="heading 5"/>
    <w:basedOn w:val="a0"/>
    <w:next w:val="a0"/>
    <w:qFormat/>
    <w:pPr>
      <w:keepNext/>
      <w:outlineLvl w:val="4"/>
    </w:pPr>
    <w:rPr>
      <w:b/>
      <w:bCs/>
    </w:rPr>
  </w:style>
  <w:style w:type="paragraph" w:styleId="6">
    <w:name w:val="heading 6"/>
    <w:basedOn w:val="a0"/>
    <w:next w:val="a0"/>
    <w:qFormat/>
    <w:pPr>
      <w:keepLines/>
      <w:tabs>
        <w:tab w:val="left" w:pos="851"/>
        <w:tab w:val="left" w:pos="5812"/>
        <w:tab w:val="left" w:pos="10773"/>
      </w:tabs>
      <w:spacing w:before="240" w:after="80"/>
      <w:outlineLvl w:val="5"/>
    </w:pPr>
    <w:rPr>
      <w:rFonts w:ascii="Arial" w:hAnsi="Arial" w:cs="Arial"/>
      <w:bCs/>
      <w:i/>
    </w:rPr>
  </w:style>
  <w:style w:type="paragraph" w:styleId="7">
    <w:name w:val="heading 7"/>
    <w:basedOn w:val="a0"/>
    <w:next w:val="a0"/>
    <w:qFormat/>
    <w:pPr>
      <w:keepLines/>
      <w:tabs>
        <w:tab w:val="left" w:pos="851"/>
        <w:tab w:val="left" w:pos="5812"/>
        <w:tab w:val="left" w:pos="10773"/>
      </w:tabs>
      <w:spacing w:before="240" w:after="80"/>
      <w:outlineLvl w:val="6"/>
    </w:pPr>
    <w:rPr>
      <w:rFonts w:ascii="Arial" w:hAnsi="Arial" w:cs="Arial"/>
      <w:bCs/>
      <w:sz w:val="18"/>
    </w:rPr>
  </w:style>
  <w:style w:type="paragraph" w:styleId="8">
    <w:name w:val="heading 8"/>
    <w:basedOn w:val="a0"/>
    <w:next w:val="a0"/>
    <w:qFormat/>
    <w:pPr>
      <w:keepNext/>
      <w:keepLines/>
      <w:tabs>
        <w:tab w:val="left" w:pos="851"/>
        <w:tab w:val="left" w:pos="5812"/>
        <w:tab w:val="left" w:pos="10773"/>
      </w:tabs>
      <w:spacing w:before="60" w:after="80"/>
      <w:outlineLvl w:val="7"/>
    </w:pPr>
    <w:rPr>
      <w:rFonts w:ascii="Tahoma" w:hAnsi="Tahoma" w:cs="Arial"/>
      <w:b/>
      <w:bCs/>
      <w:sz w:val="18"/>
    </w:rPr>
  </w:style>
  <w:style w:type="paragraph" w:styleId="9">
    <w:name w:val="heading 9"/>
    <w:basedOn w:val="a0"/>
    <w:next w:val="a0"/>
    <w:qFormat/>
    <w:pPr>
      <w:keepNext/>
      <w:keepLines/>
      <w:tabs>
        <w:tab w:val="left" w:pos="851"/>
      </w:tabs>
      <w:spacing w:after="80"/>
      <w:outlineLvl w:val="8"/>
    </w:pPr>
    <w:rPr>
      <w:rFonts w:ascii="Arial" w:hAnsi="Arial" w:cs="Arial"/>
      <w:b/>
      <w:bCs/>
      <w:snapToGrid w:val="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Subtitle"/>
    <w:basedOn w:val="a0"/>
    <w:autoRedefine/>
    <w:qFormat/>
    <w:pPr>
      <w:keepNext/>
      <w:tabs>
        <w:tab w:val="left" w:pos="5812"/>
        <w:tab w:val="left" w:pos="10773"/>
      </w:tabs>
      <w:spacing w:before="120" w:after="60"/>
      <w:jc w:val="center"/>
      <w:outlineLvl w:val="1"/>
    </w:pPr>
    <w:rPr>
      <w:rFonts w:ascii="Arial" w:hAnsi="Arial" w:cs="Arial"/>
      <w:b/>
      <w:bCs/>
    </w:rPr>
  </w:style>
  <w:style w:type="paragraph" w:styleId="a5">
    <w:name w:val="Body Text"/>
    <w:basedOn w:val="a0"/>
    <w:link w:val="a6"/>
    <w:uiPriority w:val="99"/>
    <w:pPr>
      <w:spacing w:after="120"/>
      <w:ind w:firstLine="709"/>
    </w:pPr>
  </w:style>
  <w:style w:type="paragraph" w:styleId="a7">
    <w:name w:val="footer"/>
    <w:basedOn w:val="a0"/>
    <w:pPr>
      <w:tabs>
        <w:tab w:val="center" w:pos="4153"/>
        <w:tab w:val="left" w:pos="5812"/>
        <w:tab w:val="right" w:pos="8306"/>
        <w:tab w:val="left" w:pos="10773"/>
      </w:tabs>
      <w:spacing w:before="120"/>
    </w:pPr>
    <w:rPr>
      <w:rFonts w:ascii="Tahoma" w:hAnsi="Tahoma" w:cs="Tahoma"/>
    </w:rPr>
  </w:style>
  <w:style w:type="character" w:styleId="a8">
    <w:name w:val="page number"/>
    <w:basedOn w:val="a2"/>
  </w:style>
  <w:style w:type="paragraph" w:styleId="a9">
    <w:name w:val="footnote text"/>
    <w:basedOn w:val="a0"/>
    <w:semiHidden/>
    <w:pPr>
      <w:ind w:firstLine="709"/>
    </w:pPr>
  </w:style>
  <w:style w:type="character" w:styleId="aa">
    <w:name w:val="footnote reference"/>
    <w:semiHidden/>
    <w:rPr>
      <w:vertAlign w:val="superscript"/>
    </w:rPr>
  </w:style>
  <w:style w:type="paragraph" w:styleId="ab">
    <w:name w:val="header"/>
    <w:basedOn w:val="a0"/>
    <w:pPr>
      <w:tabs>
        <w:tab w:val="center" w:pos="4153"/>
        <w:tab w:val="left" w:pos="5812"/>
        <w:tab w:val="right" w:pos="8306"/>
        <w:tab w:val="left" w:pos="10773"/>
      </w:tabs>
      <w:spacing w:before="120"/>
    </w:pPr>
    <w:rPr>
      <w:rFonts w:ascii="Tahoma" w:hAnsi="Tahoma" w:cs="Tahoma"/>
    </w:rPr>
  </w:style>
  <w:style w:type="character" w:styleId="ac">
    <w:name w:val="Emphasis"/>
    <w:qFormat/>
    <w:rPr>
      <w:i/>
      <w:iCs/>
    </w:rPr>
  </w:style>
  <w:style w:type="paragraph" w:styleId="3">
    <w:name w:val="List Bullet 3"/>
    <w:basedOn w:val="a0"/>
    <w:autoRedefine/>
    <w:pPr>
      <w:numPr>
        <w:numId w:val="2"/>
      </w:numPr>
      <w:tabs>
        <w:tab w:val="clear" w:pos="360"/>
        <w:tab w:val="num" w:pos="1560"/>
      </w:tabs>
      <w:spacing w:before="40" w:after="40"/>
      <w:ind w:left="992" w:firstLine="0"/>
    </w:pPr>
  </w:style>
  <w:style w:type="paragraph" w:styleId="ad">
    <w:name w:val="Title"/>
    <w:basedOn w:val="a0"/>
    <w:link w:val="ae"/>
    <w:autoRedefine/>
    <w:qFormat/>
    <w:pPr>
      <w:tabs>
        <w:tab w:val="left" w:pos="-1080"/>
        <w:tab w:val="left" w:pos="10773"/>
        <w:tab w:val="left" w:pos="10800"/>
      </w:tabs>
      <w:spacing w:before="240" w:after="120"/>
      <w:ind w:right="-1134" w:hanging="1080"/>
      <w:jc w:val="center"/>
      <w:outlineLvl w:val="0"/>
    </w:pPr>
    <w:rPr>
      <w:b/>
      <w:bCs/>
      <w:kern w:val="28"/>
      <w:sz w:val="24"/>
      <w:szCs w:val="24"/>
    </w:rPr>
  </w:style>
  <w:style w:type="paragraph" w:styleId="a">
    <w:name w:val="List Number"/>
    <w:basedOn w:val="a0"/>
    <w:autoRedefine/>
    <w:pPr>
      <w:numPr>
        <w:numId w:val="1"/>
      </w:numPr>
      <w:tabs>
        <w:tab w:val="clear" w:pos="360"/>
      </w:tabs>
      <w:ind w:left="357" w:hanging="357"/>
    </w:pPr>
  </w:style>
  <w:style w:type="paragraph" w:styleId="af">
    <w:name w:val="List"/>
    <w:basedOn w:val="a0"/>
    <w:autoRedefine/>
    <w:rPr>
      <w:rFonts w:ascii="Arial" w:hAnsi="Arial" w:cs="Arial"/>
    </w:rPr>
  </w:style>
  <w:style w:type="paragraph" w:styleId="af0">
    <w:name w:val="List Bullet"/>
    <w:basedOn w:val="a0"/>
    <w:autoRedefine/>
    <w:rsid w:val="00123797"/>
    <w:pPr>
      <w:tabs>
        <w:tab w:val="left" w:pos="567"/>
      </w:tabs>
      <w:ind w:firstLine="709"/>
      <w:jc w:val="both"/>
    </w:pPr>
  </w:style>
  <w:style w:type="paragraph" w:customStyle="1" w:styleId="af1">
    <w:name w:val="Марк список"/>
    <w:basedOn w:val="af0"/>
    <w:link w:val="af2"/>
    <w:pPr>
      <w:tabs>
        <w:tab w:val="num" w:pos="432"/>
        <w:tab w:val="num" w:pos="644"/>
        <w:tab w:val="num" w:pos="720"/>
        <w:tab w:val="left" w:pos="794"/>
        <w:tab w:val="num" w:pos="890"/>
        <w:tab w:val="num" w:pos="1287"/>
        <w:tab w:val="left" w:pos="1560"/>
      </w:tabs>
      <w:autoSpaceDE w:val="0"/>
      <w:autoSpaceDN w:val="0"/>
      <w:ind w:left="644" w:hanging="432"/>
    </w:pPr>
  </w:style>
  <w:style w:type="paragraph" w:customStyle="1" w:styleId="af3">
    <w:name w:val="марк_бук"/>
    <w:basedOn w:val="af0"/>
    <w:pPr>
      <w:tabs>
        <w:tab w:val="num" w:pos="720"/>
        <w:tab w:val="left" w:pos="1560"/>
        <w:tab w:val="num" w:pos="2520"/>
      </w:tabs>
      <w:autoSpaceDE w:val="0"/>
      <w:autoSpaceDN w:val="0"/>
      <w:ind w:left="2520" w:hanging="360"/>
    </w:pPr>
  </w:style>
  <w:style w:type="character" w:styleId="af4">
    <w:name w:val="Hyperlink"/>
    <w:rPr>
      <w:color w:val="0000FF"/>
      <w:u w:val="single"/>
    </w:rPr>
  </w:style>
  <w:style w:type="character" w:styleId="af5">
    <w:name w:val="annotation reference"/>
    <w:uiPriority w:val="99"/>
    <w:semiHidden/>
    <w:rPr>
      <w:sz w:val="16"/>
    </w:rPr>
  </w:style>
  <w:style w:type="paragraph" w:styleId="32">
    <w:name w:val="Body Text 3"/>
    <w:basedOn w:val="a0"/>
    <w:pPr>
      <w:spacing w:after="120"/>
    </w:pPr>
    <w:rPr>
      <w:sz w:val="16"/>
      <w:szCs w:val="16"/>
    </w:rPr>
  </w:style>
  <w:style w:type="paragraph" w:styleId="af6">
    <w:name w:val="Body Text Indent"/>
    <w:basedOn w:val="a0"/>
    <w:pPr>
      <w:spacing w:after="120"/>
      <w:ind w:left="283"/>
    </w:pPr>
  </w:style>
  <w:style w:type="paragraph" w:customStyle="1" w:styleId="Iauiue">
    <w:name w:val="Iau?iue"/>
    <w:pPr>
      <w:autoSpaceDE w:val="0"/>
      <w:autoSpaceDN w:val="0"/>
    </w:pPr>
    <w:rPr>
      <w:lang w:val="en-US"/>
    </w:rPr>
  </w:style>
  <w:style w:type="paragraph" w:styleId="21">
    <w:name w:val="Body Text 2"/>
    <w:basedOn w:val="a0"/>
    <w:pPr>
      <w:spacing w:after="120" w:line="480" w:lineRule="auto"/>
    </w:pPr>
  </w:style>
  <w:style w:type="paragraph" w:styleId="af7">
    <w:name w:val="annotation text"/>
    <w:basedOn w:val="a0"/>
    <w:link w:val="af8"/>
    <w:uiPriority w:val="99"/>
    <w:semiHidden/>
  </w:style>
  <w:style w:type="paragraph" w:styleId="af9">
    <w:name w:val="annotation subject"/>
    <w:basedOn w:val="af7"/>
    <w:next w:val="af7"/>
    <w:semiHidden/>
    <w:rPr>
      <w:b/>
    </w:rPr>
  </w:style>
  <w:style w:type="paragraph" w:styleId="afa">
    <w:name w:val="Balloon Text"/>
    <w:basedOn w:val="a0"/>
    <w:semiHidden/>
    <w:rPr>
      <w:rFonts w:ascii="Tahoma" w:hAnsi="Tahoma" w:cs="Tahoma"/>
      <w:sz w:val="16"/>
      <w:szCs w:val="16"/>
    </w:rPr>
  </w:style>
  <w:style w:type="paragraph" w:styleId="22">
    <w:name w:val="Body Text Indent 2"/>
    <w:basedOn w:val="a0"/>
    <w:uiPriority w:val="99"/>
    <w:pPr>
      <w:spacing w:after="120" w:line="480" w:lineRule="auto"/>
      <w:ind w:left="283"/>
    </w:pPr>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33">
    <w:name w:val="Body Text Indent 3"/>
    <w:basedOn w:val="a0"/>
  </w:style>
  <w:style w:type="paragraph" w:styleId="afb">
    <w:name w:val="Plain Text"/>
    <w:basedOn w:val="a0"/>
    <w:rPr>
      <w:rFonts w:ascii="Courier New" w:hAnsi="Courier New" w:cs="Courier New"/>
      <w:bCs/>
      <w:sz w:val="16"/>
    </w:rPr>
  </w:style>
  <w:style w:type="paragraph" w:customStyle="1" w:styleId="afc">
    <w:name w:val="Îáû÷íûé"/>
    <w:pPr>
      <w:widowControl w:val="0"/>
      <w:overflowPunct w:val="0"/>
      <w:autoSpaceDE w:val="0"/>
      <w:autoSpaceDN w:val="0"/>
      <w:adjustRightInd w:val="0"/>
      <w:textAlignment w:val="baseline"/>
    </w:pPr>
    <w:rPr>
      <w:lang w:eastAsia="en-US"/>
    </w:rPr>
  </w:style>
  <w:style w:type="paragraph" w:customStyle="1" w:styleId="ConsNonformat">
    <w:name w:val="ConsNonformat"/>
    <w:pPr>
      <w:autoSpaceDE w:val="0"/>
      <w:autoSpaceDN w:val="0"/>
      <w:adjustRightInd w:val="0"/>
      <w:ind w:right="19772"/>
    </w:pPr>
    <w:rPr>
      <w:rFonts w:ascii="Courier New" w:hAnsi="Courier New" w:cs="Courier New"/>
      <w:sz w:val="18"/>
      <w:szCs w:val="18"/>
    </w:rPr>
  </w:style>
  <w:style w:type="character" w:styleId="afd">
    <w:name w:val="FollowedHyperlink"/>
    <w:rPr>
      <w:color w:val="800080"/>
      <w:u w:val="single"/>
    </w:rPr>
  </w:style>
  <w:style w:type="paragraph" w:customStyle="1" w:styleId="ConsPlusNormal">
    <w:name w:val="ConsPlusNormal"/>
    <w:pPr>
      <w:autoSpaceDE w:val="0"/>
      <w:autoSpaceDN w:val="0"/>
      <w:adjustRightInd w:val="0"/>
      <w:ind w:firstLine="720"/>
    </w:pPr>
    <w:rPr>
      <w:rFonts w:ascii="Arial" w:hAnsi="Arial" w:cs="Arial"/>
      <w:sz w:val="18"/>
      <w:szCs w:val="18"/>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customStyle="1" w:styleId="Avtor11">
    <w:name w:val="Avtor 1.1."/>
    <w:basedOn w:val="af"/>
    <w:uiPriority w:val="99"/>
    <w:pPr>
      <w:numPr>
        <w:ilvl w:val="1"/>
        <w:numId w:val="6"/>
      </w:numPr>
      <w:spacing w:after="120"/>
    </w:pPr>
    <w:rPr>
      <w:rFonts w:ascii="Times New Roman" w:hAnsi="Times New Roman" w:cs="Times New Roman"/>
      <w:bCs/>
      <w:color w:val="000000"/>
      <w:lang w:eastAsia="en-US"/>
    </w:rPr>
  </w:style>
  <w:style w:type="paragraph" w:customStyle="1" w:styleId="AvtorHeader">
    <w:name w:val="Avtor Header"/>
    <w:basedOn w:val="a5"/>
    <w:autoRedefine/>
    <w:pPr>
      <w:numPr>
        <w:numId w:val="6"/>
      </w:numPr>
      <w:spacing w:before="120"/>
      <w:jc w:val="center"/>
    </w:pPr>
    <w:rPr>
      <w:b/>
      <w:bCs/>
    </w:rPr>
  </w:style>
  <w:style w:type="paragraph" w:customStyle="1" w:styleId="Avtor111">
    <w:name w:val="Avtor 1.1.1"/>
    <w:basedOn w:val="Avtor11"/>
    <w:uiPriority w:val="99"/>
    <w:pPr>
      <w:numPr>
        <w:ilvl w:val="2"/>
      </w:numPr>
      <w:tabs>
        <w:tab w:val="clear" w:pos="1146"/>
        <w:tab w:val="num" w:pos="360"/>
        <w:tab w:val="num" w:pos="2160"/>
      </w:tabs>
      <w:ind w:left="2160" w:hanging="360"/>
    </w:pPr>
  </w:style>
  <w:style w:type="paragraph" w:customStyle="1" w:styleId="210">
    <w:name w:val="Основной текст с отступом 21"/>
    <w:basedOn w:val="a0"/>
    <w:rsid w:val="00A636C0"/>
    <w:pPr>
      <w:widowControl w:val="0"/>
    </w:pPr>
    <w:rPr>
      <w:bCs/>
    </w:rPr>
  </w:style>
  <w:style w:type="character" w:customStyle="1" w:styleId="af2">
    <w:name w:val="Марк список Знак Знак"/>
    <w:link w:val="af1"/>
    <w:locked/>
    <w:rsid w:val="006823B4"/>
    <w:rPr>
      <w:bCs/>
      <w:sz w:val="22"/>
      <w:szCs w:val="22"/>
      <w:lang w:val="ru-RU" w:eastAsia="ru-RU" w:bidi="ar-SA"/>
    </w:rPr>
  </w:style>
  <w:style w:type="paragraph" w:customStyle="1" w:styleId="ConsTitle">
    <w:name w:val="ConsTitle"/>
    <w:rsid w:val="00662197"/>
    <w:pPr>
      <w:widowControl w:val="0"/>
      <w:autoSpaceDE w:val="0"/>
      <w:autoSpaceDN w:val="0"/>
      <w:adjustRightInd w:val="0"/>
    </w:pPr>
    <w:rPr>
      <w:rFonts w:ascii="Arial" w:hAnsi="Arial" w:cs="Arial"/>
      <w:b/>
      <w:bCs/>
      <w:sz w:val="16"/>
      <w:szCs w:val="16"/>
    </w:rPr>
  </w:style>
  <w:style w:type="paragraph" w:customStyle="1" w:styleId="u">
    <w:name w:val="u"/>
    <w:basedOn w:val="a0"/>
    <w:rsid w:val="00662197"/>
    <w:pPr>
      <w:ind w:firstLine="353"/>
    </w:pPr>
    <w:rPr>
      <w:bCs/>
      <w:color w:val="000000"/>
      <w:sz w:val="24"/>
      <w:szCs w:val="24"/>
    </w:rPr>
  </w:style>
  <w:style w:type="character" w:styleId="afe">
    <w:name w:val="Strong"/>
    <w:uiPriority w:val="22"/>
    <w:qFormat/>
    <w:rsid w:val="00307072"/>
    <w:rPr>
      <w:b/>
      <w:bCs/>
    </w:rPr>
  </w:style>
  <w:style w:type="paragraph" w:customStyle="1" w:styleId="211">
    <w:name w:val="Основной текст 21"/>
    <w:basedOn w:val="a0"/>
    <w:rsid w:val="00A07987"/>
    <w:pPr>
      <w:widowControl w:val="0"/>
      <w:tabs>
        <w:tab w:val="left" w:pos="564"/>
      </w:tabs>
      <w:spacing w:before="60" w:after="60"/>
    </w:pPr>
  </w:style>
  <w:style w:type="paragraph" w:customStyle="1" w:styleId="Termin">
    <w:name w:val="Termin"/>
    <w:basedOn w:val="a0"/>
    <w:rsid w:val="00CB49BE"/>
    <w:pPr>
      <w:spacing w:before="120"/>
      <w:ind w:left="1440" w:hanging="1440"/>
    </w:pPr>
    <w:rPr>
      <w:rFonts w:ascii="Arial" w:hAnsi="Arial"/>
    </w:rPr>
  </w:style>
  <w:style w:type="paragraph" w:customStyle="1" w:styleId="Normal1">
    <w:name w:val="Normal1"/>
    <w:rsid w:val="001E57D6"/>
    <w:pPr>
      <w:widowControl w:val="0"/>
      <w:spacing w:before="100" w:after="100"/>
    </w:pPr>
    <w:rPr>
      <w:snapToGrid w:val="0"/>
      <w:color w:val="000000"/>
      <w:sz w:val="24"/>
    </w:rPr>
  </w:style>
  <w:style w:type="paragraph" w:customStyle="1" w:styleId="norm11">
    <w:name w:val="norm11"/>
    <w:basedOn w:val="a0"/>
    <w:rsid w:val="009F47E0"/>
    <w:pPr>
      <w:spacing w:after="60"/>
      <w:ind w:firstLine="567"/>
    </w:pPr>
  </w:style>
  <w:style w:type="paragraph" w:styleId="aff">
    <w:name w:val="Normal (Web)"/>
    <w:basedOn w:val="a0"/>
    <w:uiPriority w:val="99"/>
    <w:unhideWhenUsed/>
    <w:rsid w:val="002B3A28"/>
    <w:pPr>
      <w:spacing w:before="100" w:beforeAutospacing="1" w:after="100" w:afterAutospacing="1"/>
    </w:pPr>
    <w:rPr>
      <w:rFonts w:eastAsia="Calibri"/>
      <w:sz w:val="24"/>
      <w:szCs w:val="24"/>
    </w:rPr>
  </w:style>
  <w:style w:type="character" w:customStyle="1" w:styleId="20">
    <w:name w:val="Заголовок 2 Знак"/>
    <w:link w:val="2"/>
    <w:rsid w:val="00995F68"/>
    <w:rPr>
      <w:bCs/>
    </w:rPr>
  </w:style>
  <w:style w:type="character" w:customStyle="1" w:styleId="31">
    <w:name w:val="Заголовок 3 Знак"/>
    <w:link w:val="30"/>
    <w:rsid w:val="00292068"/>
    <w:rPr>
      <w:bCs/>
    </w:rPr>
  </w:style>
  <w:style w:type="character" w:customStyle="1" w:styleId="a6">
    <w:name w:val="Основной текст Знак"/>
    <w:link w:val="a5"/>
    <w:rsid w:val="00B03465"/>
    <w:rPr>
      <w:sz w:val="22"/>
      <w:szCs w:val="22"/>
    </w:rPr>
  </w:style>
  <w:style w:type="character" w:customStyle="1" w:styleId="ae">
    <w:name w:val="Название Знак"/>
    <w:link w:val="ad"/>
    <w:rsid w:val="00F03778"/>
    <w:rPr>
      <w:b/>
      <w:bCs/>
      <w:kern w:val="28"/>
      <w:sz w:val="24"/>
      <w:szCs w:val="24"/>
    </w:rPr>
  </w:style>
  <w:style w:type="paragraph" w:customStyle="1" w:styleId="aff0">
    <w:name w:val="Знак Знак Знак Знак Знак Знак"/>
    <w:basedOn w:val="a0"/>
    <w:rsid w:val="009F76A5"/>
    <w:pPr>
      <w:tabs>
        <w:tab w:val="num" w:pos="360"/>
      </w:tabs>
      <w:spacing w:after="160" w:line="240" w:lineRule="exact"/>
    </w:pPr>
    <w:rPr>
      <w:noProof/>
      <w:sz w:val="24"/>
      <w:szCs w:val="24"/>
      <w:lang w:val="en-US"/>
    </w:rPr>
  </w:style>
  <w:style w:type="paragraph" w:customStyle="1" w:styleId="ConsCell">
    <w:name w:val="ConsCell"/>
    <w:rsid w:val="00485D00"/>
    <w:pPr>
      <w:widowControl w:val="0"/>
    </w:pPr>
    <w:rPr>
      <w:rFonts w:ascii="Arial" w:hAnsi="Arial"/>
      <w:snapToGrid w:val="0"/>
    </w:rPr>
  </w:style>
  <w:style w:type="paragraph" w:styleId="aff1">
    <w:name w:val="List Paragraph"/>
    <w:basedOn w:val="a0"/>
    <w:uiPriority w:val="34"/>
    <w:qFormat/>
    <w:rsid w:val="00BA1761"/>
    <w:pPr>
      <w:ind w:left="708"/>
    </w:pPr>
  </w:style>
  <w:style w:type="paragraph" w:customStyle="1" w:styleId="Point">
    <w:name w:val="Point"/>
    <w:rsid w:val="00037BB4"/>
    <w:pPr>
      <w:tabs>
        <w:tab w:val="num" w:pos="648"/>
      </w:tabs>
      <w:spacing w:before="240"/>
      <w:ind w:left="648" w:hanging="648"/>
      <w:jc w:val="both"/>
    </w:pPr>
    <w:rPr>
      <w:rFonts w:ascii="Arial" w:hAnsi="Arial" w:cs="Arial"/>
      <w:lang w:eastAsia="en-US"/>
    </w:rPr>
  </w:style>
  <w:style w:type="paragraph" w:customStyle="1" w:styleId="10">
    <w:name w:val="пункт1"/>
    <w:basedOn w:val="22"/>
    <w:rsid w:val="00037BB4"/>
    <w:pPr>
      <w:tabs>
        <w:tab w:val="num" w:pos="2052"/>
      </w:tabs>
      <w:spacing w:before="100" w:beforeAutospacing="1" w:after="100" w:afterAutospacing="1" w:line="240" w:lineRule="auto"/>
      <w:ind w:left="2052" w:hanging="792"/>
      <w:jc w:val="both"/>
    </w:pPr>
    <w:rPr>
      <w:rFonts w:ascii="Arial" w:hAnsi="Arial"/>
      <w:lang w:val="x-none" w:eastAsia="x-none"/>
    </w:rPr>
  </w:style>
  <w:style w:type="paragraph" w:styleId="aff2">
    <w:name w:val="Block Text"/>
    <w:basedOn w:val="a0"/>
    <w:rsid w:val="00037BB4"/>
    <w:pPr>
      <w:widowControl w:val="0"/>
      <w:tabs>
        <w:tab w:val="num" w:pos="720"/>
        <w:tab w:val="left" w:pos="9180"/>
      </w:tabs>
      <w:ind w:left="144" w:right="175" w:hanging="504"/>
      <w:jc w:val="both"/>
    </w:pPr>
    <w:rPr>
      <w:rFonts w:ascii="Arial" w:hAnsi="Arial" w:cs="Arial"/>
      <w:color w:val="000000"/>
    </w:rPr>
  </w:style>
  <w:style w:type="paragraph" w:styleId="aff3">
    <w:name w:val="Document Map"/>
    <w:basedOn w:val="a0"/>
    <w:semiHidden/>
    <w:rsid w:val="006E196C"/>
    <w:pPr>
      <w:shd w:val="clear" w:color="auto" w:fill="000080"/>
    </w:pPr>
    <w:rPr>
      <w:rFonts w:ascii="Tahoma" w:hAnsi="Tahoma" w:cs="Tahoma"/>
    </w:rPr>
  </w:style>
  <w:style w:type="paragraph" w:customStyle="1" w:styleId="Default">
    <w:name w:val="Default"/>
    <w:rsid w:val="009A18A3"/>
    <w:pPr>
      <w:autoSpaceDE w:val="0"/>
      <w:autoSpaceDN w:val="0"/>
      <w:adjustRightInd w:val="0"/>
    </w:pPr>
    <w:rPr>
      <w:color w:val="000000"/>
      <w:sz w:val="24"/>
      <w:szCs w:val="24"/>
    </w:rPr>
  </w:style>
  <w:style w:type="character" w:customStyle="1" w:styleId="af8">
    <w:name w:val="Текст примечания Знак"/>
    <w:link w:val="af7"/>
    <w:uiPriority w:val="99"/>
    <w:semiHidden/>
    <w:rsid w:val="00EF2B9E"/>
  </w:style>
  <w:style w:type="paragraph" w:styleId="aff4">
    <w:name w:val="Revision"/>
    <w:hidden/>
    <w:uiPriority w:val="99"/>
    <w:semiHidden/>
    <w:rsid w:val="00E90082"/>
  </w:style>
  <w:style w:type="character" w:customStyle="1" w:styleId="11">
    <w:name w:val="номер страницы1"/>
    <w:basedOn w:val="a2"/>
    <w:uiPriority w:val="99"/>
    <w:rsid w:val="002C61A4"/>
  </w:style>
  <w:style w:type="paragraph" w:customStyle="1" w:styleId="default0">
    <w:name w:val="default"/>
    <w:basedOn w:val="a0"/>
    <w:rsid w:val="00277AFC"/>
    <w:pPr>
      <w:spacing w:before="100" w:beforeAutospacing="1" w:after="100" w:afterAutospacing="1"/>
    </w:pPr>
    <w:rPr>
      <w:rFonts w:eastAsia="Calibri"/>
      <w:sz w:val="24"/>
      <w:szCs w:val="24"/>
    </w:rPr>
  </w:style>
  <w:style w:type="character" w:customStyle="1" w:styleId="commentcontent">
    <w:name w:val="commentcontent"/>
    <w:rsid w:val="000D7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Indent 2"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style>
  <w:style w:type="paragraph" w:styleId="1">
    <w:name w:val="heading 1"/>
    <w:basedOn w:val="a1"/>
    <w:next w:val="a0"/>
    <w:autoRedefine/>
    <w:qFormat/>
    <w:rsid w:val="00BC74C5"/>
    <w:pPr>
      <w:tabs>
        <w:tab w:val="clear" w:pos="5812"/>
        <w:tab w:val="clear" w:pos="10773"/>
      </w:tabs>
      <w:spacing w:before="0" w:after="0"/>
      <w:ind w:left="552" w:firstLine="708"/>
      <w:jc w:val="both"/>
      <w:outlineLvl w:val="0"/>
    </w:pPr>
    <w:rPr>
      <w:rFonts w:ascii="Times New Roman" w:hAnsi="Times New Roman" w:cs="Times New Roman"/>
      <w:b w:val="0"/>
      <w:bCs w:val="0"/>
      <w:iCs/>
      <w:sz w:val="24"/>
      <w:szCs w:val="24"/>
    </w:rPr>
  </w:style>
  <w:style w:type="paragraph" w:styleId="2">
    <w:name w:val="heading 2"/>
    <w:basedOn w:val="a0"/>
    <w:next w:val="a0"/>
    <w:link w:val="20"/>
    <w:autoRedefine/>
    <w:qFormat/>
    <w:rsid w:val="00995F68"/>
    <w:pPr>
      <w:keepNext/>
      <w:ind w:firstLine="709"/>
      <w:jc w:val="both"/>
      <w:outlineLvl w:val="1"/>
    </w:pPr>
    <w:rPr>
      <w:bCs/>
    </w:rPr>
  </w:style>
  <w:style w:type="paragraph" w:styleId="30">
    <w:name w:val="heading 3"/>
    <w:basedOn w:val="a0"/>
    <w:next w:val="a0"/>
    <w:link w:val="31"/>
    <w:autoRedefine/>
    <w:qFormat/>
    <w:rsid w:val="00292068"/>
    <w:pPr>
      <w:jc w:val="both"/>
      <w:outlineLvl w:val="2"/>
    </w:pPr>
    <w:rPr>
      <w:bCs/>
    </w:rPr>
  </w:style>
  <w:style w:type="paragraph" w:styleId="4">
    <w:name w:val="heading 4"/>
    <w:basedOn w:val="a0"/>
    <w:next w:val="a0"/>
    <w:qFormat/>
    <w:pPr>
      <w:keepNext/>
      <w:outlineLvl w:val="3"/>
    </w:pPr>
    <w:rPr>
      <w:b/>
      <w:bCs/>
      <w:i/>
      <w:iCs/>
    </w:rPr>
  </w:style>
  <w:style w:type="paragraph" w:styleId="5">
    <w:name w:val="heading 5"/>
    <w:basedOn w:val="a0"/>
    <w:next w:val="a0"/>
    <w:qFormat/>
    <w:pPr>
      <w:keepNext/>
      <w:outlineLvl w:val="4"/>
    </w:pPr>
    <w:rPr>
      <w:b/>
      <w:bCs/>
    </w:rPr>
  </w:style>
  <w:style w:type="paragraph" w:styleId="6">
    <w:name w:val="heading 6"/>
    <w:basedOn w:val="a0"/>
    <w:next w:val="a0"/>
    <w:qFormat/>
    <w:pPr>
      <w:keepLines/>
      <w:tabs>
        <w:tab w:val="left" w:pos="851"/>
        <w:tab w:val="left" w:pos="5812"/>
        <w:tab w:val="left" w:pos="10773"/>
      </w:tabs>
      <w:spacing w:before="240" w:after="80"/>
      <w:outlineLvl w:val="5"/>
    </w:pPr>
    <w:rPr>
      <w:rFonts w:ascii="Arial" w:hAnsi="Arial" w:cs="Arial"/>
      <w:bCs/>
      <w:i/>
    </w:rPr>
  </w:style>
  <w:style w:type="paragraph" w:styleId="7">
    <w:name w:val="heading 7"/>
    <w:basedOn w:val="a0"/>
    <w:next w:val="a0"/>
    <w:qFormat/>
    <w:pPr>
      <w:keepLines/>
      <w:tabs>
        <w:tab w:val="left" w:pos="851"/>
        <w:tab w:val="left" w:pos="5812"/>
        <w:tab w:val="left" w:pos="10773"/>
      </w:tabs>
      <w:spacing w:before="240" w:after="80"/>
      <w:outlineLvl w:val="6"/>
    </w:pPr>
    <w:rPr>
      <w:rFonts w:ascii="Arial" w:hAnsi="Arial" w:cs="Arial"/>
      <w:bCs/>
      <w:sz w:val="18"/>
    </w:rPr>
  </w:style>
  <w:style w:type="paragraph" w:styleId="8">
    <w:name w:val="heading 8"/>
    <w:basedOn w:val="a0"/>
    <w:next w:val="a0"/>
    <w:qFormat/>
    <w:pPr>
      <w:keepNext/>
      <w:keepLines/>
      <w:tabs>
        <w:tab w:val="left" w:pos="851"/>
        <w:tab w:val="left" w:pos="5812"/>
        <w:tab w:val="left" w:pos="10773"/>
      </w:tabs>
      <w:spacing w:before="60" w:after="80"/>
      <w:outlineLvl w:val="7"/>
    </w:pPr>
    <w:rPr>
      <w:rFonts w:ascii="Tahoma" w:hAnsi="Tahoma" w:cs="Arial"/>
      <w:b/>
      <w:bCs/>
      <w:sz w:val="18"/>
    </w:rPr>
  </w:style>
  <w:style w:type="paragraph" w:styleId="9">
    <w:name w:val="heading 9"/>
    <w:basedOn w:val="a0"/>
    <w:next w:val="a0"/>
    <w:qFormat/>
    <w:pPr>
      <w:keepNext/>
      <w:keepLines/>
      <w:tabs>
        <w:tab w:val="left" w:pos="851"/>
      </w:tabs>
      <w:spacing w:after="80"/>
      <w:outlineLvl w:val="8"/>
    </w:pPr>
    <w:rPr>
      <w:rFonts w:ascii="Arial" w:hAnsi="Arial" w:cs="Arial"/>
      <w:b/>
      <w:bCs/>
      <w:snapToGrid w:val="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Subtitle"/>
    <w:basedOn w:val="a0"/>
    <w:autoRedefine/>
    <w:qFormat/>
    <w:pPr>
      <w:keepNext/>
      <w:tabs>
        <w:tab w:val="left" w:pos="5812"/>
        <w:tab w:val="left" w:pos="10773"/>
      </w:tabs>
      <w:spacing w:before="120" w:after="60"/>
      <w:jc w:val="center"/>
      <w:outlineLvl w:val="1"/>
    </w:pPr>
    <w:rPr>
      <w:rFonts w:ascii="Arial" w:hAnsi="Arial" w:cs="Arial"/>
      <w:b/>
      <w:bCs/>
    </w:rPr>
  </w:style>
  <w:style w:type="paragraph" w:styleId="a5">
    <w:name w:val="Body Text"/>
    <w:basedOn w:val="a0"/>
    <w:link w:val="a6"/>
    <w:uiPriority w:val="99"/>
    <w:pPr>
      <w:spacing w:after="120"/>
      <w:ind w:firstLine="709"/>
    </w:pPr>
  </w:style>
  <w:style w:type="paragraph" w:styleId="a7">
    <w:name w:val="footer"/>
    <w:basedOn w:val="a0"/>
    <w:pPr>
      <w:tabs>
        <w:tab w:val="center" w:pos="4153"/>
        <w:tab w:val="left" w:pos="5812"/>
        <w:tab w:val="right" w:pos="8306"/>
        <w:tab w:val="left" w:pos="10773"/>
      </w:tabs>
      <w:spacing w:before="120"/>
    </w:pPr>
    <w:rPr>
      <w:rFonts w:ascii="Tahoma" w:hAnsi="Tahoma" w:cs="Tahoma"/>
    </w:rPr>
  </w:style>
  <w:style w:type="character" w:styleId="a8">
    <w:name w:val="page number"/>
    <w:basedOn w:val="a2"/>
  </w:style>
  <w:style w:type="paragraph" w:styleId="a9">
    <w:name w:val="footnote text"/>
    <w:basedOn w:val="a0"/>
    <w:semiHidden/>
    <w:pPr>
      <w:ind w:firstLine="709"/>
    </w:pPr>
  </w:style>
  <w:style w:type="character" w:styleId="aa">
    <w:name w:val="footnote reference"/>
    <w:semiHidden/>
    <w:rPr>
      <w:vertAlign w:val="superscript"/>
    </w:rPr>
  </w:style>
  <w:style w:type="paragraph" w:styleId="ab">
    <w:name w:val="header"/>
    <w:basedOn w:val="a0"/>
    <w:pPr>
      <w:tabs>
        <w:tab w:val="center" w:pos="4153"/>
        <w:tab w:val="left" w:pos="5812"/>
        <w:tab w:val="right" w:pos="8306"/>
        <w:tab w:val="left" w:pos="10773"/>
      </w:tabs>
      <w:spacing w:before="120"/>
    </w:pPr>
    <w:rPr>
      <w:rFonts w:ascii="Tahoma" w:hAnsi="Tahoma" w:cs="Tahoma"/>
    </w:rPr>
  </w:style>
  <w:style w:type="character" w:styleId="ac">
    <w:name w:val="Emphasis"/>
    <w:qFormat/>
    <w:rPr>
      <w:i/>
      <w:iCs/>
    </w:rPr>
  </w:style>
  <w:style w:type="paragraph" w:styleId="3">
    <w:name w:val="List Bullet 3"/>
    <w:basedOn w:val="a0"/>
    <w:autoRedefine/>
    <w:pPr>
      <w:numPr>
        <w:numId w:val="2"/>
      </w:numPr>
      <w:tabs>
        <w:tab w:val="clear" w:pos="360"/>
        <w:tab w:val="num" w:pos="1560"/>
      </w:tabs>
      <w:spacing w:before="40" w:after="40"/>
      <w:ind w:left="992" w:firstLine="0"/>
    </w:pPr>
  </w:style>
  <w:style w:type="paragraph" w:styleId="ad">
    <w:name w:val="Title"/>
    <w:basedOn w:val="a0"/>
    <w:link w:val="ae"/>
    <w:autoRedefine/>
    <w:qFormat/>
    <w:pPr>
      <w:tabs>
        <w:tab w:val="left" w:pos="-1080"/>
        <w:tab w:val="left" w:pos="10773"/>
        <w:tab w:val="left" w:pos="10800"/>
      </w:tabs>
      <w:spacing w:before="240" w:after="120"/>
      <w:ind w:right="-1134" w:hanging="1080"/>
      <w:jc w:val="center"/>
      <w:outlineLvl w:val="0"/>
    </w:pPr>
    <w:rPr>
      <w:b/>
      <w:bCs/>
      <w:kern w:val="28"/>
      <w:sz w:val="24"/>
      <w:szCs w:val="24"/>
    </w:rPr>
  </w:style>
  <w:style w:type="paragraph" w:styleId="a">
    <w:name w:val="List Number"/>
    <w:basedOn w:val="a0"/>
    <w:autoRedefine/>
    <w:pPr>
      <w:numPr>
        <w:numId w:val="1"/>
      </w:numPr>
      <w:tabs>
        <w:tab w:val="clear" w:pos="360"/>
      </w:tabs>
      <w:ind w:left="357" w:hanging="357"/>
    </w:pPr>
  </w:style>
  <w:style w:type="paragraph" w:styleId="af">
    <w:name w:val="List"/>
    <w:basedOn w:val="a0"/>
    <w:autoRedefine/>
    <w:rPr>
      <w:rFonts w:ascii="Arial" w:hAnsi="Arial" w:cs="Arial"/>
    </w:rPr>
  </w:style>
  <w:style w:type="paragraph" w:styleId="af0">
    <w:name w:val="List Bullet"/>
    <w:basedOn w:val="a0"/>
    <w:autoRedefine/>
    <w:rsid w:val="00123797"/>
    <w:pPr>
      <w:tabs>
        <w:tab w:val="left" w:pos="567"/>
      </w:tabs>
      <w:ind w:firstLine="709"/>
      <w:jc w:val="both"/>
    </w:pPr>
  </w:style>
  <w:style w:type="paragraph" w:customStyle="1" w:styleId="af1">
    <w:name w:val="Марк список"/>
    <w:basedOn w:val="af0"/>
    <w:link w:val="af2"/>
    <w:pPr>
      <w:tabs>
        <w:tab w:val="num" w:pos="432"/>
        <w:tab w:val="num" w:pos="644"/>
        <w:tab w:val="num" w:pos="720"/>
        <w:tab w:val="left" w:pos="794"/>
        <w:tab w:val="num" w:pos="890"/>
        <w:tab w:val="num" w:pos="1287"/>
        <w:tab w:val="left" w:pos="1560"/>
      </w:tabs>
      <w:autoSpaceDE w:val="0"/>
      <w:autoSpaceDN w:val="0"/>
      <w:ind w:left="644" w:hanging="432"/>
    </w:pPr>
  </w:style>
  <w:style w:type="paragraph" w:customStyle="1" w:styleId="af3">
    <w:name w:val="марк_бук"/>
    <w:basedOn w:val="af0"/>
    <w:pPr>
      <w:tabs>
        <w:tab w:val="num" w:pos="720"/>
        <w:tab w:val="left" w:pos="1560"/>
        <w:tab w:val="num" w:pos="2520"/>
      </w:tabs>
      <w:autoSpaceDE w:val="0"/>
      <w:autoSpaceDN w:val="0"/>
      <w:ind w:left="2520" w:hanging="360"/>
    </w:pPr>
  </w:style>
  <w:style w:type="character" w:styleId="af4">
    <w:name w:val="Hyperlink"/>
    <w:rPr>
      <w:color w:val="0000FF"/>
      <w:u w:val="single"/>
    </w:rPr>
  </w:style>
  <w:style w:type="character" w:styleId="af5">
    <w:name w:val="annotation reference"/>
    <w:uiPriority w:val="99"/>
    <w:semiHidden/>
    <w:rPr>
      <w:sz w:val="16"/>
    </w:rPr>
  </w:style>
  <w:style w:type="paragraph" w:styleId="32">
    <w:name w:val="Body Text 3"/>
    <w:basedOn w:val="a0"/>
    <w:pPr>
      <w:spacing w:after="120"/>
    </w:pPr>
    <w:rPr>
      <w:sz w:val="16"/>
      <w:szCs w:val="16"/>
    </w:rPr>
  </w:style>
  <w:style w:type="paragraph" w:styleId="af6">
    <w:name w:val="Body Text Indent"/>
    <w:basedOn w:val="a0"/>
    <w:pPr>
      <w:spacing w:after="120"/>
      <w:ind w:left="283"/>
    </w:pPr>
  </w:style>
  <w:style w:type="paragraph" w:customStyle="1" w:styleId="Iauiue">
    <w:name w:val="Iau?iue"/>
    <w:pPr>
      <w:autoSpaceDE w:val="0"/>
      <w:autoSpaceDN w:val="0"/>
    </w:pPr>
    <w:rPr>
      <w:lang w:val="en-US"/>
    </w:rPr>
  </w:style>
  <w:style w:type="paragraph" w:styleId="21">
    <w:name w:val="Body Text 2"/>
    <w:basedOn w:val="a0"/>
    <w:pPr>
      <w:spacing w:after="120" w:line="480" w:lineRule="auto"/>
    </w:pPr>
  </w:style>
  <w:style w:type="paragraph" w:styleId="af7">
    <w:name w:val="annotation text"/>
    <w:basedOn w:val="a0"/>
    <w:link w:val="af8"/>
    <w:uiPriority w:val="99"/>
    <w:semiHidden/>
  </w:style>
  <w:style w:type="paragraph" w:styleId="af9">
    <w:name w:val="annotation subject"/>
    <w:basedOn w:val="af7"/>
    <w:next w:val="af7"/>
    <w:semiHidden/>
    <w:rPr>
      <w:b/>
    </w:rPr>
  </w:style>
  <w:style w:type="paragraph" w:styleId="afa">
    <w:name w:val="Balloon Text"/>
    <w:basedOn w:val="a0"/>
    <w:semiHidden/>
    <w:rPr>
      <w:rFonts w:ascii="Tahoma" w:hAnsi="Tahoma" w:cs="Tahoma"/>
      <w:sz w:val="16"/>
      <w:szCs w:val="16"/>
    </w:rPr>
  </w:style>
  <w:style w:type="paragraph" w:styleId="22">
    <w:name w:val="Body Text Indent 2"/>
    <w:basedOn w:val="a0"/>
    <w:uiPriority w:val="99"/>
    <w:pPr>
      <w:spacing w:after="120" w:line="480" w:lineRule="auto"/>
      <w:ind w:left="283"/>
    </w:pPr>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33">
    <w:name w:val="Body Text Indent 3"/>
    <w:basedOn w:val="a0"/>
  </w:style>
  <w:style w:type="paragraph" w:styleId="afb">
    <w:name w:val="Plain Text"/>
    <w:basedOn w:val="a0"/>
    <w:rPr>
      <w:rFonts w:ascii="Courier New" w:hAnsi="Courier New" w:cs="Courier New"/>
      <w:bCs/>
      <w:sz w:val="16"/>
    </w:rPr>
  </w:style>
  <w:style w:type="paragraph" w:customStyle="1" w:styleId="afc">
    <w:name w:val="Îáû÷íûé"/>
    <w:pPr>
      <w:widowControl w:val="0"/>
      <w:overflowPunct w:val="0"/>
      <w:autoSpaceDE w:val="0"/>
      <w:autoSpaceDN w:val="0"/>
      <w:adjustRightInd w:val="0"/>
      <w:textAlignment w:val="baseline"/>
    </w:pPr>
    <w:rPr>
      <w:lang w:eastAsia="en-US"/>
    </w:rPr>
  </w:style>
  <w:style w:type="paragraph" w:customStyle="1" w:styleId="ConsNonformat">
    <w:name w:val="ConsNonformat"/>
    <w:pPr>
      <w:autoSpaceDE w:val="0"/>
      <w:autoSpaceDN w:val="0"/>
      <w:adjustRightInd w:val="0"/>
      <w:ind w:right="19772"/>
    </w:pPr>
    <w:rPr>
      <w:rFonts w:ascii="Courier New" w:hAnsi="Courier New" w:cs="Courier New"/>
      <w:sz w:val="18"/>
      <w:szCs w:val="18"/>
    </w:rPr>
  </w:style>
  <w:style w:type="character" w:styleId="afd">
    <w:name w:val="FollowedHyperlink"/>
    <w:rPr>
      <w:color w:val="800080"/>
      <w:u w:val="single"/>
    </w:rPr>
  </w:style>
  <w:style w:type="paragraph" w:customStyle="1" w:styleId="ConsPlusNormal">
    <w:name w:val="ConsPlusNormal"/>
    <w:pPr>
      <w:autoSpaceDE w:val="0"/>
      <w:autoSpaceDN w:val="0"/>
      <w:adjustRightInd w:val="0"/>
      <w:ind w:firstLine="720"/>
    </w:pPr>
    <w:rPr>
      <w:rFonts w:ascii="Arial" w:hAnsi="Arial" w:cs="Arial"/>
      <w:sz w:val="18"/>
      <w:szCs w:val="18"/>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customStyle="1" w:styleId="Avtor11">
    <w:name w:val="Avtor 1.1."/>
    <w:basedOn w:val="af"/>
    <w:uiPriority w:val="99"/>
    <w:pPr>
      <w:numPr>
        <w:ilvl w:val="1"/>
        <w:numId w:val="6"/>
      </w:numPr>
      <w:spacing w:after="120"/>
    </w:pPr>
    <w:rPr>
      <w:rFonts w:ascii="Times New Roman" w:hAnsi="Times New Roman" w:cs="Times New Roman"/>
      <w:bCs/>
      <w:color w:val="000000"/>
      <w:lang w:eastAsia="en-US"/>
    </w:rPr>
  </w:style>
  <w:style w:type="paragraph" w:customStyle="1" w:styleId="AvtorHeader">
    <w:name w:val="Avtor Header"/>
    <w:basedOn w:val="a5"/>
    <w:autoRedefine/>
    <w:pPr>
      <w:numPr>
        <w:numId w:val="6"/>
      </w:numPr>
      <w:spacing w:before="120"/>
      <w:jc w:val="center"/>
    </w:pPr>
    <w:rPr>
      <w:b/>
      <w:bCs/>
    </w:rPr>
  </w:style>
  <w:style w:type="paragraph" w:customStyle="1" w:styleId="Avtor111">
    <w:name w:val="Avtor 1.1.1"/>
    <w:basedOn w:val="Avtor11"/>
    <w:uiPriority w:val="99"/>
    <w:pPr>
      <w:numPr>
        <w:ilvl w:val="2"/>
      </w:numPr>
      <w:tabs>
        <w:tab w:val="clear" w:pos="1146"/>
        <w:tab w:val="num" w:pos="360"/>
        <w:tab w:val="num" w:pos="2160"/>
      </w:tabs>
      <w:ind w:left="2160" w:hanging="360"/>
    </w:pPr>
  </w:style>
  <w:style w:type="paragraph" w:customStyle="1" w:styleId="210">
    <w:name w:val="Основной текст с отступом 21"/>
    <w:basedOn w:val="a0"/>
    <w:rsid w:val="00A636C0"/>
    <w:pPr>
      <w:widowControl w:val="0"/>
    </w:pPr>
    <w:rPr>
      <w:bCs/>
    </w:rPr>
  </w:style>
  <w:style w:type="character" w:customStyle="1" w:styleId="af2">
    <w:name w:val="Марк список Знак Знак"/>
    <w:link w:val="af1"/>
    <w:locked/>
    <w:rsid w:val="006823B4"/>
    <w:rPr>
      <w:bCs/>
      <w:sz w:val="22"/>
      <w:szCs w:val="22"/>
      <w:lang w:val="ru-RU" w:eastAsia="ru-RU" w:bidi="ar-SA"/>
    </w:rPr>
  </w:style>
  <w:style w:type="paragraph" w:customStyle="1" w:styleId="ConsTitle">
    <w:name w:val="ConsTitle"/>
    <w:rsid w:val="00662197"/>
    <w:pPr>
      <w:widowControl w:val="0"/>
      <w:autoSpaceDE w:val="0"/>
      <w:autoSpaceDN w:val="0"/>
      <w:adjustRightInd w:val="0"/>
    </w:pPr>
    <w:rPr>
      <w:rFonts w:ascii="Arial" w:hAnsi="Arial" w:cs="Arial"/>
      <w:b/>
      <w:bCs/>
      <w:sz w:val="16"/>
      <w:szCs w:val="16"/>
    </w:rPr>
  </w:style>
  <w:style w:type="paragraph" w:customStyle="1" w:styleId="u">
    <w:name w:val="u"/>
    <w:basedOn w:val="a0"/>
    <w:rsid w:val="00662197"/>
    <w:pPr>
      <w:ind w:firstLine="353"/>
    </w:pPr>
    <w:rPr>
      <w:bCs/>
      <w:color w:val="000000"/>
      <w:sz w:val="24"/>
      <w:szCs w:val="24"/>
    </w:rPr>
  </w:style>
  <w:style w:type="character" w:styleId="afe">
    <w:name w:val="Strong"/>
    <w:uiPriority w:val="22"/>
    <w:qFormat/>
    <w:rsid w:val="00307072"/>
    <w:rPr>
      <w:b/>
      <w:bCs/>
    </w:rPr>
  </w:style>
  <w:style w:type="paragraph" w:customStyle="1" w:styleId="211">
    <w:name w:val="Основной текст 21"/>
    <w:basedOn w:val="a0"/>
    <w:rsid w:val="00A07987"/>
    <w:pPr>
      <w:widowControl w:val="0"/>
      <w:tabs>
        <w:tab w:val="left" w:pos="564"/>
      </w:tabs>
      <w:spacing w:before="60" w:after="60"/>
    </w:pPr>
  </w:style>
  <w:style w:type="paragraph" w:customStyle="1" w:styleId="Termin">
    <w:name w:val="Termin"/>
    <w:basedOn w:val="a0"/>
    <w:rsid w:val="00CB49BE"/>
    <w:pPr>
      <w:spacing w:before="120"/>
      <w:ind w:left="1440" w:hanging="1440"/>
    </w:pPr>
    <w:rPr>
      <w:rFonts w:ascii="Arial" w:hAnsi="Arial"/>
    </w:rPr>
  </w:style>
  <w:style w:type="paragraph" w:customStyle="1" w:styleId="Normal1">
    <w:name w:val="Normal1"/>
    <w:rsid w:val="001E57D6"/>
    <w:pPr>
      <w:widowControl w:val="0"/>
      <w:spacing w:before="100" w:after="100"/>
    </w:pPr>
    <w:rPr>
      <w:snapToGrid w:val="0"/>
      <w:color w:val="000000"/>
      <w:sz w:val="24"/>
    </w:rPr>
  </w:style>
  <w:style w:type="paragraph" w:customStyle="1" w:styleId="norm11">
    <w:name w:val="norm11"/>
    <w:basedOn w:val="a0"/>
    <w:rsid w:val="009F47E0"/>
    <w:pPr>
      <w:spacing w:after="60"/>
      <w:ind w:firstLine="567"/>
    </w:pPr>
  </w:style>
  <w:style w:type="paragraph" w:styleId="aff">
    <w:name w:val="Normal (Web)"/>
    <w:basedOn w:val="a0"/>
    <w:uiPriority w:val="99"/>
    <w:unhideWhenUsed/>
    <w:rsid w:val="002B3A28"/>
    <w:pPr>
      <w:spacing w:before="100" w:beforeAutospacing="1" w:after="100" w:afterAutospacing="1"/>
    </w:pPr>
    <w:rPr>
      <w:rFonts w:eastAsia="Calibri"/>
      <w:sz w:val="24"/>
      <w:szCs w:val="24"/>
    </w:rPr>
  </w:style>
  <w:style w:type="character" w:customStyle="1" w:styleId="20">
    <w:name w:val="Заголовок 2 Знак"/>
    <w:link w:val="2"/>
    <w:rsid w:val="00995F68"/>
    <w:rPr>
      <w:bCs/>
    </w:rPr>
  </w:style>
  <w:style w:type="character" w:customStyle="1" w:styleId="31">
    <w:name w:val="Заголовок 3 Знак"/>
    <w:link w:val="30"/>
    <w:rsid w:val="00292068"/>
    <w:rPr>
      <w:bCs/>
    </w:rPr>
  </w:style>
  <w:style w:type="character" w:customStyle="1" w:styleId="a6">
    <w:name w:val="Основной текст Знак"/>
    <w:link w:val="a5"/>
    <w:rsid w:val="00B03465"/>
    <w:rPr>
      <w:sz w:val="22"/>
      <w:szCs w:val="22"/>
    </w:rPr>
  </w:style>
  <w:style w:type="character" w:customStyle="1" w:styleId="ae">
    <w:name w:val="Название Знак"/>
    <w:link w:val="ad"/>
    <w:rsid w:val="00F03778"/>
    <w:rPr>
      <w:b/>
      <w:bCs/>
      <w:kern w:val="28"/>
      <w:sz w:val="24"/>
      <w:szCs w:val="24"/>
    </w:rPr>
  </w:style>
  <w:style w:type="paragraph" w:customStyle="1" w:styleId="aff0">
    <w:name w:val="Знак Знак Знак Знак Знак Знак"/>
    <w:basedOn w:val="a0"/>
    <w:rsid w:val="009F76A5"/>
    <w:pPr>
      <w:tabs>
        <w:tab w:val="num" w:pos="360"/>
      </w:tabs>
      <w:spacing w:after="160" w:line="240" w:lineRule="exact"/>
    </w:pPr>
    <w:rPr>
      <w:noProof/>
      <w:sz w:val="24"/>
      <w:szCs w:val="24"/>
      <w:lang w:val="en-US"/>
    </w:rPr>
  </w:style>
  <w:style w:type="paragraph" w:customStyle="1" w:styleId="ConsCell">
    <w:name w:val="ConsCell"/>
    <w:rsid w:val="00485D00"/>
    <w:pPr>
      <w:widowControl w:val="0"/>
    </w:pPr>
    <w:rPr>
      <w:rFonts w:ascii="Arial" w:hAnsi="Arial"/>
      <w:snapToGrid w:val="0"/>
    </w:rPr>
  </w:style>
  <w:style w:type="paragraph" w:styleId="aff1">
    <w:name w:val="List Paragraph"/>
    <w:basedOn w:val="a0"/>
    <w:uiPriority w:val="34"/>
    <w:qFormat/>
    <w:rsid w:val="00BA1761"/>
    <w:pPr>
      <w:ind w:left="708"/>
    </w:pPr>
  </w:style>
  <w:style w:type="paragraph" w:customStyle="1" w:styleId="Point">
    <w:name w:val="Point"/>
    <w:rsid w:val="00037BB4"/>
    <w:pPr>
      <w:tabs>
        <w:tab w:val="num" w:pos="648"/>
      </w:tabs>
      <w:spacing w:before="240"/>
      <w:ind w:left="648" w:hanging="648"/>
      <w:jc w:val="both"/>
    </w:pPr>
    <w:rPr>
      <w:rFonts w:ascii="Arial" w:hAnsi="Arial" w:cs="Arial"/>
      <w:lang w:eastAsia="en-US"/>
    </w:rPr>
  </w:style>
  <w:style w:type="paragraph" w:customStyle="1" w:styleId="10">
    <w:name w:val="пункт1"/>
    <w:basedOn w:val="22"/>
    <w:rsid w:val="00037BB4"/>
    <w:pPr>
      <w:tabs>
        <w:tab w:val="num" w:pos="2052"/>
      </w:tabs>
      <w:spacing w:before="100" w:beforeAutospacing="1" w:after="100" w:afterAutospacing="1" w:line="240" w:lineRule="auto"/>
      <w:ind w:left="2052" w:hanging="792"/>
      <w:jc w:val="both"/>
    </w:pPr>
    <w:rPr>
      <w:rFonts w:ascii="Arial" w:hAnsi="Arial"/>
      <w:lang w:val="x-none" w:eastAsia="x-none"/>
    </w:rPr>
  </w:style>
  <w:style w:type="paragraph" w:styleId="aff2">
    <w:name w:val="Block Text"/>
    <w:basedOn w:val="a0"/>
    <w:rsid w:val="00037BB4"/>
    <w:pPr>
      <w:widowControl w:val="0"/>
      <w:tabs>
        <w:tab w:val="num" w:pos="720"/>
        <w:tab w:val="left" w:pos="9180"/>
      </w:tabs>
      <w:ind w:left="144" w:right="175" w:hanging="504"/>
      <w:jc w:val="both"/>
    </w:pPr>
    <w:rPr>
      <w:rFonts w:ascii="Arial" w:hAnsi="Arial" w:cs="Arial"/>
      <w:color w:val="000000"/>
    </w:rPr>
  </w:style>
  <w:style w:type="paragraph" w:styleId="aff3">
    <w:name w:val="Document Map"/>
    <w:basedOn w:val="a0"/>
    <w:semiHidden/>
    <w:rsid w:val="006E196C"/>
    <w:pPr>
      <w:shd w:val="clear" w:color="auto" w:fill="000080"/>
    </w:pPr>
    <w:rPr>
      <w:rFonts w:ascii="Tahoma" w:hAnsi="Tahoma" w:cs="Tahoma"/>
    </w:rPr>
  </w:style>
  <w:style w:type="paragraph" w:customStyle="1" w:styleId="Default">
    <w:name w:val="Default"/>
    <w:rsid w:val="009A18A3"/>
    <w:pPr>
      <w:autoSpaceDE w:val="0"/>
      <w:autoSpaceDN w:val="0"/>
      <w:adjustRightInd w:val="0"/>
    </w:pPr>
    <w:rPr>
      <w:color w:val="000000"/>
      <w:sz w:val="24"/>
      <w:szCs w:val="24"/>
    </w:rPr>
  </w:style>
  <w:style w:type="character" w:customStyle="1" w:styleId="af8">
    <w:name w:val="Текст примечания Знак"/>
    <w:link w:val="af7"/>
    <w:uiPriority w:val="99"/>
    <w:semiHidden/>
    <w:rsid w:val="00EF2B9E"/>
  </w:style>
  <w:style w:type="paragraph" w:styleId="aff4">
    <w:name w:val="Revision"/>
    <w:hidden/>
    <w:uiPriority w:val="99"/>
    <w:semiHidden/>
    <w:rsid w:val="00E90082"/>
  </w:style>
  <w:style w:type="character" w:customStyle="1" w:styleId="11">
    <w:name w:val="номер страницы1"/>
    <w:basedOn w:val="a2"/>
    <w:uiPriority w:val="99"/>
    <w:rsid w:val="002C61A4"/>
  </w:style>
  <w:style w:type="paragraph" w:customStyle="1" w:styleId="default0">
    <w:name w:val="default"/>
    <w:basedOn w:val="a0"/>
    <w:rsid w:val="00277AFC"/>
    <w:pPr>
      <w:spacing w:before="100" w:beforeAutospacing="1" w:after="100" w:afterAutospacing="1"/>
    </w:pPr>
    <w:rPr>
      <w:rFonts w:eastAsia="Calibri"/>
      <w:sz w:val="24"/>
      <w:szCs w:val="24"/>
    </w:rPr>
  </w:style>
  <w:style w:type="character" w:customStyle="1" w:styleId="commentcontent">
    <w:name w:val="commentcontent"/>
    <w:rsid w:val="000D7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6825">
      <w:bodyDiv w:val="1"/>
      <w:marLeft w:val="0"/>
      <w:marRight w:val="0"/>
      <w:marTop w:val="0"/>
      <w:marBottom w:val="0"/>
      <w:divBdr>
        <w:top w:val="none" w:sz="0" w:space="0" w:color="auto"/>
        <w:left w:val="none" w:sz="0" w:space="0" w:color="auto"/>
        <w:bottom w:val="none" w:sz="0" w:space="0" w:color="auto"/>
        <w:right w:val="none" w:sz="0" w:space="0" w:color="auto"/>
      </w:divBdr>
    </w:div>
    <w:div w:id="99229663">
      <w:bodyDiv w:val="1"/>
      <w:marLeft w:val="0"/>
      <w:marRight w:val="0"/>
      <w:marTop w:val="0"/>
      <w:marBottom w:val="0"/>
      <w:divBdr>
        <w:top w:val="none" w:sz="0" w:space="0" w:color="auto"/>
        <w:left w:val="none" w:sz="0" w:space="0" w:color="auto"/>
        <w:bottom w:val="none" w:sz="0" w:space="0" w:color="auto"/>
        <w:right w:val="none" w:sz="0" w:space="0" w:color="auto"/>
      </w:divBdr>
    </w:div>
    <w:div w:id="128397813">
      <w:bodyDiv w:val="1"/>
      <w:marLeft w:val="0"/>
      <w:marRight w:val="0"/>
      <w:marTop w:val="0"/>
      <w:marBottom w:val="0"/>
      <w:divBdr>
        <w:top w:val="none" w:sz="0" w:space="0" w:color="auto"/>
        <w:left w:val="none" w:sz="0" w:space="0" w:color="auto"/>
        <w:bottom w:val="none" w:sz="0" w:space="0" w:color="auto"/>
        <w:right w:val="none" w:sz="0" w:space="0" w:color="auto"/>
      </w:divBdr>
      <w:divsChild>
        <w:div w:id="2134709623">
          <w:marLeft w:val="0"/>
          <w:marRight w:val="0"/>
          <w:marTop w:val="0"/>
          <w:marBottom w:val="0"/>
          <w:divBdr>
            <w:top w:val="none" w:sz="0" w:space="0" w:color="auto"/>
            <w:left w:val="none" w:sz="0" w:space="0" w:color="auto"/>
            <w:bottom w:val="none" w:sz="0" w:space="0" w:color="auto"/>
            <w:right w:val="none" w:sz="0" w:space="0" w:color="auto"/>
          </w:divBdr>
          <w:divsChild>
            <w:div w:id="11622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4384">
      <w:bodyDiv w:val="1"/>
      <w:marLeft w:val="0"/>
      <w:marRight w:val="0"/>
      <w:marTop w:val="0"/>
      <w:marBottom w:val="0"/>
      <w:divBdr>
        <w:top w:val="none" w:sz="0" w:space="0" w:color="auto"/>
        <w:left w:val="none" w:sz="0" w:space="0" w:color="auto"/>
        <w:bottom w:val="none" w:sz="0" w:space="0" w:color="auto"/>
        <w:right w:val="none" w:sz="0" w:space="0" w:color="auto"/>
      </w:divBdr>
    </w:div>
    <w:div w:id="183446058">
      <w:bodyDiv w:val="1"/>
      <w:marLeft w:val="0"/>
      <w:marRight w:val="0"/>
      <w:marTop w:val="0"/>
      <w:marBottom w:val="0"/>
      <w:divBdr>
        <w:top w:val="none" w:sz="0" w:space="0" w:color="auto"/>
        <w:left w:val="none" w:sz="0" w:space="0" w:color="auto"/>
        <w:bottom w:val="none" w:sz="0" w:space="0" w:color="auto"/>
        <w:right w:val="none" w:sz="0" w:space="0" w:color="auto"/>
      </w:divBdr>
    </w:div>
    <w:div w:id="314725286">
      <w:bodyDiv w:val="1"/>
      <w:marLeft w:val="0"/>
      <w:marRight w:val="0"/>
      <w:marTop w:val="0"/>
      <w:marBottom w:val="0"/>
      <w:divBdr>
        <w:top w:val="none" w:sz="0" w:space="0" w:color="auto"/>
        <w:left w:val="none" w:sz="0" w:space="0" w:color="auto"/>
        <w:bottom w:val="none" w:sz="0" w:space="0" w:color="auto"/>
        <w:right w:val="none" w:sz="0" w:space="0" w:color="auto"/>
      </w:divBdr>
    </w:div>
    <w:div w:id="435368694">
      <w:bodyDiv w:val="1"/>
      <w:marLeft w:val="0"/>
      <w:marRight w:val="0"/>
      <w:marTop w:val="0"/>
      <w:marBottom w:val="0"/>
      <w:divBdr>
        <w:top w:val="none" w:sz="0" w:space="0" w:color="auto"/>
        <w:left w:val="none" w:sz="0" w:space="0" w:color="auto"/>
        <w:bottom w:val="none" w:sz="0" w:space="0" w:color="auto"/>
        <w:right w:val="none" w:sz="0" w:space="0" w:color="auto"/>
      </w:divBdr>
    </w:div>
    <w:div w:id="490944522">
      <w:bodyDiv w:val="1"/>
      <w:marLeft w:val="0"/>
      <w:marRight w:val="0"/>
      <w:marTop w:val="0"/>
      <w:marBottom w:val="0"/>
      <w:divBdr>
        <w:top w:val="none" w:sz="0" w:space="0" w:color="auto"/>
        <w:left w:val="none" w:sz="0" w:space="0" w:color="auto"/>
        <w:bottom w:val="none" w:sz="0" w:space="0" w:color="auto"/>
        <w:right w:val="none" w:sz="0" w:space="0" w:color="auto"/>
      </w:divBdr>
    </w:div>
    <w:div w:id="505677372">
      <w:bodyDiv w:val="1"/>
      <w:marLeft w:val="0"/>
      <w:marRight w:val="0"/>
      <w:marTop w:val="0"/>
      <w:marBottom w:val="0"/>
      <w:divBdr>
        <w:top w:val="none" w:sz="0" w:space="0" w:color="auto"/>
        <w:left w:val="none" w:sz="0" w:space="0" w:color="auto"/>
        <w:bottom w:val="none" w:sz="0" w:space="0" w:color="auto"/>
        <w:right w:val="none" w:sz="0" w:space="0" w:color="auto"/>
      </w:divBdr>
    </w:div>
    <w:div w:id="511723932">
      <w:bodyDiv w:val="1"/>
      <w:marLeft w:val="0"/>
      <w:marRight w:val="0"/>
      <w:marTop w:val="0"/>
      <w:marBottom w:val="0"/>
      <w:divBdr>
        <w:top w:val="none" w:sz="0" w:space="0" w:color="auto"/>
        <w:left w:val="none" w:sz="0" w:space="0" w:color="auto"/>
        <w:bottom w:val="none" w:sz="0" w:space="0" w:color="auto"/>
        <w:right w:val="none" w:sz="0" w:space="0" w:color="auto"/>
      </w:divBdr>
    </w:div>
    <w:div w:id="550306173">
      <w:bodyDiv w:val="1"/>
      <w:marLeft w:val="0"/>
      <w:marRight w:val="0"/>
      <w:marTop w:val="0"/>
      <w:marBottom w:val="0"/>
      <w:divBdr>
        <w:top w:val="none" w:sz="0" w:space="0" w:color="auto"/>
        <w:left w:val="none" w:sz="0" w:space="0" w:color="auto"/>
        <w:bottom w:val="none" w:sz="0" w:space="0" w:color="auto"/>
        <w:right w:val="none" w:sz="0" w:space="0" w:color="auto"/>
      </w:divBdr>
    </w:div>
    <w:div w:id="557403337">
      <w:bodyDiv w:val="1"/>
      <w:marLeft w:val="0"/>
      <w:marRight w:val="0"/>
      <w:marTop w:val="0"/>
      <w:marBottom w:val="0"/>
      <w:divBdr>
        <w:top w:val="none" w:sz="0" w:space="0" w:color="auto"/>
        <w:left w:val="none" w:sz="0" w:space="0" w:color="auto"/>
        <w:bottom w:val="none" w:sz="0" w:space="0" w:color="auto"/>
        <w:right w:val="none" w:sz="0" w:space="0" w:color="auto"/>
      </w:divBdr>
    </w:div>
    <w:div w:id="637952246">
      <w:bodyDiv w:val="1"/>
      <w:marLeft w:val="0"/>
      <w:marRight w:val="0"/>
      <w:marTop w:val="0"/>
      <w:marBottom w:val="0"/>
      <w:divBdr>
        <w:top w:val="none" w:sz="0" w:space="0" w:color="auto"/>
        <w:left w:val="none" w:sz="0" w:space="0" w:color="auto"/>
        <w:bottom w:val="none" w:sz="0" w:space="0" w:color="auto"/>
        <w:right w:val="none" w:sz="0" w:space="0" w:color="auto"/>
      </w:divBdr>
    </w:div>
    <w:div w:id="703940443">
      <w:bodyDiv w:val="1"/>
      <w:marLeft w:val="0"/>
      <w:marRight w:val="0"/>
      <w:marTop w:val="0"/>
      <w:marBottom w:val="0"/>
      <w:divBdr>
        <w:top w:val="none" w:sz="0" w:space="0" w:color="auto"/>
        <w:left w:val="none" w:sz="0" w:space="0" w:color="auto"/>
        <w:bottom w:val="none" w:sz="0" w:space="0" w:color="auto"/>
        <w:right w:val="none" w:sz="0" w:space="0" w:color="auto"/>
      </w:divBdr>
    </w:div>
    <w:div w:id="790590633">
      <w:bodyDiv w:val="1"/>
      <w:marLeft w:val="0"/>
      <w:marRight w:val="0"/>
      <w:marTop w:val="0"/>
      <w:marBottom w:val="0"/>
      <w:divBdr>
        <w:top w:val="none" w:sz="0" w:space="0" w:color="auto"/>
        <w:left w:val="none" w:sz="0" w:space="0" w:color="auto"/>
        <w:bottom w:val="none" w:sz="0" w:space="0" w:color="auto"/>
        <w:right w:val="none" w:sz="0" w:space="0" w:color="auto"/>
      </w:divBdr>
    </w:div>
    <w:div w:id="842092235">
      <w:bodyDiv w:val="1"/>
      <w:marLeft w:val="0"/>
      <w:marRight w:val="0"/>
      <w:marTop w:val="0"/>
      <w:marBottom w:val="0"/>
      <w:divBdr>
        <w:top w:val="none" w:sz="0" w:space="0" w:color="auto"/>
        <w:left w:val="none" w:sz="0" w:space="0" w:color="auto"/>
        <w:bottom w:val="none" w:sz="0" w:space="0" w:color="auto"/>
        <w:right w:val="none" w:sz="0" w:space="0" w:color="auto"/>
      </w:divBdr>
    </w:div>
    <w:div w:id="846674926">
      <w:bodyDiv w:val="1"/>
      <w:marLeft w:val="0"/>
      <w:marRight w:val="0"/>
      <w:marTop w:val="0"/>
      <w:marBottom w:val="0"/>
      <w:divBdr>
        <w:top w:val="none" w:sz="0" w:space="0" w:color="auto"/>
        <w:left w:val="none" w:sz="0" w:space="0" w:color="auto"/>
        <w:bottom w:val="none" w:sz="0" w:space="0" w:color="auto"/>
        <w:right w:val="none" w:sz="0" w:space="0" w:color="auto"/>
      </w:divBdr>
    </w:div>
    <w:div w:id="859316447">
      <w:bodyDiv w:val="1"/>
      <w:marLeft w:val="0"/>
      <w:marRight w:val="0"/>
      <w:marTop w:val="0"/>
      <w:marBottom w:val="0"/>
      <w:divBdr>
        <w:top w:val="none" w:sz="0" w:space="0" w:color="auto"/>
        <w:left w:val="none" w:sz="0" w:space="0" w:color="auto"/>
        <w:bottom w:val="none" w:sz="0" w:space="0" w:color="auto"/>
        <w:right w:val="none" w:sz="0" w:space="0" w:color="auto"/>
      </w:divBdr>
    </w:div>
    <w:div w:id="919408503">
      <w:bodyDiv w:val="1"/>
      <w:marLeft w:val="0"/>
      <w:marRight w:val="0"/>
      <w:marTop w:val="0"/>
      <w:marBottom w:val="0"/>
      <w:divBdr>
        <w:top w:val="none" w:sz="0" w:space="0" w:color="auto"/>
        <w:left w:val="none" w:sz="0" w:space="0" w:color="auto"/>
        <w:bottom w:val="none" w:sz="0" w:space="0" w:color="auto"/>
        <w:right w:val="none" w:sz="0" w:space="0" w:color="auto"/>
      </w:divBdr>
    </w:div>
    <w:div w:id="962275130">
      <w:bodyDiv w:val="1"/>
      <w:marLeft w:val="0"/>
      <w:marRight w:val="0"/>
      <w:marTop w:val="0"/>
      <w:marBottom w:val="0"/>
      <w:divBdr>
        <w:top w:val="none" w:sz="0" w:space="0" w:color="auto"/>
        <w:left w:val="none" w:sz="0" w:space="0" w:color="auto"/>
        <w:bottom w:val="none" w:sz="0" w:space="0" w:color="auto"/>
        <w:right w:val="none" w:sz="0" w:space="0" w:color="auto"/>
      </w:divBdr>
    </w:div>
    <w:div w:id="974674016">
      <w:bodyDiv w:val="1"/>
      <w:marLeft w:val="0"/>
      <w:marRight w:val="0"/>
      <w:marTop w:val="0"/>
      <w:marBottom w:val="0"/>
      <w:divBdr>
        <w:top w:val="none" w:sz="0" w:space="0" w:color="auto"/>
        <w:left w:val="none" w:sz="0" w:space="0" w:color="auto"/>
        <w:bottom w:val="none" w:sz="0" w:space="0" w:color="auto"/>
        <w:right w:val="none" w:sz="0" w:space="0" w:color="auto"/>
      </w:divBdr>
      <w:divsChild>
        <w:div w:id="1980305167">
          <w:marLeft w:val="0"/>
          <w:marRight w:val="0"/>
          <w:marTop w:val="0"/>
          <w:marBottom w:val="0"/>
          <w:divBdr>
            <w:top w:val="none" w:sz="0" w:space="0" w:color="auto"/>
            <w:left w:val="none" w:sz="0" w:space="0" w:color="auto"/>
            <w:bottom w:val="none" w:sz="0" w:space="0" w:color="auto"/>
            <w:right w:val="none" w:sz="0" w:space="0" w:color="auto"/>
          </w:divBdr>
          <w:divsChild>
            <w:div w:id="19333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9358">
      <w:bodyDiv w:val="1"/>
      <w:marLeft w:val="0"/>
      <w:marRight w:val="0"/>
      <w:marTop w:val="0"/>
      <w:marBottom w:val="0"/>
      <w:divBdr>
        <w:top w:val="none" w:sz="0" w:space="0" w:color="auto"/>
        <w:left w:val="none" w:sz="0" w:space="0" w:color="auto"/>
        <w:bottom w:val="none" w:sz="0" w:space="0" w:color="auto"/>
        <w:right w:val="none" w:sz="0" w:space="0" w:color="auto"/>
      </w:divBdr>
    </w:div>
    <w:div w:id="1099522601">
      <w:bodyDiv w:val="1"/>
      <w:marLeft w:val="0"/>
      <w:marRight w:val="0"/>
      <w:marTop w:val="0"/>
      <w:marBottom w:val="0"/>
      <w:divBdr>
        <w:top w:val="none" w:sz="0" w:space="0" w:color="auto"/>
        <w:left w:val="none" w:sz="0" w:space="0" w:color="auto"/>
        <w:bottom w:val="none" w:sz="0" w:space="0" w:color="auto"/>
        <w:right w:val="none" w:sz="0" w:space="0" w:color="auto"/>
      </w:divBdr>
    </w:div>
    <w:div w:id="1326782469">
      <w:bodyDiv w:val="1"/>
      <w:marLeft w:val="0"/>
      <w:marRight w:val="0"/>
      <w:marTop w:val="0"/>
      <w:marBottom w:val="0"/>
      <w:divBdr>
        <w:top w:val="none" w:sz="0" w:space="0" w:color="auto"/>
        <w:left w:val="none" w:sz="0" w:space="0" w:color="auto"/>
        <w:bottom w:val="none" w:sz="0" w:space="0" w:color="auto"/>
        <w:right w:val="none" w:sz="0" w:space="0" w:color="auto"/>
      </w:divBdr>
    </w:div>
    <w:div w:id="1408917157">
      <w:bodyDiv w:val="1"/>
      <w:marLeft w:val="0"/>
      <w:marRight w:val="0"/>
      <w:marTop w:val="0"/>
      <w:marBottom w:val="0"/>
      <w:divBdr>
        <w:top w:val="none" w:sz="0" w:space="0" w:color="auto"/>
        <w:left w:val="none" w:sz="0" w:space="0" w:color="auto"/>
        <w:bottom w:val="none" w:sz="0" w:space="0" w:color="auto"/>
        <w:right w:val="none" w:sz="0" w:space="0" w:color="auto"/>
      </w:divBdr>
    </w:div>
    <w:div w:id="1479766799">
      <w:bodyDiv w:val="1"/>
      <w:marLeft w:val="0"/>
      <w:marRight w:val="0"/>
      <w:marTop w:val="0"/>
      <w:marBottom w:val="0"/>
      <w:divBdr>
        <w:top w:val="none" w:sz="0" w:space="0" w:color="auto"/>
        <w:left w:val="none" w:sz="0" w:space="0" w:color="auto"/>
        <w:bottom w:val="none" w:sz="0" w:space="0" w:color="auto"/>
        <w:right w:val="none" w:sz="0" w:space="0" w:color="auto"/>
      </w:divBdr>
    </w:div>
    <w:div w:id="1496799724">
      <w:bodyDiv w:val="1"/>
      <w:marLeft w:val="0"/>
      <w:marRight w:val="0"/>
      <w:marTop w:val="0"/>
      <w:marBottom w:val="0"/>
      <w:divBdr>
        <w:top w:val="none" w:sz="0" w:space="0" w:color="auto"/>
        <w:left w:val="none" w:sz="0" w:space="0" w:color="auto"/>
        <w:bottom w:val="none" w:sz="0" w:space="0" w:color="auto"/>
        <w:right w:val="none" w:sz="0" w:space="0" w:color="auto"/>
      </w:divBdr>
    </w:div>
    <w:div w:id="1516535447">
      <w:bodyDiv w:val="1"/>
      <w:marLeft w:val="0"/>
      <w:marRight w:val="0"/>
      <w:marTop w:val="0"/>
      <w:marBottom w:val="0"/>
      <w:divBdr>
        <w:top w:val="none" w:sz="0" w:space="0" w:color="auto"/>
        <w:left w:val="none" w:sz="0" w:space="0" w:color="auto"/>
        <w:bottom w:val="none" w:sz="0" w:space="0" w:color="auto"/>
        <w:right w:val="none" w:sz="0" w:space="0" w:color="auto"/>
      </w:divBdr>
    </w:div>
    <w:div w:id="1525288184">
      <w:bodyDiv w:val="1"/>
      <w:marLeft w:val="0"/>
      <w:marRight w:val="0"/>
      <w:marTop w:val="0"/>
      <w:marBottom w:val="0"/>
      <w:divBdr>
        <w:top w:val="none" w:sz="0" w:space="0" w:color="auto"/>
        <w:left w:val="none" w:sz="0" w:space="0" w:color="auto"/>
        <w:bottom w:val="none" w:sz="0" w:space="0" w:color="auto"/>
        <w:right w:val="none" w:sz="0" w:space="0" w:color="auto"/>
      </w:divBdr>
      <w:divsChild>
        <w:div w:id="1910727399">
          <w:marLeft w:val="0"/>
          <w:marRight w:val="0"/>
          <w:marTop w:val="0"/>
          <w:marBottom w:val="0"/>
          <w:divBdr>
            <w:top w:val="none" w:sz="0" w:space="0" w:color="auto"/>
            <w:left w:val="none" w:sz="0" w:space="0" w:color="auto"/>
            <w:bottom w:val="none" w:sz="0" w:space="0" w:color="auto"/>
            <w:right w:val="none" w:sz="0" w:space="0" w:color="auto"/>
          </w:divBdr>
          <w:divsChild>
            <w:div w:id="4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3000">
      <w:bodyDiv w:val="1"/>
      <w:marLeft w:val="0"/>
      <w:marRight w:val="0"/>
      <w:marTop w:val="0"/>
      <w:marBottom w:val="0"/>
      <w:divBdr>
        <w:top w:val="none" w:sz="0" w:space="0" w:color="auto"/>
        <w:left w:val="none" w:sz="0" w:space="0" w:color="auto"/>
        <w:bottom w:val="none" w:sz="0" w:space="0" w:color="auto"/>
        <w:right w:val="none" w:sz="0" w:space="0" w:color="auto"/>
      </w:divBdr>
    </w:div>
    <w:div w:id="1775713178">
      <w:bodyDiv w:val="1"/>
      <w:marLeft w:val="0"/>
      <w:marRight w:val="0"/>
      <w:marTop w:val="0"/>
      <w:marBottom w:val="0"/>
      <w:divBdr>
        <w:top w:val="none" w:sz="0" w:space="0" w:color="auto"/>
        <w:left w:val="none" w:sz="0" w:space="0" w:color="auto"/>
        <w:bottom w:val="none" w:sz="0" w:space="0" w:color="auto"/>
        <w:right w:val="none" w:sz="0" w:space="0" w:color="auto"/>
      </w:divBdr>
      <w:divsChild>
        <w:div w:id="1248612213">
          <w:marLeft w:val="0"/>
          <w:marRight w:val="0"/>
          <w:marTop w:val="0"/>
          <w:marBottom w:val="0"/>
          <w:divBdr>
            <w:top w:val="none" w:sz="0" w:space="0" w:color="auto"/>
            <w:left w:val="none" w:sz="0" w:space="0" w:color="auto"/>
            <w:bottom w:val="none" w:sz="0" w:space="0" w:color="auto"/>
            <w:right w:val="none" w:sz="0" w:space="0" w:color="auto"/>
          </w:divBdr>
          <w:divsChild>
            <w:div w:id="1014309275">
              <w:marLeft w:val="0"/>
              <w:marRight w:val="0"/>
              <w:marTop w:val="0"/>
              <w:marBottom w:val="0"/>
              <w:divBdr>
                <w:top w:val="none" w:sz="0" w:space="0" w:color="auto"/>
                <w:left w:val="none" w:sz="0" w:space="0" w:color="auto"/>
                <w:bottom w:val="none" w:sz="0" w:space="0" w:color="auto"/>
                <w:right w:val="none" w:sz="0" w:space="0" w:color="auto"/>
              </w:divBdr>
              <w:divsChild>
                <w:div w:id="2024087486">
                  <w:marLeft w:val="0"/>
                  <w:marRight w:val="0"/>
                  <w:marTop w:val="0"/>
                  <w:marBottom w:val="0"/>
                  <w:divBdr>
                    <w:top w:val="none" w:sz="0" w:space="0" w:color="auto"/>
                    <w:left w:val="none" w:sz="0" w:space="0" w:color="auto"/>
                    <w:bottom w:val="none" w:sz="0" w:space="0" w:color="auto"/>
                    <w:right w:val="none" w:sz="0" w:space="0" w:color="auto"/>
                  </w:divBdr>
                  <w:divsChild>
                    <w:div w:id="565991550">
                      <w:marLeft w:val="0"/>
                      <w:marRight w:val="0"/>
                      <w:marTop w:val="0"/>
                      <w:marBottom w:val="0"/>
                      <w:divBdr>
                        <w:top w:val="none" w:sz="0" w:space="0" w:color="auto"/>
                        <w:left w:val="none" w:sz="0" w:space="0" w:color="auto"/>
                        <w:bottom w:val="none" w:sz="0" w:space="0" w:color="auto"/>
                        <w:right w:val="none" w:sz="0" w:space="0" w:color="auto"/>
                      </w:divBdr>
                      <w:divsChild>
                        <w:div w:id="1512833589">
                          <w:marLeft w:val="0"/>
                          <w:marRight w:val="0"/>
                          <w:marTop w:val="0"/>
                          <w:marBottom w:val="0"/>
                          <w:divBdr>
                            <w:top w:val="none" w:sz="0" w:space="0" w:color="auto"/>
                            <w:left w:val="none" w:sz="0" w:space="0" w:color="auto"/>
                            <w:bottom w:val="none" w:sz="0" w:space="0" w:color="auto"/>
                            <w:right w:val="none" w:sz="0" w:space="0" w:color="auto"/>
                          </w:divBdr>
                          <w:divsChild>
                            <w:div w:id="1206454655">
                              <w:marLeft w:val="0"/>
                              <w:marRight w:val="0"/>
                              <w:marTop w:val="0"/>
                              <w:marBottom w:val="0"/>
                              <w:divBdr>
                                <w:top w:val="none" w:sz="0" w:space="0" w:color="auto"/>
                                <w:left w:val="none" w:sz="0" w:space="0" w:color="auto"/>
                                <w:bottom w:val="none" w:sz="0" w:space="0" w:color="auto"/>
                                <w:right w:val="none" w:sz="0" w:space="0" w:color="auto"/>
                              </w:divBdr>
                              <w:divsChild>
                                <w:div w:id="1913192953">
                                  <w:marLeft w:val="0"/>
                                  <w:marRight w:val="0"/>
                                  <w:marTop w:val="0"/>
                                  <w:marBottom w:val="0"/>
                                  <w:divBdr>
                                    <w:top w:val="none" w:sz="0" w:space="0" w:color="auto"/>
                                    <w:left w:val="none" w:sz="0" w:space="0" w:color="auto"/>
                                    <w:bottom w:val="none" w:sz="0" w:space="0" w:color="auto"/>
                                    <w:right w:val="none" w:sz="0" w:space="0" w:color="auto"/>
                                  </w:divBdr>
                                  <w:divsChild>
                                    <w:div w:id="126433293">
                                      <w:marLeft w:val="0"/>
                                      <w:marRight w:val="0"/>
                                      <w:marTop w:val="0"/>
                                      <w:marBottom w:val="0"/>
                                      <w:divBdr>
                                        <w:top w:val="none" w:sz="0" w:space="0" w:color="auto"/>
                                        <w:left w:val="none" w:sz="0" w:space="0" w:color="auto"/>
                                        <w:bottom w:val="none" w:sz="0" w:space="0" w:color="auto"/>
                                        <w:right w:val="none" w:sz="0" w:space="0" w:color="auto"/>
                                      </w:divBdr>
                                      <w:divsChild>
                                        <w:div w:id="74522803">
                                          <w:marLeft w:val="0"/>
                                          <w:marRight w:val="0"/>
                                          <w:marTop w:val="0"/>
                                          <w:marBottom w:val="0"/>
                                          <w:divBdr>
                                            <w:top w:val="none" w:sz="0" w:space="0" w:color="auto"/>
                                            <w:left w:val="none" w:sz="0" w:space="0" w:color="auto"/>
                                            <w:bottom w:val="none" w:sz="0" w:space="0" w:color="auto"/>
                                            <w:right w:val="none" w:sz="0" w:space="0" w:color="auto"/>
                                          </w:divBdr>
                                          <w:divsChild>
                                            <w:div w:id="541744672">
                                              <w:marLeft w:val="0"/>
                                              <w:marRight w:val="0"/>
                                              <w:marTop w:val="0"/>
                                              <w:marBottom w:val="0"/>
                                              <w:divBdr>
                                                <w:top w:val="none" w:sz="0" w:space="0" w:color="auto"/>
                                                <w:left w:val="none" w:sz="0" w:space="0" w:color="auto"/>
                                                <w:bottom w:val="none" w:sz="0" w:space="0" w:color="auto"/>
                                                <w:right w:val="none" w:sz="0" w:space="0" w:color="auto"/>
                                              </w:divBdr>
                                              <w:divsChild>
                                                <w:div w:id="15809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118133">
      <w:bodyDiv w:val="1"/>
      <w:marLeft w:val="0"/>
      <w:marRight w:val="0"/>
      <w:marTop w:val="0"/>
      <w:marBottom w:val="0"/>
      <w:divBdr>
        <w:top w:val="none" w:sz="0" w:space="0" w:color="auto"/>
        <w:left w:val="none" w:sz="0" w:space="0" w:color="auto"/>
        <w:bottom w:val="none" w:sz="0" w:space="0" w:color="auto"/>
        <w:right w:val="none" w:sz="0" w:space="0" w:color="auto"/>
      </w:divBdr>
    </w:div>
    <w:div w:id="2024622346">
      <w:bodyDiv w:val="1"/>
      <w:marLeft w:val="0"/>
      <w:marRight w:val="0"/>
      <w:marTop w:val="0"/>
      <w:marBottom w:val="0"/>
      <w:divBdr>
        <w:top w:val="none" w:sz="0" w:space="0" w:color="auto"/>
        <w:left w:val="none" w:sz="0" w:space="0" w:color="auto"/>
        <w:bottom w:val="none" w:sz="0" w:space="0" w:color="auto"/>
        <w:right w:val="none" w:sz="0" w:space="0" w:color="auto"/>
      </w:divBdr>
    </w:div>
    <w:div w:id="2037928898">
      <w:bodyDiv w:val="1"/>
      <w:marLeft w:val="0"/>
      <w:marRight w:val="0"/>
      <w:marTop w:val="0"/>
      <w:marBottom w:val="0"/>
      <w:divBdr>
        <w:top w:val="none" w:sz="0" w:space="0" w:color="auto"/>
        <w:left w:val="none" w:sz="0" w:space="0" w:color="auto"/>
        <w:bottom w:val="none" w:sz="0" w:space="0" w:color="auto"/>
        <w:right w:val="none" w:sz="0" w:space="0" w:color="auto"/>
      </w:divBdr>
      <w:divsChild>
        <w:div w:id="966742183">
          <w:marLeft w:val="0"/>
          <w:marRight w:val="0"/>
          <w:marTop w:val="0"/>
          <w:marBottom w:val="0"/>
          <w:divBdr>
            <w:top w:val="none" w:sz="0" w:space="0" w:color="auto"/>
            <w:left w:val="none" w:sz="0" w:space="0" w:color="auto"/>
            <w:bottom w:val="none" w:sz="0" w:space="0" w:color="auto"/>
            <w:right w:val="none" w:sz="0" w:space="0" w:color="auto"/>
          </w:divBdr>
        </w:div>
      </w:divsChild>
    </w:div>
    <w:div w:id="2048723326">
      <w:bodyDiv w:val="1"/>
      <w:marLeft w:val="0"/>
      <w:marRight w:val="0"/>
      <w:marTop w:val="0"/>
      <w:marBottom w:val="0"/>
      <w:divBdr>
        <w:top w:val="none" w:sz="0" w:space="0" w:color="auto"/>
        <w:left w:val="none" w:sz="0" w:space="0" w:color="auto"/>
        <w:bottom w:val="none" w:sz="0" w:space="0" w:color="auto"/>
        <w:right w:val="none" w:sz="0" w:space="0" w:color="auto"/>
      </w:divBdr>
    </w:div>
    <w:div w:id="2063169546">
      <w:bodyDiv w:val="1"/>
      <w:marLeft w:val="0"/>
      <w:marRight w:val="0"/>
      <w:marTop w:val="0"/>
      <w:marBottom w:val="0"/>
      <w:divBdr>
        <w:top w:val="none" w:sz="0" w:space="0" w:color="auto"/>
        <w:left w:val="none" w:sz="0" w:space="0" w:color="auto"/>
        <w:bottom w:val="none" w:sz="0" w:space="0" w:color="auto"/>
        <w:right w:val="none" w:sz="0" w:space="0" w:color="auto"/>
      </w:divBdr>
    </w:div>
    <w:div w:id="2114594142">
      <w:bodyDiv w:val="1"/>
      <w:marLeft w:val="0"/>
      <w:marRight w:val="0"/>
      <w:marTop w:val="0"/>
      <w:marBottom w:val="0"/>
      <w:divBdr>
        <w:top w:val="none" w:sz="0" w:space="0" w:color="auto"/>
        <w:left w:val="none" w:sz="0" w:space="0" w:color="auto"/>
        <w:bottom w:val="none" w:sz="0" w:space="0" w:color="auto"/>
        <w:right w:val="none" w:sz="0" w:space="0" w:color="auto"/>
      </w:divBdr>
    </w:div>
    <w:div w:id="2125222024">
      <w:bodyDiv w:val="1"/>
      <w:marLeft w:val="0"/>
      <w:marRight w:val="0"/>
      <w:marTop w:val="0"/>
      <w:marBottom w:val="0"/>
      <w:divBdr>
        <w:top w:val="none" w:sz="0" w:space="0" w:color="auto"/>
        <w:left w:val="none" w:sz="0" w:space="0" w:color="auto"/>
        <w:bottom w:val="none" w:sz="0" w:space="0" w:color="auto"/>
        <w:right w:val="none" w:sz="0" w:space="0" w:color="auto"/>
      </w:divBdr>
      <w:divsChild>
        <w:div w:id="151874054">
          <w:marLeft w:val="0"/>
          <w:marRight w:val="0"/>
          <w:marTop w:val="0"/>
          <w:marBottom w:val="0"/>
          <w:divBdr>
            <w:top w:val="none" w:sz="0" w:space="0" w:color="auto"/>
            <w:left w:val="none" w:sz="0" w:space="0" w:color="auto"/>
            <w:bottom w:val="none" w:sz="0" w:space="0" w:color="auto"/>
            <w:right w:val="none" w:sz="0" w:space="0" w:color="auto"/>
          </w:divBdr>
          <w:divsChild>
            <w:div w:id="12863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D9ABB2B200301220DF6143E496645794F053240D1E43EA1F77841FA5E58E07C56BA3579261699O4u7E" TargetMode="External"/><Relationship Id="rId18" Type="http://schemas.openxmlformats.org/officeDocument/2006/relationships/hyperlink" Target="consultantplus://offline/ref=9D9ABB2B200301220DF6143E496645794F053240D1E43EA1F77841FA5E58E07C56BA3579261699O4u7E" TargetMode="External"/><Relationship Id="rId26" Type="http://schemas.openxmlformats.org/officeDocument/2006/relationships/hyperlink" Target="http://www.region-bk.ru" TargetMode="External"/><Relationship Id="rId3" Type="http://schemas.openxmlformats.org/officeDocument/2006/relationships/styles" Target="styles.xml"/><Relationship Id="rId21" Type="http://schemas.openxmlformats.org/officeDocument/2006/relationships/hyperlink" Target="http://www.region-bk.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9D9ABB2B200301220DF6143E496645794F053240D1E43EA1F77841FA5E58E07C56BA3579261699O4u7E" TargetMode="External"/><Relationship Id="rId17" Type="http://schemas.openxmlformats.org/officeDocument/2006/relationships/hyperlink" Target="http://www.region-bk.ru" TargetMode="External"/><Relationship Id="rId25" Type="http://schemas.openxmlformats.org/officeDocument/2006/relationships/hyperlink" Target="http://www.region-bk.ru"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region-bk.ru" TargetMode="External"/><Relationship Id="rId20" Type="http://schemas.openxmlformats.org/officeDocument/2006/relationships/hyperlink" Target="http://region-bk.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D9ABB2B200301220DF6143E496645794F053240D1E43EA1F77841FA5E58E07C56BA3579261699O4u7E" TargetMode="External"/><Relationship Id="rId24" Type="http://schemas.openxmlformats.org/officeDocument/2006/relationships/hyperlink" Target="http://www.region-bk.ru"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9D9ABB2B200301220DF6143E496645794F053240D1E43EA1F77841FA5E58E07C56BA3579261699O4u7E" TargetMode="External"/><Relationship Id="rId23" Type="http://schemas.openxmlformats.org/officeDocument/2006/relationships/hyperlink" Target="http://www.region-bk.ru" TargetMode="External"/><Relationship Id="rId28" Type="http://schemas.openxmlformats.org/officeDocument/2006/relationships/hyperlink" Target="http://nkcbank.ru" TargetMode="External"/><Relationship Id="rId10" Type="http://schemas.openxmlformats.org/officeDocument/2006/relationships/hyperlink" Target="http://www.region-bk.ru" TargetMode="External"/><Relationship Id="rId19" Type="http://schemas.openxmlformats.org/officeDocument/2006/relationships/hyperlink" Target="consultantplus://offline/ref=3A34833D7D693C59C5650BDF328591FC7E4C9ACD306D5F7116EFB3FBA22018D06A93105Ag4N"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on-bk.ru" TargetMode="External"/><Relationship Id="rId14" Type="http://schemas.openxmlformats.org/officeDocument/2006/relationships/hyperlink" Target="consultantplus://offline/ref=9D9ABB2B200301220DF6143E496645794F053240D1E43EA1F77841FA5E58E07C56BA3579261699O4u7E" TargetMode="External"/><Relationship Id="rId22" Type="http://schemas.openxmlformats.org/officeDocument/2006/relationships/image" Target="media/image1.wmf"/><Relationship Id="rId27" Type="http://schemas.openxmlformats.org/officeDocument/2006/relationships/hyperlink" Target="consultantplus://offline/ref=9D9ABB2B200301220DF6143E496645794F053240D1E43EA1F77841FA5E58E07C56BA3579261699O4u7E" TargetMode="Externa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63D63-3E66-47D3-840F-81620489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32821</Words>
  <Characters>234006</Characters>
  <Application>Microsoft Office Word</Application>
  <DocSecurity>0</DocSecurity>
  <Lines>1950</Lines>
  <Paragraphs>532</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x</Company>
  <LinksUpToDate>false</LinksUpToDate>
  <CharactersWithSpaces>266295</CharactersWithSpaces>
  <SharedDoc>false</SharedDoc>
  <HLinks>
    <vt:vector size="114" baseType="variant">
      <vt:variant>
        <vt:i4>7405621</vt:i4>
      </vt:variant>
      <vt:variant>
        <vt:i4>54</vt:i4>
      </vt:variant>
      <vt:variant>
        <vt:i4>0</vt:i4>
      </vt:variant>
      <vt:variant>
        <vt:i4>5</vt:i4>
      </vt:variant>
      <vt:variant>
        <vt:lpwstr>http://nkcbank.ru/</vt:lpwstr>
      </vt:variant>
      <vt:variant>
        <vt:lpwstr/>
      </vt:variant>
      <vt:variant>
        <vt:i4>5636180</vt:i4>
      </vt:variant>
      <vt:variant>
        <vt:i4>51</vt:i4>
      </vt:variant>
      <vt:variant>
        <vt:i4>0</vt:i4>
      </vt:variant>
      <vt:variant>
        <vt:i4>5</vt:i4>
      </vt:variant>
      <vt:variant>
        <vt:lpwstr>consultantplus://offline/ref=9D9ABB2B200301220DF6143E496645794F053240D1E43EA1F77841FA5E58E07C56BA3579261699O4u7E</vt:lpwstr>
      </vt:variant>
      <vt:variant>
        <vt:lpwstr/>
      </vt:variant>
      <vt:variant>
        <vt:i4>4849675</vt:i4>
      </vt:variant>
      <vt:variant>
        <vt:i4>48</vt:i4>
      </vt:variant>
      <vt:variant>
        <vt:i4>0</vt:i4>
      </vt:variant>
      <vt:variant>
        <vt:i4>5</vt:i4>
      </vt:variant>
      <vt:variant>
        <vt:lpwstr>http://www.region-bk.ru/</vt:lpwstr>
      </vt:variant>
      <vt:variant>
        <vt:lpwstr/>
      </vt:variant>
      <vt:variant>
        <vt:i4>4849675</vt:i4>
      </vt:variant>
      <vt:variant>
        <vt:i4>45</vt:i4>
      </vt:variant>
      <vt:variant>
        <vt:i4>0</vt:i4>
      </vt:variant>
      <vt:variant>
        <vt:i4>5</vt:i4>
      </vt:variant>
      <vt:variant>
        <vt:lpwstr>http://www.region-bk.ru/</vt:lpwstr>
      </vt:variant>
      <vt:variant>
        <vt:lpwstr/>
      </vt:variant>
      <vt:variant>
        <vt:i4>4849675</vt:i4>
      </vt:variant>
      <vt:variant>
        <vt:i4>42</vt:i4>
      </vt:variant>
      <vt:variant>
        <vt:i4>0</vt:i4>
      </vt:variant>
      <vt:variant>
        <vt:i4>5</vt:i4>
      </vt:variant>
      <vt:variant>
        <vt:lpwstr>http://www.region-bk.ru/</vt:lpwstr>
      </vt:variant>
      <vt:variant>
        <vt:lpwstr/>
      </vt:variant>
      <vt:variant>
        <vt:i4>4849675</vt:i4>
      </vt:variant>
      <vt:variant>
        <vt:i4>39</vt:i4>
      </vt:variant>
      <vt:variant>
        <vt:i4>0</vt:i4>
      </vt:variant>
      <vt:variant>
        <vt:i4>5</vt:i4>
      </vt:variant>
      <vt:variant>
        <vt:lpwstr>http://www.region-bk.ru/</vt:lpwstr>
      </vt:variant>
      <vt:variant>
        <vt:lpwstr/>
      </vt:variant>
      <vt:variant>
        <vt:i4>4849675</vt:i4>
      </vt:variant>
      <vt:variant>
        <vt:i4>36</vt:i4>
      </vt:variant>
      <vt:variant>
        <vt:i4>0</vt:i4>
      </vt:variant>
      <vt:variant>
        <vt:i4>5</vt:i4>
      </vt:variant>
      <vt:variant>
        <vt:lpwstr>http://www.region-bk.ru/</vt:lpwstr>
      </vt:variant>
      <vt:variant>
        <vt:lpwstr/>
      </vt:variant>
      <vt:variant>
        <vt:i4>4849746</vt:i4>
      </vt:variant>
      <vt:variant>
        <vt:i4>33</vt:i4>
      </vt:variant>
      <vt:variant>
        <vt:i4>0</vt:i4>
      </vt:variant>
      <vt:variant>
        <vt:i4>5</vt:i4>
      </vt:variant>
      <vt:variant>
        <vt:lpwstr>http://region-bk.ru/</vt:lpwstr>
      </vt:variant>
      <vt:variant>
        <vt:lpwstr/>
      </vt:variant>
      <vt:variant>
        <vt:i4>1507337</vt:i4>
      </vt:variant>
      <vt:variant>
        <vt:i4>30</vt:i4>
      </vt:variant>
      <vt:variant>
        <vt:i4>0</vt:i4>
      </vt:variant>
      <vt:variant>
        <vt:i4>5</vt:i4>
      </vt:variant>
      <vt:variant>
        <vt:lpwstr>consultantplus://offline/ref=3A34833D7D693C59C5650BDF328591FC7E4C9ACD306D5F7116EFB3FBA22018D06A93105Ag4N</vt:lpwstr>
      </vt:variant>
      <vt:variant>
        <vt:lpwstr/>
      </vt:variant>
      <vt:variant>
        <vt:i4>5636180</vt:i4>
      </vt:variant>
      <vt:variant>
        <vt:i4>27</vt:i4>
      </vt:variant>
      <vt:variant>
        <vt:i4>0</vt:i4>
      </vt:variant>
      <vt:variant>
        <vt:i4>5</vt:i4>
      </vt:variant>
      <vt:variant>
        <vt:lpwstr>consultantplus://offline/ref=9D9ABB2B200301220DF6143E496645794F053240D1E43EA1F77841FA5E58E07C56BA3579261699O4u7E</vt:lpwstr>
      </vt:variant>
      <vt:variant>
        <vt:lpwstr/>
      </vt:variant>
      <vt:variant>
        <vt:i4>4849675</vt:i4>
      </vt:variant>
      <vt:variant>
        <vt:i4>24</vt:i4>
      </vt:variant>
      <vt:variant>
        <vt:i4>0</vt:i4>
      </vt:variant>
      <vt:variant>
        <vt:i4>5</vt:i4>
      </vt:variant>
      <vt:variant>
        <vt:lpwstr>http://www.region-bk.ru/</vt:lpwstr>
      </vt:variant>
      <vt:variant>
        <vt:lpwstr/>
      </vt:variant>
      <vt:variant>
        <vt:i4>4849675</vt:i4>
      </vt:variant>
      <vt:variant>
        <vt:i4>21</vt:i4>
      </vt:variant>
      <vt:variant>
        <vt:i4>0</vt:i4>
      </vt:variant>
      <vt:variant>
        <vt:i4>5</vt:i4>
      </vt:variant>
      <vt:variant>
        <vt:lpwstr>http://www.region-bk.ru/</vt:lpwstr>
      </vt:variant>
      <vt:variant>
        <vt:lpwstr/>
      </vt:variant>
      <vt:variant>
        <vt:i4>5636180</vt:i4>
      </vt:variant>
      <vt:variant>
        <vt:i4>18</vt:i4>
      </vt:variant>
      <vt:variant>
        <vt:i4>0</vt:i4>
      </vt:variant>
      <vt:variant>
        <vt:i4>5</vt:i4>
      </vt:variant>
      <vt:variant>
        <vt:lpwstr>consultantplus://offline/ref=9D9ABB2B200301220DF6143E496645794F053240D1E43EA1F77841FA5E58E07C56BA3579261699O4u7E</vt:lpwstr>
      </vt:variant>
      <vt:variant>
        <vt:lpwstr/>
      </vt:variant>
      <vt:variant>
        <vt:i4>5636180</vt:i4>
      </vt:variant>
      <vt:variant>
        <vt:i4>15</vt:i4>
      </vt:variant>
      <vt:variant>
        <vt:i4>0</vt:i4>
      </vt:variant>
      <vt:variant>
        <vt:i4>5</vt:i4>
      </vt:variant>
      <vt:variant>
        <vt:lpwstr>consultantplus://offline/ref=9D9ABB2B200301220DF6143E496645794F053240D1E43EA1F77841FA5E58E07C56BA3579261699O4u7E</vt:lpwstr>
      </vt:variant>
      <vt:variant>
        <vt:lpwstr/>
      </vt:variant>
      <vt:variant>
        <vt:i4>5636180</vt:i4>
      </vt:variant>
      <vt:variant>
        <vt:i4>12</vt:i4>
      </vt:variant>
      <vt:variant>
        <vt:i4>0</vt:i4>
      </vt:variant>
      <vt:variant>
        <vt:i4>5</vt:i4>
      </vt:variant>
      <vt:variant>
        <vt:lpwstr>consultantplus://offline/ref=9D9ABB2B200301220DF6143E496645794F053240D1E43EA1F77841FA5E58E07C56BA3579261699O4u7E</vt:lpwstr>
      </vt:variant>
      <vt:variant>
        <vt:lpwstr/>
      </vt:variant>
      <vt:variant>
        <vt:i4>5636180</vt:i4>
      </vt:variant>
      <vt:variant>
        <vt:i4>9</vt:i4>
      </vt:variant>
      <vt:variant>
        <vt:i4>0</vt:i4>
      </vt:variant>
      <vt:variant>
        <vt:i4>5</vt:i4>
      </vt:variant>
      <vt:variant>
        <vt:lpwstr>consultantplus://offline/ref=9D9ABB2B200301220DF6143E496645794F053240D1E43EA1F77841FA5E58E07C56BA3579261699O4u7E</vt:lpwstr>
      </vt:variant>
      <vt:variant>
        <vt:lpwstr/>
      </vt:variant>
      <vt:variant>
        <vt:i4>5636180</vt:i4>
      </vt:variant>
      <vt:variant>
        <vt:i4>6</vt:i4>
      </vt:variant>
      <vt:variant>
        <vt:i4>0</vt:i4>
      </vt:variant>
      <vt:variant>
        <vt:i4>5</vt:i4>
      </vt:variant>
      <vt:variant>
        <vt:lpwstr>consultantplus://offline/ref=9D9ABB2B200301220DF6143E496645794F053240D1E43EA1F77841FA5E58E07C56BA3579261699O4u7E</vt:lpwstr>
      </vt:variant>
      <vt:variant>
        <vt:lpwstr/>
      </vt:variant>
      <vt:variant>
        <vt:i4>4849675</vt:i4>
      </vt:variant>
      <vt:variant>
        <vt:i4>3</vt:i4>
      </vt:variant>
      <vt:variant>
        <vt:i4>0</vt:i4>
      </vt:variant>
      <vt:variant>
        <vt:i4>5</vt:i4>
      </vt:variant>
      <vt:variant>
        <vt:lpwstr>http://www.region-bk.ru/</vt:lpwstr>
      </vt:variant>
      <vt:variant>
        <vt:lpwstr/>
      </vt:variant>
      <vt:variant>
        <vt:i4>4849675</vt:i4>
      </vt:variant>
      <vt:variant>
        <vt:i4>0</vt:i4>
      </vt:variant>
      <vt:variant>
        <vt:i4>0</vt:i4>
      </vt:variant>
      <vt:variant>
        <vt:i4>5</vt:i4>
      </vt:variant>
      <vt:variant>
        <vt:lpwstr>http://www.region-bk.ru/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sinegubov</dc:creator>
  <cp:lastModifiedBy>Лобанов Антон Николаевич</cp:lastModifiedBy>
  <cp:revision>2</cp:revision>
  <cp:lastPrinted>2019-11-12T10:56:00Z</cp:lastPrinted>
  <dcterms:created xsi:type="dcterms:W3CDTF">2020-03-18T11:26:00Z</dcterms:created>
  <dcterms:modified xsi:type="dcterms:W3CDTF">2020-03-18T11:26:00Z</dcterms:modified>
</cp:coreProperties>
</file>